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D2B3" w14:textId="3C1514F8" w:rsidR="00633244" w:rsidRPr="005A5291" w:rsidRDefault="009E5FFD" w:rsidP="00633244">
      <w:pPr>
        <w:ind w:firstLine="357"/>
        <w:jc w:val="right"/>
        <w:rPr>
          <w:color w:val="808080" w:themeColor="background1" w:themeShade="80"/>
          <w:sz w:val="24"/>
          <w:szCs w:val="24"/>
          <w:lang w:val="uk-UA"/>
        </w:rPr>
      </w:pPr>
      <w:r>
        <w:rPr>
          <w:color w:val="808080" w:themeColor="background1" w:themeShade="80"/>
          <w:sz w:val="24"/>
          <w:szCs w:val="24"/>
          <w:lang w:val="uk-UA"/>
        </w:rPr>
        <w:t>К</w:t>
      </w:r>
      <w:r w:rsidR="00B431BD" w:rsidRPr="00B431BD">
        <w:rPr>
          <w:color w:val="808080" w:themeColor="background1" w:themeShade="80"/>
          <w:sz w:val="24"/>
          <w:szCs w:val="24"/>
          <w:lang w:val="uk-UA"/>
        </w:rPr>
        <w:t>лірингов</w:t>
      </w:r>
      <w:r>
        <w:rPr>
          <w:color w:val="808080" w:themeColor="background1" w:themeShade="80"/>
          <w:sz w:val="24"/>
          <w:szCs w:val="24"/>
          <w:lang w:val="uk-UA"/>
        </w:rPr>
        <w:t>ий</w:t>
      </w:r>
      <w:r w:rsidR="00B431BD" w:rsidRPr="00B431BD">
        <w:rPr>
          <w:color w:val="808080" w:themeColor="background1" w:themeShade="80"/>
          <w:sz w:val="24"/>
          <w:szCs w:val="24"/>
          <w:lang w:val="uk-UA"/>
        </w:rPr>
        <w:t xml:space="preserve"> рахун</w:t>
      </w:r>
      <w:r>
        <w:rPr>
          <w:color w:val="808080" w:themeColor="background1" w:themeShade="80"/>
          <w:sz w:val="24"/>
          <w:szCs w:val="24"/>
          <w:lang w:val="uk-UA"/>
        </w:rPr>
        <w:t>ок</w:t>
      </w:r>
      <w:r w:rsidR="00B431BD" w:rsidRPr="00B431BD">
        <w:rPr>
          <w:color w:val="808080" w:themeColor="background1" w:themeShade="80"/>
          <w:sz w:val="24"/>
          <w:szCs w:val="24"/>
          <w:lang w:val="uk-UA"/>
        </w:rPr>
        <w:t xml:space="preserve"> з індивідуальним обліком клієнта</w:t>
      </w:r>
      <w:r w:rsidR="00556789">
        <w:rPr>
          <w:color w:val="808080" w:themeColor="background1" w:themeShade="80"/>
          <w:sz w:val="24"/>
          <w:szCs w:val="24"/>
          <w:lang w:val="uk-UA"/>
        </w:rPr>
        <w:t xml:space="preserve"> типу А</w:t>
      </w:r>
    </w:p>
    <w:p w14:paraId="66000CAB" w14:textId="77777777" w:rsidR="00C533CC" w:rsidRPr="005A5291" w:rsidRDefault="00633244" w:rsidP="00C533CC">
      <w:pPr>
        <w:ind w:firstLine="357"/>
        <w:jc w:val="right"/>
        <w:rPr>
          <w:color w:val="808080" w:themeColor="background1" w:themeShade="80"/>
          <w:sz w:val="24"/>
          <w:szCs w:val="24"/>
          <w:lang w:val="uk-UA"/>
        </w:rPr>
      </w:pPr>
      <w:r w:rsidRPr="005A5291">
        <w:rPr>
          <w:color w:val="808080" w:themeColor="background1" w:themeShade="80"/>
          <w:sz w:val="24"/>
          <w:szCs w:val="24"/>
          <w:lang w:val="uk-UA"/>
        </w:rPr>
        <w:t xml:space="preserve"> </w:t>
      </w:r>
      <w:r w:rsidR="00C533CC" w:rsidRPr="005A5291">
        <w:rPr>
          <w:color w:val="808080" w:themeColor="background1" w:themeShade="80"/>
          <w:sz w:val="24"/>
          <w:szCs w:val="24"/>
          <w:lang w:val="uk-UA"/>
        </w:rPr>
        <w:t xml:space="preserve">(укладається у </w:t>
      </w:r>
      <w:r w:rsidR="008A00DC">
        <w:rPr>
          <w:color w:val="808080" w:themeColor="background1" w:themeShade="80"/>
          <w:sz w:val="24"/>
          <w:szCs w:val="24"/>
          <w:lang w:val="uk-UA"/>
        </w:rPr>
        <w:t>формі</w:t>
      </w:r>
      <w:r w:rsidR="00C533CC" w:rsidRPr="005A5291">
        <w:rPr>
          <w:color w:val="808080" w:themeColor="background1" w:themeShade="80"/>
          <w:sz w:val="24"/>
          <w:szCs w:val="24"/>
          <w:lang w:val="uk-UA"/>
        </w:rPr>
        <w:t xml:space="preserve"> електронного документа)</w:t>
      </w:r>
    </w:p>
    <w:p w14:paraId="6DC3A8F0" w14:textId="77777777" w:rsidR="00723CC3" w:rsidRPr="005A5291" w:rsidRDefault="00723CC3" w:rsidP="00325CFF">
      <w:pPr>
        <w:spacing w:after="60"/>
        <w:ind w:firstLine="360"/>
        <w:rPr>
          <w:sz w:val="24"/>
          <w:szCs w:val="24"/>
          <w:lang w:val="uk-UA"/>
        </w:rPr>
      </w:pPr>
    </w:p>
    <w:p w14:paraId="76B32746" w14:textId="77777777" w:rsidR="00B05F4B" w:rsidRDefault="00B05F4B" w:rsidP="00B05F4B">
      <w:pPr>
        <w:ind w:firstLine="567"/>
        <w:jc w:val="both"/>
        <w:rPr>
          <w:b/>
          <w:sz w:val="24"/>
          <w:szCs w:val="24"/>
          <w:lang w:val="uk-UA"/>
        </w:rPr>
      </w:pPr>
    </w:p>
    <w:p w14:paraId="3430C939" w14:textId="77777777" w:rsidR="00B05F4B" w:rsidRPr="00956289" w:rsidRDefault="00B05F4B" w:rsidP="00B05F4B">
      <w:pPr>
        <w:ind w:firstLine="357"/>
        <w:jc w:val="center"/>
        <w:rPr>
          <w:b/>
          <w:sz w:val="24"/>
          <w:szCs w:val="24"/>
          <w:lang w:val="uk-UA"/>
        </w:rPr>
      </w:pPr>
      <w:r w:rsidRPr="00956289">
        <w:rPr>
          <w:b/>
          <w:sz w:val="24"/>
          <w:szCs w:val="24"/>
          <w:lang w:val="uk-UA"/>
        </w:rPr>
        <w:t xml:space="preserve">Договір про клірингове обслуговування </w:t>
      </w:r>
    </w:p>
    <w:p w14:paraId="4EA4723D" w14:textId="77777777" w:rsidR="00B05F4B" w:rsidRPr="00956289" w:rsidRDefault="00B05F4B" w:rsidP="00B05F4B">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B05F4B" w:rsidRPr="00956289" w14:paraId="136764CD" w14:textId="77777777" w:rsidTr="00C4208D">
        <w:trPr>
          <w:trHeight w:val="467"/>
        </w:trPr>
        <w:tc>
          <w:tcPr>
            <w:tcW w:w="4290" w:type="dxa"/>
          </w:tcPr>
          <w:p w14:paraId="15BF6288" w14:textId="5EFA566A" w:rsidR="00B05F4B" w:rsidRPr="00956289" w:rsidRDefault="00B05F4B" w:rsidP="00C4208D">
            <w:pPr>
              <w:spacing w:after="60"/>
              <w:rPr>
                <w:sz w:val="24"/>
                <w:szCs w:val="24"/>
                <w:lang w:val="uk-UA"/>
              </w:rPr>
            </w:pPr>
            <w:r w:rsidRPr="00956289">
              <w:rPr>
                <w:sz w:val="24"/>
                <w:szCs w:val="24"/>
                <w:lang w:val="uk-UA"/>
              </w:rPr>
              <w:t>__   _____________ 20___ р</w:t>
            </w:r>
            <w:r w:rsidR="007C08E5">
              <w:rPr>
                <w:sz w:val="24"/>
                <w:szCs w:val="24"/>
                <w:lang w:val="uk-UA"/>
              </w:rPr>
              <w:t>оку</w:t>
            </w:r>
          </w:p>
        </w:tc>
        <w:tc>
          <w:tcPr>
            <w:tcW w:w="2231" w:type="dxa"/>
          </w:tcPr>
          <w:p w14:paraId="6A33C31C" w14:textId="77777777" w:rsidR="00B05F4B" w:rsidRPr="00956289" w:rsidRDefault="00B05F4B" w:rsidP="00C4208D">
            <w:pPr>
              <w:spacing w:after="60"/>
              <w:rPr>
                <w:sz w:val="24"/>
                <w:szCs w:val="24"/>
                <w:lang w:val="uk-UA"/>
              </w:rPr>
            </w:pPr>
            <w:r w:rsidRPr="00956289">
              <w:rPr>
                <w:sz w:val="24"/>
                <w:szCs w:val="24"/>
                <w:lang w:val="uk-UA"/>
              </w:rPr>
              <w:t>№____________</w:t>
            </w:r>
          </w:p>
        </w:tc>
        <w:tc>
          <w:tcPr>
            <w:tcW w:w="3118" w:type="dxa"/>
          </w:tcPr>
          <w:p w14:paraId="5ED102DB" w14:textId="77777777" w:rsidR="00B05F4B" w:rsidRPr="00956289" w:rsidRDefault="00B05F4B" w:rsidP="00C4208D">
            <w:pPr>
              <w:spacing w:after="60"/>
              <w:jc w:val="right"/>
              <w:rPr>
                <w:sz w:val="24"/>
                <w:szCs w:val="24"/>
                <w:lang w:val="uk-UA"/>
              </w:rPr>
            </w:pPr>
            <w:r w:rsidRPr="00956289">
              <w:rPr>
                <w:sz w:val="24"/>
                <w:szCs w:val="24"/>
                <w:lang w:val="uk-UA"/>
              </w:rPr>
              <w:t xml:space="preserve">                    м. Київ </w:t>
            </w:r>
          </w:p>
        </w:tc>
      </w:tr>
    </w:tbl>
    <w:p w14:paraId="0092CCC4" w14:textId="77777777" w:rsidR="00B05F4B" w:rsidRPr="00956289" w:rsidRDefault="00B05F4B" w:rsidP="00B05F4B">
      <w:pPr>
        <w:spacing w:after="60"/>
        <w:rPr>
          <w:sz w:val="24"/>
          <w:szCs w:val="24"/>
          <w:lang w:val="uk-UA"/>
        </w:rPr>
      </w:pPr>
    </w:p>
    <w:p w14:paraId="1AC628D6" w14:textId="77777777" w:rsidR="00B05F4B" w:rsidRPr="00956289" w:rsidRDefault="003F2430" w:rsidP="00B05F4B">
      <w:pPr>
        <w:spacing w:after="60"/>
        <w:ind w:firstLine="567"/>
        <w:jc w:val="both"/>
        <w:rPr>
          <w:sz w:val="24"/>
          <w:szCs w:val="24"/>
          <w:lang w:val="uk-UA"/>
        </w:rPr>
      </w:pPr>
      <w:sdt>
        <w:sdtPr>
          <w:rPr>
            <w:color w:val="000000"/>
            <w:lang w:val="uk-UA"/>
          </w:rPr>
          <w:alias w:val="myDoc0"/>
          <w:tag w:val="Найменування Клієнта"/>
          <w:id w:val="19708013"/>
          <w:placeholder>
            <w:docPart w:val="611C3AFE03504D73A38588C687CBA91D"/>
          </w:placeholder>
          <w:showingPlcHdr/>
          <w:text/>
        </w:sdtPr>
        <w:sdtEndPr/>
        <w:sdtContent>
          <w:r w:rsidR="00B05F4B" w:rsidRPr="00956289">
            <w:rPr>
              <w:rStyle w:val="ab"/>
              <w:rFonts w:eastAsia="Calibri" w:cs="Arial"/>
              <w:sz w:val="24"/>
              <w:szCs w:val="24"/>
              <w:lang w:val="uk-UA"/>
            </w:rPr>
            <w:t>Найменування Клієнта</w:t>
          </w:r>
        </w:sdtContent>
      </w:sdt>
      <w:r w:rsidR="00B05F4B" w:rsidRPr="00956289">
        <w:rPr>
          <w:color w:val="7F7F7F" w:themeColor="text1" w:themeTint="80"/>
          <w:sz w:val="24"/>
          <w:szCs w:val="24"/>
          <w:lang w:val="uk-UA"/>
        </w:rPr>
        <w:t xml:space="preserve"> </w:t>
      </w:r>
      <w:r w:rsidR="00B05F4B" w:rsidRPr="00956289">
        <w:rPr>
          <w:sz w:val="24"/>
          <w:szCs w:val="24"/>
          <w:lang w:val="uk-UA"/>
        </w:rPr>
        <w:t xml:space="preserve">(далі – Учасник клірингу) в особі </w:t>
      </w:r>
      <w:sdt>
        <w:sdtPr>
          <w:rPr>
            <w:color w:val="000000"/>
            <w:sz w:val="24"/>
            <w:szCs w:val="24"/>
            <w:lang w:val="uk-UA"/>
          </w:rPr>
          <w:alias w:val="myDoc7"/>
          <w:tag w:val="Посада Уповн. особи"/>
          <w:id w:val="9549252"/>
          <w:placeholder>
            <w:docPart w:val="72E0270A0A4540568CBCD701E421DC36"/>
          </w:placeholder>
          <w:showingPlcHdr/>
          <w:text/>
        </w:sdtPr>
        <w:sdtEndPr/>
        <w:sdtContent>
          <w:r w:rsidR="00B05F4B" w:rsidRPr="00956289">
            <w:rPr>
              <w:rStyle w:val="ab"/>
              <w:rFonts w:eastAsia="Calibri"/>
              <w:sz w:val="24"/>
              <w:szCs w:val="24"/>
              <w:lang w:val="uk-UA"/>
            </w:rPr>
            <w:t>Посада Уповн. особи</w:t>
          </w:r>
        </w:sdtContent>
      </w:sdt>
      <w:r w:rsidR="00B05F4B" w:rsidRPr="00956289">
        <w:rPr>
          <w:color w:val="000000"/>
          <w:sz w:val="24"/>
          <w:szCs w:val="24"/>
          <w:lang w:val="uk-UA"/>
        </w:rPr>
        <w:t xml:space="preserve"> </w:t>
      </w:r>
      <w:sdt>
        <w:sdtPr>
          <w:rPr>
            <w:color w:val="000000"/>
            <w:sz w:val="24"/>
            <w:szCs w:val="24"/>
            <w:lang w:val="uk-UA"/>
          </w:rPr>
          <w:alias w:val="myDoc8"/>
          <w:tag w:val="П.І.Б. Уповн. особи"/>
          <w:id w:val="9549253"/>
          <w:placeholder>
            <w:docPart w:val="C4735719A0E547BBB76336001C73B05D"/>
          </w:placeholder>
          <w:showingPlcHdr/>
          <w:text/>
        </w:sdtPr>
        <w:sdtEndPr/>
        <w:sdtContent>
          <w:r w:rsidR="00B05F4B" w:rsidRPr="00956289">
            <w:rPr>
              <w:rStyle w:val="ab"/>
              <w:rFonts w:eastAsia="Calibri"/>
              <w:sz w:val="24"/>
              <w:szCs w:val="24"/>
              <w:lang w:val="uk-UA"/>
            </w:rPr>
            <w:t>П.І.Б. Уповн. особи</w:t>
          </w:r>
        </w:sdtContent>
      </w:sdt>
      <w:r w:rsidR="00B05F4B" w:rsidRPr="00956289">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8B0FB66388FF433B95ACE009EFDF9705"/>
          </w:placeholder>
          <w:showingPlcHdr/>
          <w:text/>
        </w:sdtPr>
        <w:sdtEndPr/>
        <w:sdtContent>
          <w:r w:rsidR="00B05F4B" w:rsidRPr="00956289">
            <w:rPr>
              <w:rStyle w:val="ab"/>
              <w:rFonts w:eastAsia="Calibri"/>
              <w:sz w:val="24"/>
              <w:szCs w:val="24"/>
              <w:lang w:val="uk-UA"/>
            </w:rPr>
            <w:t>Документ (статут/довіреність)</w:t>
          </w:r>
        </w:sdtContent>
      </w:sdt>
      <w:r w:rsidR="00B05F4B" w:rsidRPr="00956289">
        <w:rPr>
          <w:color w:val="000000"/>
          <w:sz w:val="24"/>
          <w:szCs w:val="24"/>
          <w:lang w:val="uk-UA"/>
        </w:rPr>
        <w:t xml:space="preserve"> </w:t>
      </w:r>
      <w:sdt>
        <w:sdtPr>
          <w:rPr>
            <w:color w:val="000000"/>
            <w:sz w:val="24"/>
            <w:szCs w:val="24"/>
            <w:lang w:val="uk-UA"/>
          </w:rPr>
          <w:alias w:val="myDoc11"/>
          <w:tag w:val="№ документу"/>
          <w:id w:val="9549255"/>
          <w:placeholder>
            <w:docPart w:val="337F76F8FB4D498F9F964E7FB432744E"/>
          </w:placeholder>
          <w:showingPlcHdr/>
          <w:text/>
        </w:sdtPr>
        <w:sdtEndPr/>
        <w:sdtContent>
          <w:r w:rsidR="00B05F4B" w:rsidRPr="00956289">
            <w:rPr>
              <w:rStyle w:val="ab"/>
              <w:rFonts w:eastAsia="Calibri"/>
              <w:sz w:val="24"/>
              <w:szCs w:val="24"/>
              <w:lang w:val="uk-UA"/>
            </w:rPr>
            <w:t>№ документу</w:t>
          </w:r>
        </w:sdtContent>
      </w:sdt>
      <w:r w:rsidR="00B05F4B" w:rsidRPr="00956289">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E847F187FD6B41469CD189016E553744"/>
          </w:placeholder>
          <w:showingPlcHdr/>
          <w:text/>
        </w:sdtPr>
        <w:sdtEndPr/>
        <w:sdtContent>
          <w:r w:rsidR="00B05F4B" w:rsidRPr="00956289">
            <w:rPr>
              <w:rStyle w:val="ab"/>
              <w:rFonts w:eastAsia="Calibri"/>
              <w:sz w:val="24"/>
              <w:szCs w:val="24"/>
              <w:lang w:val="uk-UA"/>
            </w:rPr>
            <w:t>Дата документу (дд.мм.рррр)</w:t>
          </w:r>
        </w:sdtContent>
      </w:sdt>
      <w:r w:rsidR="00B05F4B" w:rsidRPr="00956289">
        <w:rPr>
          <w:color w:val="000000"/>
          <w:sz w:val="24"/>
          <w:szCs w:val="24"/>
          <w:lang w:val="uk-UA"/>
        </w:rPr>
        <w:t>,</w:t>
      </w:r>
      <w:r w:rsidR="00B05F4B" w:rsidRPr="00956289">
        <w:rPr>
          <w:sz w:val="24"/>
          <w:szCs w:val="24"/>
          <w:lang w:val="uk-UA"/>
        </w:rPr>
        <w:t xml:space="preserve"> та </w:t>
      </w:r>
    </w:p>
    <w:p w14:paraId="3F1964F9" w14:textId="77777777" w:rsidR="00B05F4B" w:rsidRPr="00956289" w:rsidRDefault="00B05F4B" w:rsidP="00B05F4B">
      <w:pPr>
        <w:ind w:firstLine="567"/>
        <w:jc w:val="both"/>
        <w:rPr>
          <w:sz w:val="24"/>
          <w:szCs w:val="24"/>
          <w:lang w:val="uk-UA"/>
        </w:rPr>
      </w:pPr>
      <w:r w:rsidRPr="00956289">
        <w:rPr>
          <w:color w:val="808080" w:themeColor="background1" w:themeShade="80"/>
          <w:sz w:val="24"/>
          <w:szCs w:val="24"/>
          <w:lang w:val="uk-UA"/>
        </w:rPr>
        <w:t xml:space="preserve">Найменування клієнта Учасника клірингу </w:t>
      </w:r>
      <w:r w:rsidRPr="00956289">
        <w:rPr>
          <w:color w:val="000000"/>
          <w:sz w:val="24"/>
          <w:szCs w:val="24"/>
          <w:lang w:val="uk-UA"/>
        </w:rPr>
        <w:t xml:space="preserve">(далі – Клієнт учасника клірингу) в особі </w:t>
      </w:r>
      <w:r w:rsidRPr="00956289">
        <w:rPr>
          <w:color w:val="808080" w:themeColor="background1" w:themeShade="80"/>
          <w:sz w:val="24"/>
          <w:szCs w:val="24"/>
          <w:lang w:val="uk-UA"/>
        </w:rPr>
        <w:t xml:space="preserve">Посада </w:t>
      </w:r>
      <w:proofErr w:type="spellStart"/>
      <w:r w:rsidRPr="00956289">
        <w:rPr>
          <w:color w:val="808080" w:themeColor="background1" w:themeShade="80"/>
          <w:sz w:val="24"/>
          <w:szCs w:val="24"/>
          <w:lang w:val="uk-UA"/>
        </w:rPr>
        <w:t>Уповн</w:t>
      </w:r>
      <w:proofErr w:type="spellEnd"/>
      <w:r w:rsidRPr="00956289">
        <w:rPr>
          <w:color w:val="808080" w:themeColor="background1" w:themeShade="80"/>
          <w:sz w:val="24"/>
          <w:szCs w:val="24"/>
          <w:lang w:val="uk-UA"/>
        </w:rPr>
        <w:t xml:space="preserve">. особи П.І.Б. </w:t>
      </w:r>
      <w:proofErr w:type="spellStart"/>
      <w:r w:rsidRPr="00956289">
        <w:rPr>
          <w:color w:val="808080" w:themeColor="background1" w:themeShade="80"/>
          <w:sz w:val="24"/>
          <w:szCs w:val="24"/>
          <w:lang w:val="uk-UA"/>
        </w:rPr>
        <w:t>Уповн</w:t>
      </w:r>
      <w:proofErr w:type="spellEnd"/>
      <w:r w:rsidRPr="00956289">
        <w:rPr>
          <w:color w:val="808080" w:themeColor="background1" w:themeShade="80"/>
          <w:sz w:val="24"/>
          <w:szCs w:val="24"/>
          <w:lang w:val="uk-UA"/>
        </w:rPr>
        <w:t>. особи</w:t>
      </w:r>
      <w:r w:rsidRPr="00956289">
        <w:rPr>
          <w:color w:val="000000"/>
          <w:sz w:val="24"/>
          <w:szCs w:val="24"/>
          <w:lang w:val="uk-UA"/>
        </w:rPr>
        <w:t xml:space="preserve">, який (яка) діє на підставі </w:t>
      </w:r>
      <w:r w:rsidRPr="00956289">
        <w:rPr>
          <w:color w:val="808080" w:themeColor="background1" w:themeShade="80"/>
          <w:sz w:val="24"/>
          <w:szCs w:val="24"/>
          <w:lang w:val="uk-UA"/>
        </w:rPr>
        <w:t>Документ (статут/довіреність) № документу Дата документу (</w:t>
      </w:r>
      <w:proofErr w:type="spellStart"/>
      <w:r w:rsidRPr="00956289">
        <w:rPr>
          <w:color w:val="808080" w:themeColor="background1" w:themeShade="80"/>
          <w:sz w:val="24"/>
          <w:szCs w:val="24"/>
          <w:lang w:val="uk-UA"/>
        </w:rPr>
        <w:t>дд.мм.рррр</w:t>
      </w:r>
      <w:proofErr w:type="spellEnd"/>
      <w:r w:rsidRPr="00956289">
        <w:rPr>
          <w:color w:val="808080" w:themeColor="background1" w:themeShade="80"/>
          <w:sz w:val="24"/>
          <w:szCs w:val="24"/>
          <w:lang w:val="uk-UA"/>
        </w:rPr>
        <w:t>)</w:t>
      </w:r>
      <w:r w:rsidRPr="00956289">
        <w:rPr>
          <w:color w:val="000000"/>
          <w:sz w:val="24"/>
          <w:szCs w:val="24"/>
          <w:lang w:val="uk-UA"/>
        </w:rPr>
        <w:t>, та</w:t>
      </w:r>
    </w:p>
    <w:p w14:paraId="4C437185" w14:textId="3C785691" w:rsidR="00B05F4B" w:rsidRPr="00956289" w:rsidRDefault="00B05F4B" w:rsidP="00B05F4B">
      <w:pPr>
        <w:spacing w:after="60"/>
        <w:ind w:firstLine="567"/>
        <w:jc w:val="both"/>
        <w:rPr>
          <w:sz w:val="24"/>
          <w:szCs w:val="24"/>
          <w:lang w:val="uk-UA"/>
        </w:rPr>
      </w:pPr>
      <w:r w:rsidRPr="00956289">
        <w:rPr>
          <w:sz w:val="24"/>
          <w:szCs w:val="24"/>
          <w:lang w:val="uk-UA"/>
        </w:rPr>
        <w:t>ПУБЛІЧНЕ АКЦІОНЕРНЕ ТОВАРИСТВО «РОЗРАХУНКОВИЙ ЦЕНТР З ОБСЛУГОВУВАННЯ ДОГОВОРІВ НА ФІНАНСОВИХ РИНКАХ» (далі – Розрахунковий центр) в особі керівника напрямку взаємодії з клієнтами клірингової палати Ковтуна Андрія Володимировича, яки</w:t>
      </w:r>
      <w:r>
        <w:rPr>
          <w:sz w:val="24"/>
          <w:szCs w:val="24"/>
          <w:lang w:val="uk-UA"/>
        </w:rPr>
        <w:t>й діє на підставі довіреності № 2</w:t>
      </w:r>
      <w:r w:rsidR="00514F15">
        <w:rPr>
          <w:sz w:val="24"/>
          <w:szCs w:val="24"/>
          <w:lang w:val="uk-UA"/>
        </w:rPr>
        <w:t>00</w:t>
      </w:r>
      <w:r w:rsidRPr="00956289">
        <w:rPr>
          <w:sz w:val="24"/>
          <w:szCs w:val="24"/>
          <w:lang w:val="uk-UA"/>
        </w:rPr>
        <w:t xml:space="preserve"> від </w:t>
      </w:r>
      <w:r w:rsidR="00514F15">
        <w:rPr>
          <w:sz w:val="24"/>
          <w:szCs w:val="24"/>
          <w:lang w:val="uk-UA"/>
        </w:rPr>
        <w:t>22</w:t>
      </w:r>
      <w:r w:rsidRPr="00956289">
        <w:rPr>
          <w:sz w:val="24"/>
          <w:szCs w:val="24"/>
          <w:lang w:val="uk-UA"/>
        </w:rPr>
        <w:t xml:space="preserve"> </w:t>
      </w:r>
      <w:r>
        <w:rPr>
          <w:sz w:val="24"/>
          <w:szCs w:val="24"/>
          <w:lang w:val="uk-UA"/>
        </w:rPr>
        <w:t>червня</w:t>
      </w:r>
      <w:r w:rsidRPr="00956289">
        <w:rPr>
          <w:sz w:val="24"/>
          <w:szCs w:val="24"/>
          <w:lang w:val="uk-UA"/>
        </w:rPr>
        <w:t xml:space="preserve"> 202</w:t>
      </w:r>
      <w:r w:rsidR="00514F15">
        <w:rPr>
          <w:sz w:val="24"/>
          <w:szCs w:val="24"/>
          <w:lang w:val="uk-UA"/>
        </w:rPr>
        <w:t>6</w:t>
      </w:r>
      <w:r w:rsidRPr="00956289">
        <w:rPr>
          <w:sz w:val="24"/>
          <w:szCs w:val="24"/>
          <w:lang w:val="uk-UA"/>
        </w:rPr>
        <w:t xml:space="preserve"> року, разом надалі пойменовані – Сторони, а кожен окремо – Сторона, уклали цей Договір про клірингове обслуговування (далі – Договір) про наступне:</w:t>
      </w:r>
    </w:p>
    <w:p w14:paraId="5A072EB3" w14:textId="1ABE6BB8" w:rsidR="00633244" w:rsidRPr="005A5291" w:rsidRDefault="00633244" w:rsidP="00B05F4B">
      <w:pPr>
        <w:ind w:firstLine="567"/>
        <w:jc w:val="center"/>
        <w:rPr>
          <w:b/>
          <w:sz w:val="24"/>
          <w:szCs w:val="24"/>
          <w:lang w:val="uk-UA"/>
        </w:rPr>
      </w:pPr>
      <w:r w:rsidRPr="005A5291">
        <w:rPr>
          <w:b/>
          <w:sz w:val="24"/>
          <w:szCs w:val="24"/>
          <w:lang w:val="uk-UA"/>
        </w:rPr>
        <w:t xml:space="preserve">1. Предмет </w:t>
      </w:r>
      <w:r w:rsidR="00DC1655">
        <w:rPr>
          <w:b/>
          <w:sz w:val="24"/>
          <w:szCs w:val="24"/>
          <w:lang w:val="uk-UA"/>
        </w:rPr>
        <w:t>Д</w:t>
      </w:r>
      <w:r w:rsidRPr="005A5291">
        <w:rPr>
          <w:b/>
          <w:sz w:val="24"/>
          <w:szCs w:val="24"/>
          <w:lang w:val="uk-UA"/>
        </w:rPr>
        <w:t>оговору</w:t>
      </w:r>
    </w:p>
    <w:p w14:paraId="1A8659AE" w14:textId="599B8868" w:rsidR="000F0D38" w:rsidRPr="00C50ACE" w:rsidRDefault="00633244" w:rsidP="00AA2A99">
      <w:pPr>
        <w:tabs>
          <w:tab w:val="left" w:pos="993"/>
        </w:tabs>
        <w:adjustRightInd w:val="0"/>
        <w:ind w:firstLine="567"/>
        <w:jc w:val="both"/>
        <w:rPr>
          <w:sz w:val="24"/>
          <w:szCs w:val="24"/>
          <w:lang w:val="uk-UA"/>
        </w:rPr>
      </w:pPr>
      <w:r w:rsidRPr="005A5291">
        <w:rPr>
          <w:sz w:val="24"/>
          <w:szCs w:val="24"/>
          <w:lang w:val="uk-UA"/>
        </w:rPr>
        <w:t xml:space="preserve">1.1. </w:t>
      </w:r>
      <w:r w:rsidR="000F0D38" w:rsidRPr="00C50ACE">
        <w:rPr>
          <w:sz w:val="24"/>
          <w:szCs w:val="24"/>
          <w:lang w:val="uk-UA"/>
        </w:rPr>
        <w:t>Розрахунковий центр надає Учаснику клірингу клірингові послуги: з відкриття та ведення клірингових рахунків</w:t>
      </w:r>
      <w:r w:rsidR="00AA2A99">
        <w:rPr>
          <w:sz w:val="24"/>
          <w:szCs w:val="24"/>
          <w:lang w:val="uk-UA"/>
        </w:rPr>
        <w:t xml:space="preserve"> з індивідуальним обліком</w:t>
      </w:r>
      <w:r w:rsidR="00AA2A99" w:rsidRPr="00AA2A99">
        <w:rPr>
          <w:color w:val="000000"/>
          <w:sz w:val="24"/>
          <w:szCs w:val="24"/>
          <w:lang w:val="uk-UA"/>
        </w:rPr>
        <w:t xml:space="preserve"> </w:t>
      </w:r>
      <w:r w:rsidR="00AA2A99" w:rsidRPr="005A5291">
        <w:rPr>
          <w:color w:val="000000"/>
          <w:sz w:val="24"/>
          <w:szCs w:val="24"/>
          <w:lang w:val="uk-UA"/>
        </w:rPr>
        <w:t>Клієнт</w:t>
      </w:r>
      <w:r w:rsidR="00AA2A99">
        <w:rPr>
          <w:color w:val="000000"/>
          <w:sz w:val="24"/>
          <w:szCs w:val="24"/>
          <w:lang w:val="uk-UA"/>
        </w:rPr>
        <w:t>а</w:t>
      </w:r>
      <w:r w:rsidR="00AA2A99" w:rsidRPr="005A5291">
        <w:rPr>
          <w:color w:val="000000"/>
          <w:sz w:val="24"/>
          <w:szCs w:val="24"/>
          <w:lang w:val="uk-UA"/>
        </w:rPr>
        <w:t xml:space="preserve"> учасника клірингу</w:t>
      </w:r>
      <w:r w:rsidR="00556789">
        <w:rPr>
          <w:color w:val="000000"/>
          <w:sz w:val="24"/>
          <w:szCs w:val="24"/>
          <w:lang w:val="uk-UA"/>
        </w:rPr>
        <w:t xml:space="preserve"> типу А</w:t>
      </w:r>
      <w:r w:rsidR="000F0D38" w:rsidRPr="00C50ACE">
        <w:rPr>
          <w:sz w:val="24"/>
          <w:szCs w:val="24"/>
          <w:lang w:val="uk-UA"/>
        </w:rPr>
        <w:t xml:space="preserve">, обліку прав та зобов’язань за правочинами щодо цінних паперів, </w:t>
      </w:r>
      <w:r w:rsidR="00AA2A99" w:rsidRPr="005A5291">
        <w:rPr>
          <w:sz w:val="24"/>
          <w:szCs w:val="24"/>
          <w:lang w:val="uk-UA"/>
        </w:rPr>
        <w:t>вчиненими в інтересах Клієнта учасника клірингу</w:t>
      </w:r>
      <w:r w:rsidR="00AA2A99">
        <w:rPr>
          <w:sz w:val="24"/>
          <w:szCs w:val="24"/>
          <w:lang w:val="uk-UA"/>
        </w:rPr>
        <w:t xml:space="preserve"> (</w:t>
      </w:r>
      <w:r w:rsidR="00AA2A99" w:rsidRPr="005A5291">
        <w:rPr>
          <w:sz w:val="24"/>
          <w:szCs w:val="24"/>
          <w:lang w:val="uk-UA"/>
        </w:rPr>
        <w:t>далі – правочини щодо цінних паперів</w:t>
      </w:r>
      <w:r w:rsidR="00AA2A99">
        <w:rPr>
          <w:sz w:val="24"/>
          <w:szCs w:val="24"/>
          <w:lang w:val="uk-UA"/>
        </w:rPr>
        <w:t>),</w:t>
      </w:r>
      <w:r w:rsidR="00AA2A99" w:rsidRPr="00AA2A99">
        <w:rPr>
          <w:sz w:val="24"/>
          <w:szCs w:val="24"/>
          <w:lang w:val="uk-UA"/>
        </w:rPr>
        <w:t xml:space="preserve"> </w:t>
      </w:r>
      <w:r w:rsidR="000F0D38" w:rsidRPr="00C50ACE">
        <w:rPr>
          <w:sz w:val="24"/>
          <w:szCs w:val="24"/>
          <w:lang w:val="uk-UA"/>
        </w:rPr>
        <w:t>інформації про наявність та рух коштів та цінних паперів, що надані для здійснення / забезпечення розрахунків, здійснення клірингу прав та зобов’язань за правочинами щодо цінних паперів, здійснення розрахунків</w:t>
      </w:r>
      <w:r w:rsidR="00DD228E" w:rsidRPr="00DD228E">
        <w:t xml:space="preserve"> </w:t>
      </w:r>
      <w:r w:rsidR="00DD228E" w:rsidRPr="00DD228E">
        <w:rPr>
          <w:sz w:val="24"/>
          <w:szCs w:val="24"/>
          <w:lang w:val="uk-UA"/>
        </w:rPr>
        <w:t>у системі клірингового обліку</w:t>
      </w:r>
      <w:r w:rsidR="000F0D38" w:rsidRPr="00C50ACE">
        <w:rPr>
          <w:lang w:val="uk-UA"/>
        </w:rPr>
        <w:t xml:space="preserve"> </w:t>
      </w:r>
      <w:r w:rsidR="006D1985" w:rsidRPr="009F21C0">
        <w:rPr>
          <w:sz w:val="24"/>
          <w:szCs w:val="24"/>
          <w:lang w:val="uk-UA"/>
        </w:rPr>
        <w:t>та/</w:t>
      </w:r>
      <w:r w:rsidR="000F0D38" w:rsidRPr="00C50ACE">
        <w:rPr>
          <w:sz w:val="24"/>
          <w:szCs w:val="24"/>
          <w:lang w:val="uk-UA"/>
        </w:rPr>
        <w:t>або організація проведення розрахунків</w:t>
      </w:r>
      <w:r w:rsidR="000F0D38" w:rsidRPr="00C50ACE">
        <w:rPr>
          <w:lang w:val="uk-UA"/>
        </w:rPr>
        <w:t xml:space="preserve"> </w:t>
      </w:r>
      <w:r w:rsidR="000F0D38" w:rsidRPr="00C50ACE">
        <w:rPr>
          <w:sz w:val="24"/>
          <w:szCs w:val="24"/>
          <w:lang w:val="uk-UA"/>
        </w:rPr>
        <w:t>(далі – здійснення / забезпечення розрахунків) за правочинами щодо цінних паперів, надання інформації та здійснення заходів щодо управління ризиками (у тому числі врегулювання дефолту), а також інші послуги під час провадження Розрахунковим центром клірингової діяльності, а Учасник клірингу зобов’язується оплачувати клірингові послуги в порядку та на умовах, визначених Договором.</w:t>
      </w:r>
    </w:p>
    <w:p w14:paraId="48D62BFA" w14:textId="77777777" w:rsidR="00DC1655" w:rsidRPr="005A5291" w:rsidRDefault="00DC1655" w:rsidP="00633244">
      <w:pPr>
        <w:tabs>
          <w:tab w:val="left" w:pos="993"/>
        </w:tabs>
        <w:adjustRightInd w:val="0"/>
        <w:ind w:firstLine="567"/>
        <w:jc w:val="both"/>
        <w:rPr>
          <w:sz w:val="24"/>
          <w:szCs w:val="24"/>
          <w:lang w:val="uk-UA"/>
        </w:rPr>
      </w:pPr>
    </w:p>
    <w:p w14:paraId="3F016114" w14:textId="2535125C" w:rsidR="00633244" w:rsidRPr="005A5291" w:rsidRDefault="00633244" w:rsidP="00633244">
      <w:pPr>
        <w:tabs>
          <w:tab w:val="left" w:pos="993"/>
        </w:tabs>
        <w:adjustRightInd w:val="0"/>
        <w:ind w:firstLine="567"/>
        <w:jc w:val="center"/>
        <w:rPr>
          <w:b/>
          <w:sz w:val="24"/>
          <w:szCs w:val="24"/>
          <w:lang w:val="uk-UA"/>
        </w:rPr>
      </w:pPr>
      <w:r w:rsidRPr="005A5291">
        <w:rPr>
          <w:b/>
          <w:sz w:val="24"/>
          <w:szCs w:val="24"/>
          <w:lang w:val="uk-UA"/>
        </w:rPr>
        <w:t xml:space="preserve">2. Загальний порядок </w:t>
      </w:r>
      <w:r w:rsidR="00C21A3B">
        <w:rPr>
          <w:b/>
          <w:sz w:val="24"/>
          <w:szCs w:val="24"/>
          <w:lang w:val="uk-UA"/>
        </w:rPr>
        <w:t xml:space="preserve">та умови </w:t>
      </w:r>
      <w:r w:rsidRPr="005A5291">
        <w:rPr>
          <w:b/>
          <w:sz w:val="24"/>
          <w:szCs w:val="24"/>
          <w:lang w:val="uk-UA"/>
        </w:rPr>
        <w:t>надання клірингових послуг</w:t>
      </w:r>
    </w:p>
    <w:p w14:paraId="36766B89" w14:textId="2AE4E9C2" w:rsidR="00C21A3B" w:rsidRPr="00A4207C" w:rsidRDefault="00633244" w:rsidP="00C21A3B">
      <w:pPr>
        <w:tabs>
          <w:tab w:val="left" w:pos="993"/>
        </w:tabs>
        <w:adjustRightInd w:val="0"/>
        <w:ind w:firstLine="567"/>
        <w:jc w:val="both"/>
        <w:rPr>
          <w:sz w:val="24"/>
          <w:szCs w:val="24"/>
        </w:rPr>
      </w:pPr>
      <w:r w:rsidRPr="005A5291">
        <w:rPr>
          <w:sz w:val="24"/>
          <w:szCs w:val="24"/>
          <w:lang w:val="uk-UA"/>
        </w:rPr>
        <w:t>2.1. Порядок та умови надання клірингових послуг визначаються законодавством України, Договором, договором про клірингове обслуговування №</w:t>
      </w:r>
      <w:r w:rsidRPr="005A5291">
        <w:rPr>
          <w:color w:val="000000"/>
          <w:sz w:val="24"/>
          <w:szCs w:val="24"/>
          <w:lang w:val="uk-UA"/>
        </w:rPr>
        <w:t xml:space="preserve"> </w:t>
      </w:r>
      <w:sdt>
        <w:sdtPr>
          <w:rPr>
            <w:color w:val="000000"/>
            <w:sz w:val="24"/>
            <w:szCs w:val="24"/>
            <w:lang w:val="uk-UA"/>
          </w:rPr>
          <w:alias w:val="x1_3"/>
          <w:tag w:val="Номер договору"/>
          <w:id w:val="2340675"/>
          <w:placeholder>
            <w:docPart w:val="F316D9BDE01E42378E65E79F89833E35"/>
          </w:placeholder>
          <w:showingPlcHdr/>
          <w:text/>
        </w:sdtPr>
        <w:sdtEndPr/>
        <w:sdtContent>
          <w:r w:rsidRPr="005A5291">
            <w:rPr>
              <w:rStyle w:val="ab"/>
              <w:rFonts w:eastAsia="Calibri"/>
              <w:sz w:val="24"/>
              <w:szCs w:val="24"/>
              <w:lang w:val="uk-UA"/>
            </w:rPr>
            <w:t>Номер договору</w:t>
          </w:r>
        </w:sdtContent>
      </w:sdt>
      <w:r w:rsidRPr="005A5291">
        <w:rPr>
          <w:sz w:val="24"/>
          <w:szCs w:val="24"/>
          <w:lang w:val="uk-UA"/>
        </w:rPr>
        <w:t xml:space="preserve"> від </w:t>
      </w:r>
      <w:sdt>
        <w:sdtPr>
          <w:rPr>
            <w:color w:val="000000"/>
            <w:sz w:val="24"/>
            <w:szCs w:val="24"/>
            <w:lang w:val="uk-UA"/>
          </w:rPr>
          <w:alias w:val="x1_4"/>
          <w:tag w:val="Дата договору"/>
          <w:id w:val="2340720"/>
          <w:placeholder>
            <w:docPart w:val="79E24654ECCA427A93FE83E39577CABA"/>
          </w:placeholder>
          <w:showingPlcHdr/>
          <w:text/>
        </w:sdtPr>
        <w:sdtEndPr/>
        <w:sdtContent>
          <w:r w:rsidRPr="005A5291">
            <w:rPr>
              <w:rFonts w:eastAsia="Calibri"/>
              <w:color w:val="808080"/>
              <w:sz w:val="24"/>
              <w:szCs w:val="24"/>
              <w:lang w:val="uk-UA"/>
            </w:rPr>
            <w:t>Дата договору</w:t>
          </w:r>
        </w:sdtContent>
      </w:sdt>
      <w:r w:rsidRPr="005A5291">
        <w:rPr>
          <w:color w:val="000000"/>
          <w:sz w:val="24"/>
          <w:szCs w:val="24"/>
          <w:lang w:val="uk-UA"/>
        </w:rPr>
        <w:t>, укладеним між Розрахунковим центром</w:t>
      </w:r>
      <w:r w:rsidRPr="005A5291">
        <w:rPr>
          <w:sz w:val="24"/>
          <w:szCs w:val="24"/>
          <w:lang w:val="uk-UA"/>
        </w:rPr>
        <w:t xml:space="preserve"> та Учасником клірингу (далі – Договір про клірингове обслуговування) та внутрішніми документами Розрахункового центру, які регламентують порядок надання клірингових послуг (далі – внутрішні документи Розрахункового центру)</w:t>
      </w:r>
      <w:r w:rsidR="00C21A3B" w:rsidRPr="00C21A3B">
        <w:rPr>
          <w:sz w:val="24"/>
          <w:szCs w:val="24"/>
        </w:rPr>
        <w:t xml:space="preserve"> </w:t>
      </w:r>
      <w:r w:rsidR="00C21A3B" w:rsidRPr="00C50ACE">
        <w:rPr>
          <w:sz w:val="24"/>
          <w:szCs w:val="24"/>
          <w:lang w:val="uk-UA"/>
        </w:rPr>
        <w:t xml:space="preserve">та розміщені у вільному доступі на вебсайті Розрахункового центру, </w:t>
      </w:r>
      <w:r w:rsidR="00DF46FC" w:rsidRPr="005A5291">
        <w:rPr>
          <w:rFonts w:eastAsia="Times NR Cyr MT"/>
          <w:sz w:val="24"/>
          <w:szCs w:val="24"/>
          <w:lang w:val="uk-UA"/>
        </w:rPr>
        <w:t>http://www.settlement.com.ua (далі – вебсайт Розрахункового центру)</w:t>
      </w:r>
      <w:r w:rsidR="00E57822">
        <w:rPr>
          <w:rFonts w:eastAsia="Times NR Cyr MT"/>
          <w:sz w:val="24"/>
          <w:szCs w:val="24"/>
          <w:lang w:val="uk-UA"/>
        </w:rPr>
        <w:t>,</w:t>
      </w:r>
      <w:r w:rsidR="00DF46FC">
        <w:rPr>
          <w:rFonts w:eastAsia="Times NR Cyr MT"/>
          <w:sz w:val="24"/>
          <w:szCs w:val="24"/>
          <w:lang w:val="uk-UA"/>
        </w:rPr>
        <w:t xml:space="preserve"> </w:t>
      </w:r>
      <w:r w:rsidR="00C21A3B" w:rsidRPr="00C50ACE">
        <w:rPr>
          <w:sz w:val="24"/>
          <w:szCs w:val="24"/>
          <w:lang w:val="uk-UA"/>
        </w:rPr>
        <w:t>у тому числі, але не виключно</w:t>
      </w:r>
      <w:r w:rsidRPr="00C21A3B">
        <w:rPr>
          <w:sz w:val="24"/>
          <w:szCs w:val="24"/>
          <w:lang w:val="uk-UA"/>
        </w:rPr>
        <w:t xml:space="preserve">: </w:t>
      </w:r>
      <w:r w:rsidR="00C21A3B" w:rsidRPr="00C50ACE">
        <w:rPr>
          <w:sz w:val="24"/>
          <w:szCs w:val="24"/>
          <w:lang w:val="uk-UA"/>
        </w:rPr>
        <w:t>Правила</w:t>
      </w:r>
      <w:r w:rsidR="00C21A3B" w:rsidRPr="00C21A3B">
        <w:rPr>
          <w:sz w:val="24"/>
          <w:szCs w:val="24"/>
          <w:lang w:val="uk-UA"/>
        </w:rPr>
        <w:t>ми</w:t>
      </w:r>
      <w:r w:rsidR="00C21A3B" w:rsidRPr="00C50ACE">
        <w:rPr>
          <w:sz w:val="24"/>
          <w:szCs w:val="24"/>
          <w:lang w:val="uk-UA"/>
        </w:rPr>
        <w:t xml:space="preserve"> </w:t>
      </w:r>
      <w:r w:rsidR="00C21A3B" w:rsidRPr="00C50ACE">
        <w:rPr>
          <w:bCs/>
          <w:sz w:val="24"/>
          <w:szCs w:val="24"/>
          <w:lang w:val="uk-UA"/>
        </w:rPr>
        <w:t xml:space="preserve">провадження клірингової діяльності ПУБЛІЧНОГО АКЦІОНЕРНОГО ТОВАРИСТВА «РОЗРАХУНКОВИЙ ЦЕНТР З ОБСЛУГОВУВАННЯ ДОГОВОРІВ НА ФІНАНСОВИХ РИНКАХ» (далі </w:t>
      </w:r>
      <w:r w:rsidR="00C21A3B" w:rsidRPr="00C50ACE">
        <w:rPr>
          <w:sz w:val="24"/>
          <w:szCs w:val="24"/>
          <w:lang w:val="uk-UA"/>
        </w:rPr>
        <w:t>–</w:t>
      </w:r>
      <w:r w:rsidR="00C21A3B" w:rsidRPr="00C50ACE">
        <w:rPr>
          <w:bCs/>
          <w:sz w:val="24"/>
          <w:szCs w:val="24"/>
          <w:lang w:val="uk-UA"/>
        </w:rPr>
        <w:t xml:space="preserve"> </w:t>
      </w:r>
      <w:r w:rsidR="00C21A3B" w:rsidRPr="00C50ACE">
        <w:rPr>
          <w:sz w:val="24"/>
          <w:szCs w:val="24"/>
          <w:lang w:val="uk-UA"/>
        </w:rPr>
        <w:t>Правила клірингу), Регламент</w:t>
      </w:r>
      <w:r w:rsidR="00C21A3B" w:rsidRPr="00C21A3B">
        <w:rPr>
          <w:sz w:val="24"/>
          <w:szCs w:val="24"/>
          <w:lang w:val="uk-UA"/>
        </w:rPr>
        <w:t>ом</w:t>
      </w:r>
      <w:r w:rsidR="00C21A3B" w:rsidRPr="00C50ACE">
        <w:rPr>
          <w:sz w:val="24"/>
          <w:szCs w:val="24"/>
          <w:lang w:val="uk-UA"/>
        </w:rPr>
        <w:t xml:space="preserve"> провадження клірингової діяльності</w:t>
      </w:r>
      <w:r w:rsidR="00C21A3B" w:rsidRPr="00C50ACE">
        <w:rPr>
          <w:bCs/>
          <w:sz w:val="24"/>
          <w:szCs w:val="24"/>
          <w:lang w:val="uk-UA"/>
        </w:rPr>
        <w:t xml:space="preserve"> ПУБЛІЧНОГО АКЦІОНЕРНОГО ТОВАРИСТВА «РОЗРАХУНКОВИЙ ЦЕНТР З ОБСЛУГОВУВАННЯ ДОГОВОРІВ НА ФІНАНСОВИХ РИНКАХ»</w:t>
      </w:r>
      <w:r w:rsidR="00C21A3B" w:rsidRPr="00C50ACE">
        <w:rPr>
          <w:sz w:val="24"/>
          <w:szCs w:val="24"/>
          <w:lang w:val="uk-UA"/>
        </w:rPr>
        <w:t xml:space="preserve"> (далі – Регламент), Положення</w:t>
      </w:r>
      <w:r w:rsidR="00C21A3B" w:rsidRPr="00C21A3B">
        <w:rPr>
          <w:sz w:val="24"/>
          <w:szCs w:val="24"/>
          <w:lang w:val="uk-UA"/>
        </w:rPr>
        <w:t>м</w:t>
      </w:r>
      <w:r w:rsidR="00C21A3B" w:rsidRPr="00C50ACE">
        <w:rPr>
          <w:sz w:val="24"/>
          <w:szCs w:val="24"/>
          <w:lang w:val="uk-UA"/>
        </w:rPr>
        <w:t xml:space="preserve">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 (далі – Положення про систему «Інтернет-кліринг»), а також в частині, що стосується відносин між Учасником </w:t>
      </w:r>
      <w:r w:rsidR="00C21A3B" w:rsidRPr="00C50ACE">
        <w:rPr>
          <w:sz w:val="24"/>
          <w:szCs w:val="24"/>
          <w:lang w:val="uk-UA"/>
        </w:rPr>
        <w:lastRenderedPageBreak/>
        <w:t>клірингу та Розрахунковим центром, що виникають при функціонуванні створених Розрахунковим центром механізмів забезпечення виконання зобов’язань, допущених до клірингу, – Положення</w:t>
      </w:r>
      <w:r w:rsidR="00C21A3B" w:rsidRPr="00C21A3B">
        <w:rPr>
          <w:sz w:val="24"/>
          <w:szCs w:val="24"/>
          <w:lang w:val="uk-UA"/>
        </w:rPr>
        <w:t>м</w:t>
      </w:r>
      <w:r w:rsidR="00C21A3B" w:rsidRPr="00C50ACE">
        <w:rPr>
          <w:sz w:val="24"/>
          <w:szCs w:val="24"/>
          <w:lang w:val="uk-UA"/>
        </w:rPr>
        <w:t xml:space="preserve"> про систему управління ризиками та гарантій ПУБЛІЧНОГО АКЦІОНЕРНОГО ТОВАРИСТВА «РОЗРАХУНКОВИЙ ЦЕНТР З ОБСЛУГОВУВАННЯ ДОГОВОРІВ НА ФІНАНСОВИХ РИНКАХ» (далі – Положення про систему управління ризиками та гарантій)</w:t>
      </w:r>
      <w:r w:rsidR="00BF49B1">
        <w:rPr>
          <w:sz w:val="24"/>
          <w:szCs w:val="24"/>
          <w:lang w:val="uk-UA"/>
        </w:rPr>
        <w:t>.</w:t>
      </w:r>
    </w:p>
    <w:p w14:paraId="4B3F1A78" w14:textId="6F24B9C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2</w:t>
      </w:r>
      <w:r w:rsidRPr="005A5291">
        <w:rPr>
          <w:sz w:val="24"/>
          <w:szCs w:val="24"/>
          <w:lang w:val="uk-UA"/>
        </w:rPr>
        <w:t xml:space="preserve">. </w:t>
      </w:r>
      <w:r w:rsidR="00DD62A9">
        <w:rPr>
          <w:sz w:val="24"/>
          <w:szCs w:val="24"/>
          <w:lang w:val="uk-UA"/>
        </w:rPr>
        <w:t xml:space="preserve">На підставі Договору </w:t>
      </w:r>
      <w:r w:rsidRPr="005A5291">
        <w:rPr>
          <w:sz w:val="24"/>
          <w:szCs w:val="24"/>
          <w:lang w:val="uk-UA"/>
        </w:rPr>
        <w:t xml:space="preserve">Розрахунковий центр відкриває Учаснику клірингу клірингові рахунки </w:t>
      </w:r>
      <w:r w:rsidR="00C21A3B">
        <w:rPr>
          <w:sz w:val="24"/>
          <w:szCs w:val="24"/>
          <w:lang w:val="uk-UA"/>
        </w:rPr>
        <w:t>з індивідуальним обліком</w:t>
      </w:r>
      <w:r w:rsidR="00C21A3B" w:rsidRPr="00AA2A99">
        <w:rPr>
          <w:color w:val="000000"/>
          <w:sz w:val="24"/>
          <w:szCs w:val="24"/>
          <w:lang w:val="uk-UA"/>
        </w:rPr>
        <w:t xml:space="preserve"> </w:t>
      </w:r>
      <w:r w:rsidRPr="005A5291">
        <w:rPr>
          <w:sz w:val="24"/>
          <w:szCs w:val="24"/>
          <w:lang w:val="uk-UA"/>
        </w:rPr>
        <w:t>Клієнта учасника клірингу</w:t>
      </w:r>
      <w:r w:rsidR="00556789">
        <w:rPr>
          <w:sz w:val="24"/>
          <w:szCs w:val="24"/>
          <w:lang w:val="uk-UA"/>
        </w:rPr>
        <w:t xml:space="preserve"> типу А</w:t>
      </w:r>
      <w:r w:rsidRPr="005A5291">
        <w:rPr>
          <w:sz w:val="24"/>
          <w:szCs w:val="24"/>
          <w:lang w:val="uk-UA"/>
        </w:rPr>
        <w:t xml:space="preserve"> (далі –</w:t>
      </w:r>
      <w:r w:rsidR="00556789">
        <w:rPr>
          <w:sz w:val="24"/>
          <w:szCs w:val="24"/>
          <w:lang w:val="uk-UA"/>
        </w:rPr>
        <w:t xml:space="preserve"> клірингові рахунки з індивідуальним обліком</w:t>
      </w:r>
      <w:r w:rsidRPr="005A5291">
        <w:rPr>
          <w:sz w:val="24"/>
          <w:szCs w:val="24"/>
          <w:lang w:val="uk-UA"/>
        </w:rPr>
        <w:t>) за умови надання Учасником клірингу та Клієнтом учасника клірингу документів та інформації, визначеної Регламентом.</w:t>
      </w:r>
    </w:p>
    <w:p w14:paraId="4EE7420A" w14:textId="678C717C"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3</w:t>
      </w:r>
      <w:r w:rsidRPr="005A5291">
        <w:rPr>
          <w:sz w:val="24"/>
          <w:szCs w:val="24"/>
          <w:lang w:val="uk-UA"/>
        </w:rPr>
        <w:t xml:space="preserve">. </w:t>
      </w:r>
      <w:r w:rsidR="00C21A3B" w:rsidRPr="00C50ACE">
        <w:rPr>
          <w:sz w:val="24"/>
          <w:szCs w:val="24"/>
          <w:lang w:val="uk-UA"/>
        </w:rPr>
        <w:t>Управління Учасником клірингу кліринговими рахунками</w:t>
      </w:r>
      <w:r w:rsidR="00C21A3B" w:rsidRPr="00C21A3B">
        <w:rPr>
          <w:sz w:val="24"/>
          <w:szCs w:val="24"/>
          <w:lang w:val="uk-UA"/>
        </w:rPr>
        <w:t xml:space="preserve"> </w:t>
      </w:r>
      <w:r w:rsidR="00C21A3B">
        <w:rPr>
          <w:sz w:val="24"/>
          <w:szCs w:val="24"/>
          <w:lang w:val="uk-UA"/>
        </w:rPr>
        <w:t>з індивідуальним обліком</w:t>
      </w:r>
      <w:r w:rsidR="00C21A3B" w:rsidRPr="00C50ACE">
        <w:rPr>
          <w:sz w:val="24"/>
          <w:szCs w:val="24"/>
          <w:lang w:val="uk-UA"/>
        </w:rPr>
        <w:t>, отримання ним інформації про клірингові рахунки</w:t>
      </w:r>
      <w:r w:rsidR="00C21A3B" w:rsidRPr="00C21A3B">
        <w:rPr>
          <w:sz w:val="24"/>
          <w:szCs w:val="24"/>
          <w:lang w:val="uk-UA"/>
        </w:rPr>
        <w:t xml:space="preserve"> </w:t>
      </w:r>
      <w:r w:rsidR="00C21A3B">
        <w:rPr>
          <w:sz w:val="24"/>
          <w:szCs w:val="24"/>
          <w:lang w:val="uk-UA"/>
        </w:rPr>
        <w:t>з індивідуальним обліком</w:t>
      </w:r>
      <w:r w:rsidR="00C21A3B" w:rsidRPr="00AA2A99">
        <w:rPr>
          <w:color w:val="000000"/>
          <w:sz w:val="24"/>
          <w:szCs w:val="24"/>
          <w:lang w:val="uk-UA"/>
        </w:rPr>
        <w:t xml:space="preserve"> </w:t>
      </w:r>
      <w:r w:rsidR="00C21A3B" w:rsidRPr="00C50ACE">
        <w:rPr>
          <w:sz w:val="24"/>
          <w:szCs w:val="24"/>
          <w:lang w:val="uk-UA"/>
        </w:rPr>
        <w:t xml:space="preserve">та клірингові операції на </w:t>
      </w:r>
      <w:r w:rsidR="00BF49B1">
        <w:rPr>
          <w:sz w:val="24"/>
          <w:szCs w:val="24"/>
          <w:lang w:val="uk-UA"/>
        </w:rPr>
        <w:t>них</w:t>
      </w:r>
      <w:r w:rsidR="00C21A3B" w:rsidRPr="00C50ACE">
        <w:rPr>
          <w:sz w:val="24"/>
          <w:szCs w:val="24"/>
          <w:lang w:val="uk-UA"/>
        </w:rPr>
        <w:t xml:space="preserve"> здійснюється </w:t>
      </w:r>
      <w:r w:rsidR="003C4F15" w:rsidRPr="002122D2">
        <w:rPr>
          <w:sz w:val="24"/>
          <w:szCs w:val="24"/>
          <w:lang w:val="uk-UA"/>
        </w:rPr>
        <w:t xml:space="preserve">Учасником клірингу </w:t>
      </w:r>
      <w:r w:rsidR="00C21A3B" w:rsidRPr="00C50ACE">
        <w:rPr>
          <w:sz w:val="24"/>
          <w:szCs w:val="24"/>
          <w:lang w:val="uk-UA"/>
        </w:rPr>
        <w:t>засобами</w:t>
      </w:r>
      <w:r w:rsidR="00C21A3B" w:rsidRPr="009F21C0">
        <w:rPr>
          <w:sz w:val="24"/>
          <w:szCs w:val="24"/>
          <w:lang w:val="uk-UA"/>
        </w:rPr>
        <w:t xml:space="preserve"> </w:t>
      </w:r>
      <w:r w:rsidRPr="005A5291">
        <w:rPr>
          <w:sz w:val="24"/>
          <w:szCs w:val="24"/>
          <w:lang w:val="uk-UA"/>
        </w:rPr>
        <w:t>Системи дистанційного обслуговування клірингових рахунків «Інтернет-кліринг» (далі – інтернет-кліринг) відповідно до</w:t>
      </w:r>
      <w:r w:rsidR="00C21A3B">
        <w:rPr>
          <w:sz w:val="24"/>
          <w:szCs w:val="24"/>
          <w:lang w:val="uk-UA"/>
        </w:rPr>
        <w:t xml:space="preserve"> </w:t>
      </w:r>
      <w:r w:rsidR="00C21A3B" w:rsidRPr="00015789">
        <w:rPr>
          <w:sz w:val="24"/>
          <w:szCs w:val="24"/>
          <w:lang w:val="uk-UA"/>
        </w:rPr>
        <w:t>Положення про систему «Інтернет-кліринг»</w:t>
      </w:r>
      <w:r w:rsidR="00C21A3B">
        <w:rPr>
          <w:sz w:val="24"/>
          <w:szCs w:val="24"/>
          <w:lang w:val="uk-UA"/>
        </w:rPr>
        <w:t xml:space="preserve"> та Договору </w:t>
      </w:r>
      <w:r w:rsidR="00C21A3B" w:rsidRPr="005A5291">
        <w:rPr>
          <w:sz w:val="24"/>
          <w:szCs w:val="24"/>
          <w:lang w:val="uk-UA"/>
        </w:rPr>
        <w:t>про клірингове обслуговування</w:t>
      </w:r>
      <w:r w:rsidRPr="005A5291">
        <w:rPr>
          <w:sz w:val="24"/>
          <w:szCs w:val="24"/>
          <w:lang w:val="uk-UA"/>
        </w:rPr>
        <w:t xml:space="preserve">. </w:t>
      </w:r>
    </w:p>
    <w:p w14:paraId="18DD484F" w14:textId="11EA9630"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Для здійснення / забезпечення розрахунків за правочинами щодо цінних паперів Учасник клірингу та/або Клієнт учасника клірингу:</w:t>
      </w:r>
    </w:p>
    <w:p w14:paraId="7C2BCDE5" w14:textId="2645F635"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xml:space="preserve">.1. здійснюють переказ коштів на рахунок Розрахункового центру, відкритий </w:t>
      </w:r>
      <w:r w:rsidRPr="005A5291">
        <w:rPr>
          <w:sz w:val="24"/>
          <w:szCs w:val="24"/>
          <w:lang w:val="uk-UA" w:eastAsia="ru-RU"/>
        </w:rPr>
        <w:t xml:space="preserve">в Національному банку України для здійснення розрахунків у системі клірингового обліку та/або організації проведення розрахунків за правочинами щодо цінних паперів №UA493000010000032305338201027 (далі – </w:t>
      </w:r>
      <w:r w:rsidR="00C21A3B">
        <w:rPr>
          <w:sz w:val="24"/>
          <w:szCs w:val="24"/>
          <w:lang w:val="uk-UA" w:eastAsia="ru-RU"/>
        </w:rPr>
        <w:t>р</w:t>
      </w:r>
      <w:r w:rsidRPr="005A5291">
        <w:rPr>
          <w:sz w:val="24"/>
          <w:szCs w:val="24"/>
          <w:lang w:val="uk-UA" w:eastAsia="ru-RU"/>
        </w:rPr>
        <w:t>ахунок Розрахункового центру)</w:t>
      </w:r>
      <w:r w:rsidRPr="005A5291">
        <w:rPr>
          <w:sz w:val="24"/>
          <w:szCs w:val="24"/>
          <w:lang w:val="uk-UA"/>
        </w:rPr>
        <w:t xml:space="preserve">. Переказ коштів на </w:t>
      </w:r>
      <w:r w:rsidR="00C21A3B">
        <w:rPr>
          <w:sz w:val="24"/>
          <w:szCs w:val="24"/>
          <w:lang w:val="uk-UA"/>
        </w:rPr>
        <w:t>р</w:t>
      </w:r>
      <w:r w:rsidRPr="005A5291">
        <w:rPr>
          <w:sz w:val="24"/>
          <w:szCs w:val="24"/>
          <w:lang w:val="uk-UA"/>
        </w:rPr>
        <w:t xml:space="preserve">ахунок Розрахункового центру здійснюється Учасником клірингу та/або Клієнтом учасника клірингу відповідно до вимог та порядку, визначених Регламентом, із обов’язковим зазначенням у реквізиті «Призначення платежу» </w:t>
      </w:r>
      <w:r w:rsidR="00645CCB">
        <w:rPr>
          <w:sz w:val="24"/>
          <w:szCs w:val="24"/>
          <w:lang w:val="uk-UA"/>
        </w:rPr>
        <w:t xml:space="preserve">платіжної інструкції </w:t>
      </w:r>
      <w:r w:rsidRPr="005A5291">
        <w:rPr>
          <w:sz w:val="24"/>
          <w:szCs w:val="24"/>
          <w:lang w:val="uk-UA"/>
        </w:rPr>
        <w:t>такої інформації:</w:t>
      </w:r>
    </w:p>
    <w:p w14:paraId="3786CA2B" w14:textId="007FAC1E" w:rsidR="00633244" w:rsidRPr="005A5291" w:rsidRDefault="00633244" w:rsidP="00633244">
      <w:pPr>
        <w:ind w:firstLine="567"/>
        <w:jc w:val="both"/>
        <w:rPr>
          <w:sz w:val="24"/>
          <w:szCs w:val="24"/>
          <w:lang w:val="uk-UA"/>
        </w:rPr>
      </w:pPr>
      <w:r w:rsidRPr="005A5291">
        <w:rPr>
          <w:sz w:val="24"/>
          <w:szCs w:val="24"/>
          <w:lang w:val="uk-UA"/>
        </w:rPr>
        <w:t xml:space="preserve">«#ХХХХХХХХ#YYYYYY##  Переказ коштів відповідно до договору про клірингове обслуговування № YYYY/YY/Y </w:t>
      </w:r>
      <w:r w:rsidRPr="005A5291">
        <w:rPr>
          <w:color w:val="000000"/>
          <w:sz w:val="24"/>
          <w:szCs w:val="24"/>
          <w:lang w:val="uk-UA"/>
        </w:rPr>
        <w:t>від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Pr="005A5291">
        <w:rPr>
          <w:sz w:val="24"/>
          <w:szCs w:val="24"/>
          <w:lang w:val="uk-UA"/>
        </w:rPr>
        <w:t xml:space="preserve"> або</w:t>
      </w:r>
    </w:p>
    <w:p w14:paraId="4906B6C0" w14:textId="41EB1651" w:rsidR="00633244" w:rsidRPr="005A5291" w:rsidRDefault="00633244" w:rsidP="00633244">
      <w:pPr>
        <w:ind w:firstLine="567"/>
        <w:jc w:val="both"/>
        <w:rPr>
          <w:sz w:val="24"/>
          <w:szCs w:val="24"/>
          <w:lang w:val="uk-UA"/>
        </w:rPr>
      </w:pPr>
      <w:r w:rsidRPr="005A5291">
        <w:rPr>
          <w:sz w:val="24"/>
          <w:szCs w:val="24"/>
          <w:lang w:val="uk-UA"/>
        </w:rPr>
        <w:t>«#XXXXXXXX#YYYYYY#ZZZZZZZZ# Переказ коштів відповідно до договору про клірингове обслуговування № YYYY/YY/Y від</w:t>
      </w:r>
      <w:r w:rsidRPr="005A5291">
        <w:rPr>
          <w:color w:val="000000"/>
          <w:sz w:val="24"/>
          <w:szCs w:val="24"/>
          <w:lang w:val="uk-UA"/>
        </w:rPr>
        <w:t xml:space="preserve">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00556789" w:rsidRPr="005A5291">
        <w:rPr>
          <w:sz w:val="24"/>
          <w:szCs w:val="24"/>
          <w:lang w:val="uk-UA"/>
        </w:rPr>
        <w:t xml:space="preserve"> </w:t>
      </w:r>
      <w:r w:rsidRPr="005A5291">
        <w:rPr>
          <w:sz w:val="24"/>
          <w:szCs w:val="24"/>
          <w:lang w:val="uk-UA"/>
        </w:rPr>
        <w:t>з одночасним блокуванням клірингових активів щодо коштів для участі у розрахунках за правочинами щодо цінних паперів, вчиненими на організованому ринку капіталу,</w:t>
      </w:r>
    </w:p>
    <w:p w14:paraId="219DC981" w14:textId="77777777" w:rsidR="00633244" w:rsidRPr="005A5291" w:rsidRDefault="00633244" w:rsidP="00633244">
      <w:pPr>
        <w:ind w:firstLine="567"/>
        <w:jc w:val="both"/>
        <w:rPr>
          <w:sz w:val="24"/>
          <w:szCs w:val="24"/>
          <w:lang w:val="uk-UA"/>
        </w:rPr>
      </w:pPr>
      <w:r w:rsidRPr="005A5291">
        <w:rPr>
          <w:sz w:val="24"/>
          <w:szCs w:val="24"/>
          <w:lang w:val="uk-UA"/>
        </w:rPr>
        <w:t>де:</w:t>
      </w:r>
    </w:p>
    <w:p w14:paraId="3D4826F7" w14:textId="77777777" w:rsidR="00633244" w:rsidRPr="005A5291" w:rsidRDefault="00633244" w:rsidP="00633244">
      <w:pPr>
        <w:ind w:firstLine="567"/>
        <w:jc w:val="both"/>
        <w:rPr>
          <w:sz w:val="24"/>
          <w:szCs w:val="24"/>
          <w:lang w:val="uk-UA"/>
        </w:rPr>
      </w:pPr>
      <w:r w:rsidRPr="005A5291">
        <w:rPr>
          <w:sz w:val="24"/>
          <w:szCs w:val="24"/>
          <w:lang w:val="uk-UA"/>
        </w:rPr>
        <w:t>XXXXXXXX – код за ЄДРПОУ учасника клірингу,</w:t>
      </w:r>
    </w:p>
    <w:p w14:paraId="140BA80D" w14:textId="72C407A0" w:rsidR="00633244" w:rsidRPr="005A5291" w:rsidRDefault="00633244" w:rsidP="00633244">
      <w:pPr>
        <w:ind w:firstLine="567"/>
        <w:jc w:val="both"/>
        <w:rPr>
          <w:sz w:val="24"/>
          <w:szCs w:val="24"/>
          <w:lang w:val="uk-UA"/>
        </w:rPr>
      </w:pPr>
      <w:r w:rsidRPr="005A5291">
        <w:rPr>
          <w:sz w:val="24"/>
          <w:szCs w:val="24"/>
          <w:lang w:val="uk-UA"/>
        </w:rPr>
        <w:t>YYYYYY – номер</w:t>
      </w:r>
      <w:r w:rsidR="00556789" w:rsidRPr="00556789">
        <w:rPr>
          <w:sz w:val="24"/>
          <w:szCs w:val="24"/>
          <w:lang w:val="uk-UA"/>
        </w:rPr>
        <w:t xml:space="preserve"> </w:t>
      </w:r>
      <w:r w:rsidR="00556789">
        <w:rPr>
          <w:sz w:val="24"/>
          <w:szCs w:val="24"/>
          <w:lang w:val="uk-UA"/>
        </w:rPr>
        <w:t>клірингового рахунку з індивідуальним обліком</w:t>
      </w:r>
      <w:r w:rsidRPr="005A5291">
        <w:rPr>
          <w:sz w:val="24"/>
          <w:szCs w:val="24"/>
          <w:lang w:val="uk-UA"/>
        </w:rPr>
        <w:t>, на який зараховуються клірингові активи щодо коштів,</w:t>
      </w:r>
    </w:p>
    <w:p w14:paraId="1E3AB7CB" w14:textId="77777777" w:rsidR="00633244" w:rsidRPr="005A5291" w:rsidRDefault="00633244" w:rsidP="00633244">
      <w:pPr>
        <w:ind w:firstLine="567"/>
        <w:jc w:val="both"/>
        <w:rPr>
          <w:sz w:val="24"/>
          <w:szCs w:val="24"/>
          <w:lang w:val="uk-UA"/>
        </w:rPr>
      </w:pPr>
      <w:r w:rsidRPr="005A5291">
        <w:rPr>
          <w:sz w:val="24"/>
          <w:szCs w:val="24"/>
          <w:lang w:val="uk-UA"/>
        </w:rPr>
        <w:t>ZZZZZZZZ – код за ЄДРПОУ оператора організованого ринку капіталу,</w:t>
      </w:r>
    </w:p>
    <w:p w14:paraId="4DA99BA5" w14:textId="65657C09"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YYYY/YY/Y – номер Договору,</w:t>
      </w:r>
    </w:p>
    <w:p w14:paraId="7EC4EBEB" w14:textId="0154494E" w:rsidR="00633244" w:rsidRPr="005A5291" w:rsidRDefault="00633244" w:rsidP="00633244">
      <w:pPr>
        <w:tabs>
          <w:tab w:val="left" w:pos="851"/>
          <w:tab w:val="left" w:pos="1069"/>
        </w:tabs>
        <w:ind w:firstLine="567"/>
        <w:jc w:val="both"/>
        <w:rPr>
          <w:sz w:val="24"/>
          <w:szCs w:val="24"/>
          <w:lang w:val="uk-UA"/>
        </w:rPr>
      </w:pPr>
      <w:r w:rsidRPr="005A5291">
        <w:rPr>
          <w:color w:val="000000"/>
          <w:sz w:val="24"/>
          <w:szCs w:val="24"/>
          <w:lang w:val="uk-UA"/>
        </w:rPr>
        <w:t xml:space="preserve">ДД.ММ.РРРР </w:t>
      </w:r>
      <w:r w:rsidRPr="005A5291">
        <w:rPr>
          <w:sz w:val="24"/>
          <w:szCs w:val="24"/>
          <w:lang w:val="uk-UA"/>
        </w:rPr>
        <w:t>– дата укладення Договору.</w:t>
      </w:r>
    </w:p>
    <w:p w14:paraId="639B948C" w14:textId="4ADE06FD"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4</w:t>
      </w:r>
      <w:r w:rsidRPr="005A5291">
        <w:rPr>
          <w:sz w:val="24"/>
          <w:szCs w:val="24"/>
          <w:lang w:val="uk-UA"/>
        </w:rPr>
        <w:t xml:space="preserve">.2. забезпечують встановлення в системі депозитарного обліку цінних паперів обмеження прав на цінні папери на рахунку у цінних паперах Клієнта учасника клірингу, який відповідає певному </w:t>
      </w:r>
      <w:r w:rsidR="00556789">
        <w:rPr>
          <w:sz w:val="24"/>
          <w:szCs w:val="24"/>
          <w:lang w:val="uk-UA"/>
        </w:rPr>
        <w:t>кліринговому рахунку з індивідуальним обліком</w:t>
      </w:r>
      <w:r w:rsidR="00556789" w:rsidRPr="005A5291">
        <w:rPr>
          <w:sz w:val="24"/>
          <w:szCs w:val="24"/>
          <w:lang w:val="uk-UA"/>
        </w:rPr>
        <w:t xml:space="preserve"> </w:t>
      </w:r>
      <w:r w:rsidRPr="005A5291">
        <w:rPr>
          <w:sz w:val="24"/>
          <w:szCs w:val="24"/>
          <w:lang w:val="uk-UA"/>
        </w:rPr>
        <w:t xml:space="preserve">і визначений Клієнтом учасника клірингу у документах, наданих Розрахунковому центру відповідно до Регламенту (далі – рахунок у цінних паперах Клієнта учасника клірингу). </w:t>
      </w:r>
    </w:p>
    <w:p w14:paraId="1307D848" w14:textId="487FFA65" w:rsidR="00D522B0"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5</w:t>
      </w:r>
      <w:r w:rsidRPr="005A5291">
        <w:rPr>
          <w:sz w:val="24"/>
          <w:szCs w:val="24"/>
          <w:lang w:val="uk-UA"/>
        </w:rPr>
        <w:t>. Для здійснення / забезпечення розрахунків за договорами РЕПО, укладеними Учасником клірингу на організованому ринку капіталу від свого імені в інтересах Клієнта учасника клірингу в режимі «РЕПО з контролем ризиків» (далі – договір РЕПО) Учасник клірингу забезпечує наявність на</w:t>
      </w:r>
      <w:r w:rsidR="007D4908">
        <w:rPr>
          <w:sz w:val="24"/>
          <w:szCs w:val="24"/>
          <w:lang w:val="uk-UA"/>
        </w:rPr>
        <w:t xml:space="preserve"> </w:t>
      </w:r>
      <w:r w:rsidR="00556789">
        <w:rPr>
          <w:sz w:val="24"/>
          <w:szCs w:val="24"/>
          <w:lang w:val="uk-UA"/>
        </w:rPr>
        <w:t>клірингових рахунках з індивідуальним обліком</w:t>
      </w:r>
      <w:r w:rsidR="00556789" w:rsidRPr="005A5291">
        <w:rPr>
          <w:sz w:val="24"/>
          <w:szCs w:val="24"/>
          <w:lang w:val="uk-UA"/>
        </w:rPr>
        <w:t xml:space="preserve"> </w:t>
      </w:r>
      <w:r w:rsidR="00FA3766">
        <w:rPr>
          <w:sz w:val="24"/>
          <w:szCs w:val="24"/>
          <w:lang w:val="uk-UA"/>
        </w:rPr>
        <w:t>або клірингових рахунках Учасника клірингу клірингових активів щодо цінних паперів та</w:t>
      </w:r>
      <w:r w:rsidR="00DA4082">
        <w:rPr>
          <w:sz w:val="24"/>
          <w:szCs w:val="24"/>
          <w:lang w:val="uk-UA"/>
        </w:rPr>
        <w:t>/або</w:t>
      </w:r>
      <w:r w:rsidR="00FA3766">
        <w:rPr>
          <w:sz w:val="24"/>
          <w:szCs w:val="24"/>
          <w:lang w:val="uk-UA"/>
        </w:rPr>
        <w:t xml:space="preserve"> коштів, внесених у </w:t>
      </w:r>
      <w:r w:rsidR="00D56441">
        <w:rPr>
          <w:sz w:val="24"/>
          <w:szCs w:val="24"/>
          <w:lang w:val="uk-UA"/>
        </w:rPr>
        <w:t xml:space="preserve">якості </w:t>
      </w:r>
      <w:r w:rsidR="00556789">
        <w:rPr>
          <w:sz w:val="24"/>
          <w:szCs w:val="24"/>
          <w:lang w:val="uk-UA"/>
        </w:rPr>
        <w:t>маржі</w:t>
      </w:r>
      <w:r w:rsidR="00E869B1">
        <w:rPr>
          <w:sz w:val="24"/>
          <w:szCs w:val="24"/>
          <w:lang w:val="uk-UA"/>
        </w:rPr>
        <w:t>,</w:t>
      </w:r>
      <w:r w:rsidR="00556789">
        <w:rPr>
          <w:sz w:val="24"/>
          <w:szCs w:val="24"/>
          <w:lang w:val="uk-UA"/>
        </w:rPr>
        <w:t xml:space="preserve"> </w:t>
      </w:r>
      <w:r w:rsidRPr="005A5291">
        <w:rPr>
          <w:sz w:val="24"/>
          <w:szCs w:val="24"/>
          <w:lang w:val="uk-UA"/>
        </w:rPr>
        <w:t>у розмірі, порядку та строки, визначені внутрішніми документами Розрахункового центру.</w:t>
      </w:r>
      <w:r w:rsidR="00D522B0" w:rsidRPr="009F21C0">
        <w:rPr>
          <w:lang w:val="uk-UA"/>
        </w:rPr>
        <w:t xml:space="preserve"> </w:t>
      </w:r>
      <w:r w:rsidR="00D522B0" w:rsidRPr="00D522B0">
        <w:rPr>
          <w:sz w:val="24"/>
          <w:szCs w:val="24"/>
          <w:lang w:val="uk-UA"/>
        </w:rPr>
        <w:t>Конкретний кліринговий рахунок</w:t>
      </w:r>
      <w:r w:rsidR="00D522B0">
        <w:rPr>
          <w:sz w:val="24"/>
          <w:szCs w:val="24"/>
          <w:lang w:val="uk-UA"/>
        </w:rPr>
        <w:t xml:space="preserve"> (кліринговий рахунок з індивідуальним обліком</w:t>
      </w:r>
      <w:r w:rsidR="00D522B0" w:rsidRPr="005A5291">
        <w:rPr>
          <w:sz w:val="24"/>
          <w:szCs w:val="24"/>
          <w:lang w:val="uk-UA"/>
        </w:rPr>
        <w:t xml:space="preserve"> </w:t>
      </w:r>
      <w:r w:rsidR="00D522B0">
        <w:rPr>
          <w:sz w:val="24"/>
          <w:szCs w:val="24"/>
          <w:lang w:val="uk-UA"/>
        </w:rPr>
        <w:t>або кліринговий рахунок Учасника клірингу)</w:t>
      </w:r>
      <w:r w:rsidR="00D522B0" w:rsidRPr="00D522B0">
        <w:rPr>
          <w:sz w:val="24"/>
          <w:szCs w:val="24"/>
          <w:lang w:val="uk-UA"/>
        </w:rPr>
        <w:t>,</w:t>
      </w:r>
      <w:r w:rsidR="001C7006">
        <w:rPr>
          <w:sz w:val="24"/>
          <w:szCs w:val="24"/>
          <w:lang w:val="uk-UA"/>
        </w:rPr>
        <w:t xml:space="preserve"> на якому </w:t>
      </w:r>
      <w:r w:rsidR="001C7006">
        <w:rPr>
          <w:sz w:val="24"/>
          <w:szCs w:val="24"/>
          <w:lang w:val="uk-UA"/>
        </w:rPr>
        <w:lastRenderedPageBreak/>
        <w:t>обліковуються клірингові активи щодо цінних паперів та коштів, внесених у якості маржі,</w:t>
      </w:r>
      <w:r w:rsidR="001C7006" w:rsidRPr="00D522B0">
        <w:rPr>
          <w:sz w:val="24"/>
          <w:szCs w:val="24"/>
          <w:lang w:val="uk-UA"/>
        </w:rPr>
        <w:t xml:space="preserve"> </w:t>
      </w:r>
      <w:r w:rsidR="00D522B0" w:rsidRPr="00D522B0">
        <w:rPr>
          <w:sz w:val="24"/>
          <w:szCs w:val="24"/>
          <w:lang w:val="uk-UA"/>
        </w:rPr>
        <w:t>визначається з врахуванням вимог Регламенту.</w:t>
      </w:r>
      <w:r w:rsidR="00CF13A4">
        <w:rPr>
          <w:sz w:val="24"/>
          <w:szCs w:val="24"/>
          <w:lang w:val="uk-UA"/>
        </w:rPr>
        <w:t xml:space="preserve"> </w:t>
      </w:r>
      <w:r w:rsidR="00D522B0">
        <w:rPr>
          <w:sz w:val="24"/>
          <w:szCs w:val="24"/>
          <w:lang w:val="uk-UA"/>
        </w:rPr>
        <w:t xml:space="preserve">Клірингові активи щодо цінних паперів, внесених </w:t>
      </w:r>
      <w:r w:rsidR="00D56441">
        <w:rPr>
          <w:sz w:val="24"/>
          <w:szCs w:val="24"/>
          <w:lang w:val="uk-UA"/>
        </w:rPr>
        <w:t>у якості маржі, можуть обліковуватися на кліринговому рахунку з індивідуальним обліком виключно в разі прийняття відповідно</w:t>
      </w:r>
      <w:r w:rsidR="00B42E54">
        <w:rPr>
          <w:sz w:val="24"/>
          <w:szCs w:val="24"/>
          <w:lang w:val="uk-UA"/>
        </w:rPr>
        <w:t>го</w:t>
      </w:r>
      <w:r w:rsidR="00D56441">
        <w:rPr>
          <w:sz w:val="24"/>
          <w:szCs w:val="24"/>
          <w:lang w:val="uk-UA"/>
        </w:rPr>
        <w:t xml:space="preserve"> рішення уповноваженим органом (особою) Розрахункового центру.</w:t>
      </w:r>
    </w:p>
    <w:p w14:paraId="629EBA90" w14:textId="3A561246" w:rsidR="00633244" w:rsidRPr="005A5291" w:rsidRDefault="00CF13A4" w:rsidP="00633244">
      <w:pPr>
        <w:tabs>
          <w:tab w:val="left" w:pos="851"/>
          <w:tab w:val="left" w:pos="1069"/>
        </w:tabs>
        <w:ind w:firstLine="567"/>
        <w:jc w:val="both"/>
        <w:rPr>
          <w:sz w:val="24"/>
          <w:szCs w:val="24"/>
          <w:lang w:val="uk-UA"/>
        </w:rPr>
      </w:pPr>
      <w:r w:rsidRPr="00CF13A4">
        <w:rPr>
          <w:sz w:val="24"/>
          <w:szCs w:val="24"/>
          <w:lang w:val="uk-UA"/>
        </w:rPr>
        <w:t>К</w:t>
      </w:r>
      <w:r w:rsidRPr="00C50ACE">
        <w:rPr>
          <w:sz w:val="24"/>
          <w:szCs w:val="24"/>
          <w:lang w:val="uk-UA"/>
        </w:rPr>
        <w:t>ошти та цінні</w:t>
      </w:r>
      <w:r w:rsidRPr="009F21C0">
        <w:rPr>
          <w:sz w:val="24"/>
          <w:szCs w:val="24"/>
          <w:lang w:val="uk-UA"/>
        </w:rPr>
        <w:t xml:space="preserve"> </w:t>
      </w:r>
      <w:r w:rsidRPr="00C50ACE">
        <w:rPr>
          <w:sz w:val="24"/>
          <w:szCs w:val="24"/>
          <w:lang w:val="uk-UA"/>
        </w:rPr>
        <w:t>папери</w:t>
      </w:r>
      <w:r w:rsidRPr="00CF13A4">
        <w:rPr>
          <w:sz w:val="24"/>
          <w:szCs w:val="24"/>
          <w:lang w:val="uk-UA"/>
        </w:rPr>
        <w:t>, внесені у якості маржі, інформація про які обліковується на клірингов</w:t>
      </w:r>
      <w:r>
        <w:rPr>
          <w:sz w:val="24"/>
          <w:szCs w:val="24"/>
          <w:lang w:val="uk-UA"/>
        </w:rPr>
        <w:t>их</w:t>
      </w:r>
      <w:r w:rsidRPr="00CF13A4">
        <w:rPr>
          <w:sz w:val="24"/>
          <w:szCs w:val="24"/>
          <w:lang w:val="uk-UA"/>
        </w:rPr>
        <w:t xml:space="preserve"> рахунк</w:t>
      </w:r>
      <w:r>
        <w:rPr>
          <w:sz w:val="24"/>
          <w:szCs w:val="24"/>
          <w:lang w:val="uk-UA"/>
        </w:rPr>
        <w:t>ах</w:t>
      </w:r>
      <w:r w:rsidRPr="00CF13A4">
        <w:rPr>
          <w:sz w:val="24"/>
          <w:szCs w:val="24"/>
          <w:lang w:val="uk-UA"/>
        </w:rPr>
        <w:t xml:space="preserve"> з індивідуальним обліком, використову</w:t>
      </w:r>
      <w:r w:rsidR="00ED1704">
        <w:rPr>
          <w:sz w:val="24"/>
          <w:szCs w:val="24"/>
          <w:lang w:val="uk-UA"/>
        </w:rPr>
        <w:t>ються</w:t>
      </w:r>
      <w:r w:rsidRPr="00CF13A4">
        <w:rPr>
          <w:sz w:val="24"/>
          <w:szCs w:val="24"/>
          <w:lang w:val="uk-UA"/>
        </w:rPr>
        <w:t xml:space="preserve"> для забезпечення виконання зобов’язань за договорами РЕПО, укладеними </w:t>
      </w:r>
      <w:r w:rsidR="00C74655" w:rsidRPr="00CF13A4">
        <w:rPr>
          <w:sz w:val="24"/>
          <w:szCs w:val="24"/>
          <w:lang w:val="uk-UA"/>
        </w:rPr>
        <w:t xml:space="preserve">лише </w:t>
      </w:r>
      <w:r w:rsidRPr="00CF13A4">
        <w:rPr>
          <w:sz w:val="24"/>
          <w:szCs w:val="24"/>
          <w:lang w:val="uk-UA"/>
        </w:rPr>
        <w:t xml:space="preserve">в інтересах </w:t>
      </w:r>
      <w:r>
        <w:rPr>
          <w:sz w:val="24"/>
          <w:szCs w:val="24"/>
          <w:lang w:val="uk-UA"/>
        </w:rPr>
        <w:t>К</w:t>
      </w:r>
      <w:r w:rsidRPr="00CF13A4">
        <w:rPr>
          <w:sz w:val="24"/>
          <w:szCs w:val="24"/>
          <w:lang w:val="uk-UA"/>
        </w:rPr>
        <w:t xml:space="preserve">лієнта </w:t>
      </w:r>
      <w:r>
        <w:rPr>
          <w:sz w:val="24"/>
          <w:szCs w:val="24"/>
          <w:lang w:val="uk-UA"/>
        </w:rPr>
        <w:t>у</w:t>
      </w:r>
      <w:r w:rsidRPr="00CF13A4">
        <w:rPr>
          <w:sz w:val="24"/>
          <w:szCs w:val="24"/>
          <w:lang w:val="uk-UA"/>
        </w:rPr>
        <w:t>часника клірингу</w:t>
      </w:r>
      <w:r>
        <w:rPr>
          <w:sz w:val="24"/>
          <w:szCs w:val="24"/>
          <w:lang w:val="uk-UA"/>
        </w:rPr>
        <w:t>.</w:t>
      </w:r>
    </w:p>
    <w:p w14:paraId="7E68223E" w14:textId="56707C42"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F13A4">
        <w:rPr>
          <w:sz w:val="24"/>
          <w:szCs w:val="24"/>
          <w:lang w:val="uk-UA"/>
        </w:rPr>
        <w:t>6</w:t>
      </w:r>
      <w:r w:rsidRPr="005A5291">
        <w:rPr>
          <w:sz w:val="24"/>
          <w:szCs w:val="24"/>
          <w:lang w:val="uk-UA"/>
        </w:rPr>
        <w:t xml:space="preserve">. Переказ коштів з </w:t>
      </w:r>
      <w:r w:rsidR="00CF13A4">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EB2B5F">
        <w:rPr>
          <w:sz w:val="24"/>
          <w:szCs w:val="24"/>
          <w:lang w:val="uk-UA"/>
        </w:rPr>
        <w:t xml:space="preserve"> </w:t>
      </w:r>
      <w:r w:rsidR="00EB2B5F" w:rsidRPr="00CF13A4">
        <w:rPr>
          <w:sz w:val="24"/>
          <w:szCs w:val="24"/>
          <w:lang w:val="uk-UA"/>
        </w:rPr>
        <w:t>клірингов</w:t>
      </w:r>
      <w:r w:rsidR="00EB2B5F">
        <w:rPr>
          <w:sz w:val="24"/>
          <w:szCs w:val="24"/>
          <w:lang w:val="uk-UA"/>
        </w:rPr>
        <w:t>их</w:t>
      </w:r>
      <w:r w:rsidR="00EB2B5F" w:rsidRPr="00CF13A4">
        <w:rPr>
          <w:sz w:val="24"/>
          <w:szCs w:val="24"/>
          <w:lang w:val="uk-UA"/>
        </w:rPr>
        <w:t xml:space="preserve"> рахунк</w:t>
      </w:r>
      <w:r w:rsidR="00EB2B5F">
        <w:rPr>
          <w:sz w:val="24"/>
          <w:szCs w:val="24"/>
          <w:lang w:val="uk-UA"/>
        </w:rPr>
        <w:t>ах</w:t>
      </w:r>
      <w:r w:rsidR="00EB2B5F" w:rsidRPr="00CF13A4">
        <w:rPr>
          <w:sz w:val="24"/>
          <w:szCs w:val="24"/>
          <w:lang w:val="uk-UA"/>
        </w:rPr>
        <w:t xml:space="preserve"> з індивідуальним обліком</w:t>
      </w:r>
      <w:r w:rsidRPr="005A5291">
        <w:rPr>
          <w:sz w:val="24"/>
          <w:szCs w:val="24"/>
          <w:lang w:val="uk-UA"/>
        </w:rPr>
        <w:t>, здійснюється виключно на банківський рахунок Клієнта учасника клірингу, визначений Клієнтом учасника клірингу у документах, наданих Розрахунковому центру відповідно до Регламенту (далі – банківський рахунок Клієнта учасника клірингу).</w:t>
      </w:r>
    </w:p>
    <w:p w14:paraId="7BF68EFE" w14:textId="3CFAB0C6"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EB2B5F">
        <w:rPr>
          <w:sz w:val="24"/>
          <w:szCs w:val="24"/>
          <w:lang w:val="uk-UA"/>
        </w:rPr>
        <w:t>7</w:t>
      </w:r>
      <w:r w:rsidRPr="005A5291">
        <w:rPr>
          <w:sz w:val="24"/>
          <w:szCs w:val="24"/>
          <w:lang w:val="uk-UA"/>
        </w:rPr>
        <w:t xml:space="preserve">. На підставі Договору грошові розрахунки за правочинами щодо цінних паперів здійснюються виключно в національній валюті. Не допускається зарахування на </w:t>
      </w:r>
      <w:r w:rsidR="00276C1F" w:rsidRPr="00CF13A4">
        <w:rPr>
          <w:sz w:val="24"/>
          <w:szCs w:val="24"/>
          <w:lang w:val="uk-UA"/>
        </w:rPr>
        <w:t>клірингов</w:t>
      </w:r>
      <w:r w:rsidR="00276C1F">
        <w:rPr>
          <w:sz w:val="24"/>
          <w:szCs w:val="24"/>
          <w:lang w:val="uk-UA"/>
        </w:rPr>
        <w:t>і</w:t>
      </w:r>
      <w:r w:rsidR="00276C1F" w:rsidRPr="00CF13A4">
        <w:rPr>
          <w:sz w:val="24"/>
          <w:szCs w:val="24"/>
          <w:lang w:val="uk-UA"/>
        </w:rPr>
        <w:t xml:space="preserve"> рахунк</w:t>
      </w:r>
      <w:r w:rsidR="00276C1F">
        <w:rPr>
          <w:sz w:val="24"/>
          <w:szCs w:val="24"/>
          <w:lang w:val="uk-UA"/>
        </w:rPr>
        <w:t>и</w:t>
      </w:r>
      <w:r w:rsidR="00276C1F" w:rsidRPr="00CF13A4">
        <w:rPr>
          <w:sz w:val="24"/>
          <w:szCs w:val="24"/>
          <w:lang w:val="uk-UA"/>
        </w:rPr>
        <w:t xml:space="preserve"> з індивідуальним обліком</w:t>
      </w:r>
      <w:r w:rsidRPr="005A5291">
        <w:rPr>
          <w:sz w:val="24"/>
          <w:szCs w:val="24"/>
          <w:lang w:val="uk-UA"/>
        </w:rPr>
        <w:t xml:space="preserve"> клірингових активів щодо коштів в іноземній валюті. </w:t>
      </w:r>
    </w:p>
    <w:p w14:paraId="2B74C41F" w14:textId="4B1DB661" w:rsidR="000F0D38" w:rsidRPr="005A5291" w:rsidRDefault="00276C1F" w:rsidP="000F0D38">
      <w:pPr>
        <w:pStyle w:val="WW-3"/>
        <w:tabs>
          <w:tab w:val="left" w:pos="1134"/>
        </w:tabs>
        <w:rPr>
          <w:rFonts w:ascii="Times New Roman" w:hAnsi="Times New Roman" w:cs="Times New Roman"/>
          <w:b w:val="0"/>
          <w:bCs w:val="0"/>
        </w:rPr>
      </w:pPr>
      <w:r>
        <w:rPr>
          <w:rFonts w:ascii="Times New Roman" w:hAnsi="Times New Roman" w:cs="Times New Roman"/>
          <w:b w:val="0"/>
          <w:bCs w:val="0"/>
        </w:rPr>
        <w:t>2.8</w:t>
      </w:r>
      <w:r w:rsidR="000F0D38" w:rsidRPr="005A5291">
        <w:rPr>
          <w:rFonts w:ascii="Times New Roman" w:hAnsi="Times New Roman" w:cs="Times New Roman"/>
          <w:b w:val="0"/>
          <w:bCs w:val="0"/>
        </w:rPr>
        <w:t>. Оплата клірингових послуг</w:t>
      </w:r>
      <w:r w:rsidR="00AA236E">
        <w:rPr>
          <w:rFonts w:ascii="Times New Roman" w:hAnsi="Times New Roman" w:cs="Times New Roman"/>
          <w:b w:val="0"/>
          <w:bCs w:val="0"/>
        </w:rPr>
        <w:t>, отриманих на підставі Договору,</w:t>
      </w:r>
      <w:r w:rsidR="000F0D38" w:rsidRPr="005A5291">
        <w:rPr>
          <w:rFonts w:ascii="Times New Roman" w:hAnsi="Times New Roman" w:cs="Times New Roman"/>
          <w:b w:val="0"/>
          <w:bCs w:val="0"/>
        </w:rPr>
        <w:t xml:space="preserve"> здійснюється Учасником клірингу в порядку, визначеному Договором про клірингове обслуговування.</w:t>
      </w:r>
    </w:p>
    <w:p w14:paraId="04BA361A" w14:textId="77777777" w:rsidR="00633244" w:rsidRPr="005A5291" w:rsidRDefault="00633244" w:rsidP="00633244">
      <w:pPr>
        <w:tabs>
          <w:tab w:val="left" w:pos="851"/>
          <w:tab w:val="left" w:pos="1069"/>
        </w:tabs>
        <w:ind w:firstLine="567"/>
        <w:jc w:val="both"/>
        <w:rPr>
          <w:sz w:val="24"/>
          <w:szCs w:val="24"/>
          <w:lang w:val="uk-UA"/>
        </w:rPr>
      </w:pPr>
    </w:p>
    <w:p w14:paraId="76BA48FA" w14:textId="77777777" w:rsidR="00633244" w:rsidRPr="005A5291" w:rsidRDefault="00633244" w:rsidP="00633244">
      <w:pPr>
        <w:pStyle w:val="ac"/>
        <w:numPr>
          <w:ilvl w:val="0"/>
          <w:numId w:val="28"/>
        </w:numPr>
        <w:spacing w:after="60"/>
        <w:ind w:firstLine="567"/>
        <w:jc w:val="center"/>
        <w:rPr>
          <w:b/>
          <w:sz w:val="24"/>
          <w:szCs w:val="24"/>
          <w:lang w:val="uk-UA"/>
        </w:rPr>
      </w:pPr>
      <w:r w:rsidRPr="005A5291">
        <w:rPr>
          <w:b/>
          <w:sz w:val="24"/>
          <w:szCs w:val="24"/>
          <w:lang w:val="uk-UA"/>
        </w:rPr>
        <w:t>Права та обов’язки Сторін</w:t>
      </w:r>
    </w:p>
    <w:p w14:paraId="638E8E3D" w14:textId="77777777" w:rsidR="00633244" w:rsidRPr="005A5291" w:rsidRDefault="00633244" w:rsidP="00633244">
      <w:pPr>
        <w:pStyle w:val="ac"/>
        <w:numPr>
          <w:ilvl w:val="1"/>
          <w:numId w:val="28"/>
        </w:numPr>
        <w:tabs>
          <w:tab w:val="left" w:pos="0"/>
          <w:tab w:val="left" w:pos="1134"/>
        </w:tabs>
        <w:ind w:left="0" w:firstLine="567"/>
        <w:rPr>
          <w:b/>
          <w:sz w:val="24"/>
          <w:szCs w:val="24"/>
          <w:lang w:val="uk-UA"/>
        </w:rPr>
      </w:pPr>
      <w:r w:rsidRPr="005A5291">
        <w:rPr>
          <w:b/>
          <w:sz w:val="24"/>
          <w:szCs w:val="24"/>
          <w:lang w:val="uk-UA"/>
        </w:rPr>
        <w:t xml:space="preserve"> Учасник клірингу має право:</w:t>
      </w:r>
    </w:p>
    <w:p w14:paraId="6EF397E5" w14:textId="4DEA8712" w:rsidR="00633244" w:rsidRPr="005A5291" w:rsidRDefault="00633244" w:rsidP="00633244">
      <w:pPr>
        <w:pStyle w:val="ac"/>
        <w:ind w:left="0" w:firstLine="567"/>
        <w:jc w:val="both"/>
        <w:rPr>
          <w:sz w:val="24"/>
          <w:szCs w:val="24"/>
          <w:lang w:val="uk-UA"/>
        </w:rPr>
      </w:pPr>
      <w:r w:rsidRPr="005A5291">
        <w:rPr>
          <w:sz w:val="24"/>
          <w:szCs w:val="24"/>
          <w:lang w:val="uk-UA"/>
        </w:rPr>
        <w:t>3.1.1. своєчасно і в повному обсязі отримувати клірингові послуги в порядку, передбаченому Договором</w:t>
      </w:r>
      <w:r w:rsidR="00E03780">
        <w:rPr>
          <w:sz w:val="24"/>
          <w:szCs w:val="24"/>
          <w:lang w:val="uk-UA"/>
        </w:rPr>
        <w:t>,</w:t>
      </w:r>
      <w:r w:rsidRPr="005A5291">
        <w:rPr>
          <w:sz w:val="24"/>
          <w:szCs w:val="24"/>
          <w:lang w:val="uk-UA"/>
        </w:rPr>
        <w:t xml:space="preserve"> </w:t>
      </w:r>
      <w:r w:rsidR="00E03780" w:rsidRPr="005A5291">
        <w:rPr>
          <w:sz w:val="24"/>
          <w:szCs w:val="24"/>
          <w:lang w:val="uk-UA"/>
        </w:rPr>
        <w:t xml:space="preserve">Договором про клірингове обслуговування </w:t>
      </w:r>
      <w:r w:rsidRPr="005A5291">
        <w:rPr>
          <w:sz w:val="24"/>
          <w:szCs w:val="24"/>
          <w:lang w:val="uk-UA"/>
        </w:rPr>
        <w:t>та внутрішніми документами Розрахункового центру;</w:t>
      </w:r>
    </w:p>
    <w:p w14:paraId="741529E2" w14:textId="1453C99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2</w:t>
      </w:r>
      <w:r w:rsidRPr="005A5291">
        <w:rPr>
          <w:sz w:val="24"/>
          <w:szCs w:val="24"/>
          <w:lang w:val="uk-UA"/>
        </w:rPr>
        <w:t xml:space="preserve">. </w:t>
      </w:r>
      <w:r w:rsidR="00E03780">
        <w:rPr>
          <w:sz w:val="24"/>
          <w:szCs w:val="24"/>
          <w:lang w:val="uk-UA"/>
        </w:rPr>
        <w:t>у</w:t>
      </w:r>
      <w:r w:rsidRPr="005A5291">
        <w:rPr>
          <w:sz w:val="24"/>
          <w:szCs w:val="24"/>
          <w:lang w:val="uk-UA"/>
        </w:rPr>
        <w:t xml:space="preserve"> порядку, визначеному внутрішніми документами Розрахункового центру, надавати Розрахунковому центру розпорядження на списання з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00E03780"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E03780">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AF4B5AA" w14:textId="7B7982AA"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3</w:t>
      </w:r>
      <w:r w:rsidRPr="005A5291">
        <w:rPr>
          <w:sz w:val="24"/>
          <w:szCs w:val="24"/>
          <w:lang w:val="uk-UA"/>
        </w:rPr>
        <w:t xml:space="preserve">.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48EA309F" w14:textId="77777777" w:rsidR="00633244" w:rsidRPr="005A5291" w:rsidRDefault="00633244" w:rsidP="00633244">
      <w:pPr>
        <w:pStyle w:val="ac"/>
        <w:tabs>
          <w:tab w:val="left" w:pos="1276"/>
        </w:tabs>
        <w:ind w:left="0" w:firstLine="567"/>
        <w:jc w:val="both"/>
        <w:rPr>
          <w:b/>
          <w:sz w:val="24"/>
          <w:szCs w:val="24"/>
          <w:lang w:val="uk-UA"/>
        </w:rPr>
      </w:pPr>
      <w:r w:rsidRPr="005A5291">
        <w:rPr>
          <w:b/>
          <w:sz w:val="24"/>
          <w:szCs w:val="24"/>
          <w:lang w:val="uk-UA"/>
        </w:rPr>
        <w:t>3.2.  Учасник клірингу зобов’язаний:</w:t>
      </w:r>
    </w:p>
    <w:p w14:paraId="5B5812F6" w14:textId="26A5363D" w:rsidR="00633244" w:rsidRPr="005A5291" w:rsidRDefault="00633244" w:rsidP="00633244">
      <w:pPr>
        <w:pStyle w:val="ac"/>
        <w:tabs>
          <w:tab w:val="left" w:pos="1134"/>
        </w:tabs>
        <w:ind w:left="0" w:firstLine="567"/>
        <w:jc w:val="both"/>
        <w:rPr>
          <w:rFonts w:ascii="Arial" w:hAnsi="Arial" w:cs="Arial"/>
          <w:lang w:val="uk-UA"/>
        </w:rPr>
      </w:pPr>
      <w:r w:rsidRPr="005A5291">
        <w:rPr>
          <w:sz w:val="24"/>
          <w:szCs w:val="24"/>
          <w:lang w:val="uk-UA"/>
        </w:rPr>
        <w:t>3.2.1. своєчасно оплачувати Розрахунковому центру надані ним клірингові послуги згідно з тарифами</w:t>
      </w:r>
      <w:r w:rsidRPr="005A5291">
        <w:rPr>
          <w:rFonts w:eastAsia="Times NR Cyr MT"/>
          <w:sz w:val="24"/>
          <w:szCs w:val="24"/>
          <w:lang w:val="uk-UA"/>
        </w:rPr>
        <w:t xml:space="preserve"> на послуги Розрахункового центру (далі – Тарифи)</w:t>
      </w:r>
      <w:r w:rsidR="00A60092" w:rsidRPr="00A60092">
        <w:rPr>
          <w:sz w:val="24"/>
          <w:szCs w:val="24"/>
          <w:lang w:val="uk-UA"/>
        </w:rPr>
        <w:t xml:space="preserve"> </w:t>
      </w:r>
      <w:r w:rsidR="00A60092">
        <w:rPr>
          <w:sz w:val="24"/>
          <w:szCs w:val="24"/>
          <w:lang w:val="uk-UA"/>
        </w:rPr>
        <w:t>та Договором про клірингове обслуговування</w:t>
      </w:r>
      <w:r w:rsidRPr="005A5291">
        <w:rPr>
          <w:sz w:val="24"/>
          <w:szCs w:val="24"/>
          <w:lang w:val="uk-UA"/>
        </w:rPr>
        <w:t>;</w:t>
      </w:r>
    </w:p>
    <w:p w14:paraId="5CDC40FB" w14:textId="14305401" w:rsidR="00633244" w:rsidRPr="005A5291" w:rsidRDefault="00633244" w:rsidP="00633244">
      <w:pPr>
        <w:pStyle w:val="ac"/>
        <w:ind w:left="0" w:firstLine="567"/>
        <w:jc w:val="both"/>
        <w:rPr>
          <w:sz w:val="24"/>
          <w:szCs w:val="24"/>
          <w:lang w:val="uk-UA"/>
        </w:rPr>
      </w:pPr>
      <w:r w:rsidRPr="005A5291">
        <w:rPr>
          <w:sz w:val="24"/>
          <w:szCs w:val="24"/>
          <w:lang w:val="uk-UA"/>
        </w:rPr>
        <w:t xml:space="preserve">3.2.2. </w:t>
      </w:r>
      <w:r w:rsidR="00E03780">
        <w:rPr>
          <w:sz w:val="24"/>
          <w:szCs w:val="24"/>
          <w:lang w:val="uk-UA"/>
        </w:rPr>
        <w:t>у</w:t>
      </w:r>
      <w:r w:rsidR="00E03780" w:rsidRPr="005A5291">
        <w:rPr>
          <w:sz w:val="24"/>
          <w:szCs w:val="24"/>
          <w:lang w:val="uk-UA"/>
        </w:rPr>
        <w:t xml:space="preserve"> порядку та формі, передбаченими Договором та внутрішніми документами Розрахункового центру, надавати Розрахунковому центру документи для взяття Розрахунковим центром на облік Клієнта учасника клірингу та відкриття</w:t>
      </w:r>
      <w:r w:rsidR="00E03780" w:rsidRPr="00E03780">
        <w:rPr>
          <w:sz w:val="24"/>
          <w:szCs w:val="24"/>
          <w:lang w:val="uk-UA"/>
        </w:rPr>
        <w:t xml:space="preserve">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F16E5">
        <w:rPr>
          <w:sz w:val="24"/>
          <w:szCs w:val="24"/>
          <w:lang w:val="uk-UA"/>
        </w:rPr>
        <w:t>ів</w:t>
      </w:r>
      <w:r w:rsidR="00E03780" w:rsidRPr="00CF13A4">
        <w:rPr>
          <w:sz w:val="24"/>
          <w:szCs w:val="24"/>
          <w:lang w:val="uk-UA"/>
        </w:rPr>
        <w:t xml:space="preserve"> з індивідуальним обліком</w:t>
      </w:r>
      <w:r w:rsidR="00E03780">
        <w:rPr>
          <w:sz w:val="24"/>
          <w:szCs w:val="24"/>
          <w:lang w:val="uk-UA"/>
        </w:rPr>
        <w:t xml:space="preserve">, інші </w:t>
      </w:r>
      <w:r w:rsidRPr="005A5291">
        <w:rPr>
          <w:sz w:val="24"/>
          <w:szCs w:val="24"/>
          <w:lang w:val="uk-UA"/>
        </w:rPr>
        <w:t>документи та інформацію, необхідні для виконання Договору;</w:t>
      </w:r>
    </w:p>
    <w:p w14:paraId="42F121C3" w14:textId="12241C92" w:rsidR="00A27DD2" w:rsidRDefault="00633244" w:rsidP="00633244">
      <w:pPr>
        <w:tabs>
          <w:tab w:val="left" w:pos="851"/>
          <w:tab w:val="left" w:pos="1069"/>
        </w:tabs>
        <w:ind w:firstLine="567"/>
        <w:jc w:val="both"/>
        <w:rPr>
          <w:sz w:val="24"/>
          <w:szCs w:val="24"/>
          <w:lang w:val="uk-UA"/>
        </w:rPr>
      </w:pPr>
      <w:r w:rsidRPr="008C54BB">
        <w:rPr>
          <w:sz w:val="24"/>
          <w:szCs w:val="24"/>
          <w:lang w:val="uk-UA"/>
        </w:rPr>
        <w:t xml:space="preserve">3.2.3. </w:t>
      </w:r>
      <w:r w:rsidR="00A27DD2" w:rsidRPr="00A27DD2">
        <w:rPr>
          <w:sz w:val="24"/>
          <w:szCs w:val="24"/>
          <w:lang w:val="uk-UA"/>
        </w:rPr>
        <w:t>у разі зміни документів або даних, зазначених у документах, що надавалися Розрахунковому центру для</w:t>
      </w:r>
      <w:r w:rsidR="00A27DD2">
        <w:rPr>
          <w:sz w:val="24"/>
          <w:szCs w:val="24"/>
          <w:lang w:val="uk-UA"/>
        </w:rPr>
        <w:t xml:space="preserve"> укладення </w:t>
      </w:r>
      <w:r w:rsidR="00AA5B9C">
        <w:rPr>
          <w:sz w:val="24"/>
          <w:szCs w:val="24"/>
          <w:lang w:val="uk-UA"/>
        </w:rPr>
        <w:t>Договору,</w:t>
      </w:r>
      <w:r w:rsidR="00A27DD2" w:rsidRPr="00A27DD2">
        <w:rPr>
          <w:sz w:val="24"/>
          <w:szCs w:val="24"/>
          <w:lang w:val="uk-UA"/>
        </w:rPr>
        <w:t xml:space="preserve"> взяття на облік </w:t>
      </w:r>
      <w:r w:rsidR="00AA5B9C">
        <w:rPr>
          <w:sz w:val="24"/>
          <w:szCs w:val="24"/>
          <w:lang w:val="uk-UA"/>
        </w:rPr>
        <w:t>К</w:t>
      </w:r>
      <w:r w:rsidR="00A27DD2" w:rsidRPr="00A27DD2">
        <w:rPr>
          <w:sz w:val="24"/>
          <w:szCs w:val="24"/>
          <w:lang w:val="uk-UA"/>
        </w:rPr>
        <w:t>лієнта часника клірингу та відкриття</w:t>
      </w:r>
      <w:r w:rsidR="00AA5B9C">
        <w:rPr>
          <w:sz w:val="24"/>
          <w:szCs w:val="24"/>
          <w:lang w:val="uk-UA"/>
        </w:rPr>
        <w:t xml:space="preserve"> </w:t>
      </w:r>
      <w:r w:rsidR="00AA5B9C" w:rsidRPr="00CF13A4">
        <w:rPr>
          <w:sz w:val="24"/>
          <w:szCs w:val="24"/>
          <w:lang w:val="uk-UA"/>
        </w:rPr>
        <w:t>клірингов</w:t>
      </w:r>
      <w:r w:rsidR="00AA5B9C">
        <w:rPr>
          <w:sz w:val="24"/>
          <w:szCs w:val="24"/>
          <w:lang w:val="uk-UA"/>
        </w:rPr>
        <w:t>их</w:t>
      </w:r>
      <w:r w:rsidR="00AA5B9C" w:rsidRPr="00CF13A4">
        <w:rPr>
          <w:sz w:val="24"/>
          <w:szCs w:val="24"/>
          <w:lang w:val="uk-UA"/>
        </w:rPr>
        <w:t xml:space="preserve"> рахунк</w:t>
      </w:r>
      <w:r w:rsidR="00AA5B9C">
        <w:rPr>
          <w:sz w:val="24"/>
          <w:szCs w:val="24"/>
          <w:lang w:val="uk-UA"/>
        </w:rPr>
        <w:t>ів</w:t>
      </w:r>
      <w:r w:rsidR="00AA5B9C" w:rsidRPr="00CF13A4">
        <w:rPr>
          <w:sz w:val="24"/>
          <w:szCs w:val="24"/>
          <w:lang w:val="uk-UA"/>
        </w:rPr>
        <w:t xml:space="preserve"> з індивідуальним обліком</w:t>
      </w:r>
      <w:r w:rsidR="00A27DD2" w:rsidRPr="00A27DD2">
        <w:rPr>
          <w:sz w:val="24"/>
          <w:szCs w:val="24"/>
          <w:lang w:val="uk-UA"/>
        </w:rPr>
        <w:t xml:space="preserve">, не пізніше наступного робочого дня з моменту отримання від </w:t>
      </w:r>
      <w:r w:rsidR="000966D9">
        <w:rPr>
          <w:sz w:val="24"/>
          <w:szCs w:val="24"/>
          <w:lang w:val="uk-UA"/>
        </w:rPr>
        <w:t>К</w:t>
      </w:r>
      <w:r w:rsidR="00A27DD2" w:rsidRPr="00A27DD2">
        <w:rPr>
          <w:sz w:val="24"/>
          <w:szCs w:val="24"/>
          <w:lang w:val="uk-UA"/>
        </w:rPr>
        <w:t xml:space="preserve">лієнта </w:t>
      </w:r>
      <w:r w:rsidR="000966D9">
        <w:rPr>
          <w:sz w:val="24"/>
          <w:szCs w:val="24"/>
          <w:lang w:val="uk-UA"/>
        </w:rPr>
        <w:t>у</w:t>
      </w:r>
      <w:r w:rsidR="00A27DD2" w:rsidRPr="00A27DD2">
        <w:rPr>
          <w:sz w:val="24"/>
          <w:szCs w:val="24"/>
          <w:lang w:val="uk-UA"/>
        </w:rPr>
        <w:t xml:space="preserve">часника клірингу інформації про виникнення відповідних змін надати </w:t>
      </w:r>
      <w:r w:rsidR="00CC17C9" w:rsidRPr="00A27DD2">
        <w:rPr>
          <w:sz w:val="24"/>
          <w:szCs w:val="24"/>
          <w:lang w:val="uk-UA"/>
        </w:rPr>
        <w:t>Розрахунков</w:t>
      </w:r>
      <w:r w:rsidR="00CC17C9">
        <w:rPr>
          <w:sz w:val="24"/>
          <w:szCs w:val="24"/>
          <w:lang w:val="uk-UA"/>
        </w:rPr>
        <w:t>ому</w:t>
      </w:r>
      <w:r w:rsidR="00CC17C9" w:rsidRPr="00A27DD2">
        <w:rPr>
          <w:sz w:val="24"/>
          <w:szCs w:val="24"/>
          <w:lang w:val="uk-UA"/>
        </w:rPr>
        <w:t xml:space="preserve"> центр</w:t>
      </w:r>
      <w:r w:rsidR="00CC17C9">
        <w:rPr>
          <w:sz w:val="24"/>
          <w:szCs w:val="24"/>
          <w:lang w:val="uk-UA"/>
        </w:rPr>
        <w:t>у</w:t>
      </w:r>
      <w:r w:rsidR="00CC17C9" w:rsidRPr="00A27DD2">
        <w:rPr>
          <w:sz w:val="24"/>
          <w:szCs w:val="24"/>
          <w:lang w:val="uk-UA"/>
        </w:rPr>
        <w:t xml:space="preserve"> </w:t>
      </w:r>
      <w:r w:rsidR="0065516B" w:rsidRPr="005A5291">
        <w:rPr>
          <w:sz w:val="24"/>
          <w:szCs w:val="24"/>
          <w:lang w:val="uk-UA"/>
        </w:rPr>
        <w:t>відповідно до Регламенту документи, які підтверджують відповідні зміни</w:t>
      </w:r>
      <w:r w:rsidR="00A27DD2" w:rsidRPr="00A27DD2">
        <w:rPr>
          <w:sz w:val="24"/>
          <w:szCs w:val="24"/>
          <w:lang w:val="uk-UA"/>
        </w:rPr>
        <w:t>;</w:t>
      </w:r>
    </w:p>
    <w:p w14:paraId="08B5C051" w14:textId="756079F9" w:rsidR="00633244" w:rsidRPr="005A5291" w:rsidRDefault="00A27DD2" w:rsidP="00633244">
      <w:pPr>
        <w:tabs>
          <w:tab w:val="left" w:pos="851"/>
          <w:tab w:val="left" w:pos="1069"/>
        </w:tabs>
        <w:ind w:firstLine="567"/>
        <w:jc w:val="both"/>
        <w:rPr>
          <w:sz w:val="24"/>
          <w:szCs w:val="24"/>
          <w:lang w:val="uk-UA"/>
        </w:rPr>
      </w:pPr>
      <w:r>
        <w:rPr>
          <w:sz w:val="24"/>
          <w:szCs w:val="24"/>
          <w:lang w:val="uk-UA"/>
        </w:rPr>
        <w:t xml:space="preserve">3.2.4. </w:t>
      </w:r>
      <w:r w:rsidR="003D4843" w:rsidRPr="008C54BB">
        <w:rPr>
          <w:sz w:val="24"/>
          <w:szCs w:val="24"/>
          <w:lang w:val="uk-UA"/>
        </w:rPr>
        <w:t xml:space="preserve">для здійснення / забезпечення розрахунків за правочинами щодо цінних паперів </w:t>
      </w:r>
      <w:r w:rsidR="00633244" w:rsidRPr="008C54BB">
        <w:rPr>
          <w:sz w:val="24"/>
          <w:szCs w:val="24"/>
          <w:lang w:val="uk-UA"/>
        </w:rPr>
        <w:t>забезпечувати наявність клірингових активів на відповідних</w:t>
      </w:r>
      <w:r w:rsidR="00F53EB8" w:rsidRPr="008C54BB">
        <w:rPr>
          <w:sz w:val="24"/>
          <w:szCs w:val="24"/>
          <w:lang w:val="uk-UA"/>
        </w:rPr>
        <w:t xml:space="preserve"> </w:t>
      </w:r>
      <w:r w:rsidR="003D4843" w:rsidRPr="008C54BB">
        <w:rPr>
          <w:sz w:val="24"/>
          <w:szCs w:val="24"/>
          <w:lang w:val="uk-UA"/>
        </w:rPr>
        <w:t>клірингових рахунках з індивідуальним обліком</w:t>
      </w:r>
      <w:r w:rsidR="00633244" w:rsidRPr="008C54BB">
        <w:rPr>
          <w:sz w:val="24"/>
          <w:szCs w:val="24"/>
          <w:lang w:val="uk-UA"/>
        </w:rPr>
        <w:t xml:space="preserve"> </w:t>
      </w:r>
      <w:r w:rsidR="00FA3766" w:rsidRPr="008C54BB">
        <w:rPr>
          <w:sz w:val="24"/>
          <w:szCs w:val="24"/>
          <w:lang w:val="uk-UA"/>
        </w:rPr>
        <w:t xml:space="preserve">або клірингових рахунках Учасника клірингу </w:t>
      </w:r>
      <w:r w:rsidR="003D4843" w:rsidRPr="008C54BB">
        <w:rPr>
          <w:sz w:val="24"/>
          <w:szCs w:val="24"/>
          <w:lang w:val="uk-UA"/>
        </w:rPr>
        <w:t>у</w:t>
      </w:r>
      <w:r w:rsidR="00633244" w:rsidRPr="008C54BB">
        <w:rPr>
          <w:sz w:val="24"/>
          <w:szCs w:val="24"/>
          <w:lang w:val="uk-UA"/>
        </w:rPr>
        <w:t xml:space="preserve"> строки, порядку та розмірі, визначені внутрішніми документами Розрахункового центру;</w:t>
      </w:r>
      <w:r w:rsidR="00E03780">
        <w:rPr>
          <w:sz w:val="24"/>
          <w:szCs w:val="24"/>
          <w:lang w:val="uk-UA"/>
        </w:rPr>
        <w:t xml:space="preserve"> </w:t>
      </w:r>
    </w:p>
    <w:p w14:paraId="3F9FA2D1" w14:textId="785C6668" w:rsidR="00633244" w:rsidRPr="005A5291" w:rsidRDefault="00633244" w:rsidP="00633244">
      <w:pPr>
        <w:tabs>
          <w:tab w:val="left" w:pos="851"/>
          <w:tab w:val="left" w:pos="1069"/>
          <w:tab w:val="left" w:pos="1276"/>
        </w:tabs>
        <w:ind w:firstLine="567"/>
        <w:jc w:val="both"/>
        <w:rPr>
          <w:sz w:val="24"/>
          <w:szCs w:val="24"/>
          <w:lang w:val="uk-UA"/>
        </w:rPr>
      </w:pPr>
      <w:r w:rsidRPr="005A5291">
        <w:rPr>
          <w:sz w:val="24"/>
          <w:szCs w:val="24"/>
          <w:lang w:val="uk-UA"/>
        </w:rPr>
        <w:lastRenderedPageBreak/>
        <w:t>3.2.</w:t>
      </w:r>
      <w:r w:rsidR="00A27DD2">
        <w:rPr>
          <w:sz w:val="24"/>
          <w:szCs w:val="24"/>
          <w:lang w:val="uk-UA"/>
        </w:rPr>
        <w:t>5</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A72C9F" w:rsidRPr="00A72C9F">
        <w:rPr>
          <w:sz w:val="24"/>
          <w:szCs w:val="24"/>
          <w:lang w:val="uk-UA"/>
        </w:rPr>
        <w:t xml:space="preserve"> </w:t>
      </w:r>
      <w:r w:rsidR="00A72C9F" w:rsidRPr="00CF13A4">
        <w:rPr>
          <w:sz w:val="24"/>
          <w:szCs w:val="24"/>
          <w:lang w:val="uk-UA"/>
        </w:rPr>
        <w:t>клірингов</w:t>
      </w:r>
      <w:r w:rsidR="00A72C9F">
        <w:rPr>
          <w:sz w:val="24"/>
          <w:szCs w:val="24"/>
          <w:lang w:val="uk-UA"/>
        </w:rPr>
        <w:t>их</w:t>
      </w:r>
      <w:r w:rsidR="00A72C9F" w:rsidRPr="00CF13A4">
        <w:rPr>
          <w:sz w:val="24"/>
          <w:szCs w:val="24"/>
          <w:lang w:val="uk-UA"/>
        </w:rPr>
        <w:t xml:space="preserve"> рахунк</w:t>
      </w:r>
      <w:r w:rsidR="00A72C9F">
        <w:rPr>
          <w:sz w:val="24"/>
          <w:szCs w:val="24"/>
          <w:lang w:val="uk-UA"/>
        </w:rPr>
        <w:t>ів</w:t>
      </w:r>
      <w:r w:rsidR="00A72C9F"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6A35F906" w14:textId="77777777" w:rsidR="00633244" w:rsidRPr="005A5291" w:rsidRDefault="00633244" w:rsidP="00633244">
      <w:pPr>
        <w:pStyle w:val="ac"/>
        <w:ind w:left="0" w:firstLine="567"/>
        <w:jc w:val="both"/>
        <w:rPr>
          <w:sz w:val="24"/>
          <w:szCs w:val="24"/>
          <w:lang w:val="uk-UA"/>
        </w:rPr>
      </w:pPr>
      <w:r w:rsidRPr="005A5291">
        <w:rPr>
          <w:b/>
          <w:sz w:val="24"/>
          <w:szCs w:val="24"/>
          <w:lang w:val="uk-UA"/>
        </w:rPr>
        <w:t>3.3. Клієнт учасника клірингу має право</w:t>
      </w:r>
      <w:r w:rsidRPr="005A5291">
        <w:rPr>
          <w:sz w:val="24"/>
          <w:szCs w:val="24"/>
          <w:lang w:val="uk-UA"/>
        </w:rPr>
        <w:t>:</w:t>
      </w:r>
    </w:p>
    <w:p w14:paraId="339F57DD" w14:textId="2B5A118A" w:rsidR="00633244" w:rsidRPr="005A5291" w:rsidRDefault="00633244" w:rsidP="00633244">
      <w:pPr>
        <w:pStyle w:val="ac"/>
        <w:ind w:left="0" w:firstLine="567"/>
        <w:jc w:val="both"/>
        <w:rPr>
          <w:sz w:val="24"/>
          <w:szCs w:val="24"/>
          <w:lang w:val="uk-UA" w:eastAsia="ru-RU"/>
        </w:rPr>
      </w:pPr>
      <w:r w:rsidRPr="005A5291">
        <w:rPr>
          <w:sz w:val="24"/>
          <w:szCs w:val="24"/>
          <w:lang w:val="uk-UA"/>
        </w:rPr>
        <w:t xml:space="preserve">3.3.1. переказувати кошти на </w:t>
      </w:r>
      <w:r w:rsidR="006C6E17">
        <w:rPr>
          <w:sz w:val="24"/>
          <w:szCs w:val="24"/>
          <w:lang w:val="uk-UA"/>
        </w:rPr>
        <w:t>р</w:t>
      </w:r>
      <w:r w:rsidRPr="005A5291">
        <w:rPr>
          <w:sz w:val="24"/>
          <w:szCs w:val="24"/>
          <w:lang w:val="uk-UA"/>
        </w:rPr>
        <w:t>ахунок Розрахункового центру</w:t>
      </w:r>
      <w:r w:rsidRPr="005A5291">
        <w:rPr>
          <w:sz w:val="24"/>
          <w:szCs w:val="24"/>
          <w:lang w:val="uk-UA" w:eastAsia="ru-RU"/>
        </w:rPr>
        <w:t xml:space="preserve"> для здійснення </w:t>
      </w:r>
      <w:r w:rsidRPr="005A5291">
        <w:rPr>
          <w:sz w:val="24"/>
          <w:szCs w:val="24"/>
          <w:lang w:val="uk-UA"/>
        </w:rPr>
        <w:t xml:space="preserve">/ забезпечення </w:t>
      </w:r>
      <w:r w:rsidRPr="005A5291">
        <w:rPr>
          <w:sz w:val="24"/>
          <w:szCs w:val="24"/>
          <w:lang w:val="uk-UA" w:eastAsia="ru-RU"/>
        </w:rPr>
        <w:t>розрахунків за правочинами щодо цінних паперів;</w:t>
      </w:r>
    </w:p>
    <w:p w14:paraId="02FA765B" w14:textId="72040D40"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eastAsia="ru-RU"/>
        </w:rPr>
        <w:t xml:space="preserve">3.3.2. </w:t>
      </w:r>
      <w:r w:rsidR="00D1282F">
        <w:rPr>
          <w:sz w:val="24"/>
          <w:szCs w:val="24"/>
          <w:lang w:val="uk-UA"/>
        </w:rPr>
        <w:t>у</w:t>
      </w:r>
      <w:r w:rsidRPr="005A5291">
        <w:rPr>
          <w:sz w:val="24"/>
          <w:szCs w:val="24"/>
          <w:lang w:val="uk-UA"/>
        </w:rPr>
        <w:t xml:space="preserve"> порядку, визначеному </w:t>
      </w:r>
      <w:r w:rsidRPr="005A5291">
        <w:rPr>
          <w:rFonts w:eastAsia="Times NR Cyr MT"/>
          <w:sz w:val="24"/>
          <w:szCs w:val="24"/>
          <w:lang w:val="uk-UA"/>
        </w:rPr>
        <w:t xml:space="preserve">Договором та </w:t>
      </w:r>
      <w:r w:rsidRPr="005A5291">
        <w:rPr>
          <w:sz w:val="24"/>
          <w:szCs w:val="24"/>
          <w:lang w:val="uk-UA"/>
        </w:rPr>
        <w:t xml:space="preserve">Регламентом, отримувати кошти з </w:t>
      </w:r>
      <w:r w:rsidR="00D1282F">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D1282F">
        <w:rPr>
          <w:sz w:val="24"/>
          <w:szCs w:val="24"/>
          <w:lang w:val="uk-UA"/>
        </w:rPr>
        <w:t xml:space="preserve"> </w:t>
      </w:r>
      <w:r w:rsidR="00D1282F" w:rsidRPr="00CF13A4">
        <w:rPr>
          <w:sz w:val="24"/>
          <w:szCs w:val="24"/>
          <w:lang w:val="uk-UA"/>
        </w:rPr>
        <w:t>клірингов</w:t>
      </w:r>
      <w:r w:rsidR="00D1282F">
        <w:rPr>
          <w:sz w:val="24"/>
          <w:szCs w:val="24"/>
          <w:lang w:val="uk-UA"/>
        </w:rPr>
        <w:t>их</w:t>
      </w:r>
      <w:r w:rsidR="00D1282F" w:rsidRPr="00CF13A4">
        <w:rPr>
          <w:sz w:val="24"/>
          <w:szCs w:val="24"/>
          <w:lang w:val="uk-UA"/>
        </w:rPr>
        <w:t xml:space="preserve"> рахунк</w:t>
      </w:r>
      <w:r w:rsidR="00D1282F">
        <w:rPr>
          <w:sz w:val="24"/>
          <w:szCs w:val="24"/>
          <w:lang w:val="uk-UA"/>
        </w:rPr>
        <w:t>ах</w:t>
      </w:r>
      <w:r w:rsidR="00D1282F" w:rsidRPr="00CF13A4">
        <w:rPr>
          <w:sz w:val="24"/>
          <w:szCs w:val="24"/>
          <w:lang w:val="uk-UA"/>
        </w:rPr>
        <w:t xml:space="preserve"> з індивідуальним обліком</w:t>
      </w:r>
      <w:r w:rsidRPr="005A5291">
        <w:rPr>
          <w:sz w:val="24"/>
          <w:szCs w:val="24"/>
          <w:lang w:val="uk-UA"/>
        </w:rPr>
        <w:t>, на банківський рахунок Клієнта учасника клірингу;</w:t>
      </w:r>
    </w:p>
    <w:p w14:paraId="2671DAFD" w14:textId="6A54A2A7" w:rsidR="008A00DC" w:rsidRDefault="008A00DC" w:rsidP="008A00DC">
      <w:pPr>
        <w:pStyle w:val="ac"/>
        <w:ind w:left="0" w:firstLine="567"/>
        <w:jc w:val="both"/>
        <w:rPr>
          <w:sz w:val="24"/>
          <w:szCs w:val="24"/>
          <w:lang w:val="uk-UA"/>
        </w:rPr>
      </w:pPr>
      <w:r>
        <w:rPr>
          <w:sz w:val="24"/>
          <w:szCs w:val="24"/>
          <w:lang w:val="uk-UA"/>
        </w:rPr>
        <w:t>3.3.</w:t>
      </w:r>
      <w:r w:rsidR="003532F5">
        <w:rPr>
          <w:sz w:val="24"/>
          <w:szCs w:val="24"/>
          <w:lang w:val="uk-UA"/>
        </w:rPr>
        <w:t>3</w:t>
      </w:r>
      <w:r w:rsidRPr="00672D86">
        <w:rPr>
          <w:sz w:val="24"/>
          <w:szCs w:val="24"/>
          <w:lang w:val="uk-UA"/>
        </w:rPr>
        <w:t xml:space="preserve">. </w:t>
      </w:r>
      <w:r>
        <w:rPr>
          <w:sz w:val="24"/>
          <w:szCs w:val="24"/>
          <w:lang w:val="uk-UA"/>
        </w:rPr>
        <w:t>о</w:t>
      </w:r>
      <w:r w:rsidRPr="00672D86">
        <w:rPr>
          <w:sz w:val="24"/>
          <w:szCs w:val="24"/>
          <w:lang w:val="uk-UA"/>
        </w:rPr>
        <w:t>тримувати необхідну, повну, доступну та достовірну інформацію про клірингові послуги та про Розрахунковий центр у визначеному</w:t>
      </w:r>
      <w:r>
        <w:rPr>
          <w:sz w:val="24"/>
          <w:szCs w:val="24"/>
          <w:lang w:val="uk-UA"/>
        </w:rPr>
        <w:t xml:space="preserve"> законодавством України обсязі</w:t>
      </w:r>
      <w:r w:rsidR="00D1282F">
        <w:rPr>
          <w:sz w:val="24"/>
          <w:szCs w:val="24"/>
          <w:lang w:val="uk-UA"/>
        </w:rPr>
        <w:t>,</w:t>
      </w:r>
      <w:r w:rsidR="00D1282F" w:rsidRPr="00D1282F">
        <w:rPr>
          <w:sz w:val="24"/>
          <w:szCs w:val="24"/>
        </w:rPr>
        <w:t xml:space="preserve"> </w:t>
      </w:r>
      <w:r w:rsidR="00D1282F" w:rsidRPr="00C50ACE">
        <w:rPr>
          <w:sz w:val="24"/>
          <w:szCs w:val="24"/>
          <w:lang w:val="uk-UA"/>
        </w:rPr>
        <w:t>отримувати роз’яснення порядку та умов отримання клірингових послуг та</w:t>
      </w:r>
      <w:r w:rsidR="00D1282F" w:rsidRPr="00C50ACE">
        <w:rPr>
          <w:snapToGrid w:val="0"/>
          <w:sz w:val="24"/>
          <w:szCs w:val="24"/>
          <w:lang w:val="uk-UA"/>
        </w:rPr>
        <w:t xml:space="preserve"> іншу інформацію, право на отримання якої передбачено законодавством України, внутрішніми документами Розрахункового центру та Договором</w:t>
      </w:r>
      <w:r w:rsidRPr="00D1282F">
        <w:rPr>
          <w:sz w:val="24"/>
          <w:szCs w:val="24"/>
          <w:lang w:val="uk-UA"/>
        </w:rPr>
        <w:t>.</w:t>
      </w:r>
    </w:p>
    <w:p w14:paraId="78EAE45D" w14:textId="77777777" w:rsidR="00633244" w:rsidRPr="005A5291" w:rsidRDefault="00633244" w:rsidP="00633244">
      <w:pPr>
        <w:pStyle w:val="ac"/>
        <w:ind w:left="0" w:firstLine="567"/>
        <w:jc w:val="both"/>
        <w:rPr>
          <w:sz w:val="24"/>
          <w:szCs w:val="24"/>
          <w:lang w:val="uk-UA"/>
        </w:rPr>
      </w:pPr>
      <w:r w:rsidRPr="005A5291">
        <w:rPr>
          <w:b/>
          <w:sz w:val="24"/>
          <w:szCs w:val="24"/>
          <w:lang w:val="uk-UA"/>
        </w:rPr>
        <w:t>3.4. Клієнт учасника клірингу зобов’язаний:</w:t>
      </w:r>
    </w:p>
    <w:p w14:paraId="6647B66C" w14:textId="0BBD054E" w:rsidR="00633244" w:rsidRPr="005A5291" w:rsidRDefault="00633244" w:rsidP="00633244">
      <w:pPr>
        <w:pStyle w:val="ac"/>
        <w:ind w:left="0" w:firstLine="567"/>
        <w:jc w:val="both"/>
        <w:rPr>
          <w:sz w:val="24"/>
          <w:szCs w:val="24"/>
          <w:lang w:val="uk-UA"/>
        </w:rPr>
      </w:pPr>
      <w:r w:rsidRPr="005A5291">
        <w:rPr>
          <w:sz w:val="24"/>
          <w:szCs w:val="24"/>
          <w:lang w:val="uk-UA"/>
        </w:rPr>
        <w:t xml:space="preserve">3.4.1. </w:t>
      </w:r>
      <w:r w:rsidR="00D27BA2" w:rsidRPr="00C50ACE">
        <w:rPr>
          <w:sz w:val="24"/>
          <w:szCs w:val="24"/>
          <w:lang w:val="uk-UA"/>
        </w:rPr>
        <w:t>надавати Розрахунковому центру (у тому числі на запит Розрахункового центру) документи та/або інформацію,</w:t>
      </w:r>
      <w:r w:rsidR="00D27BA2" w:rsidRPr="00B02D8E">
        <w:rPr>
          <w:sz w:val="24"/>
          <w:szCs w:val="24"/>
          <w:lang w:val="uk-UA"/>
        </w:rPr>
        <w:t xml:space="preserve"> </w:t>
      </w:r>
      <w:r w:rsidR="00D27BA2">
        <w:rPr>
          <w:sz w:val="24"/>
          <w:szCs w:val="24"/>
          <w:lang w:val="uk-UA"/>
        </w:rPr>
        <w:t xml:space="preserve">необхідні </w:t>
      </w:r>
      <w:r w:rsidR="00D27BA2" w:rsidRPr="00B02D8E">
        <w:rPr>
          <w:sz w:val="24"/>
          <w:szCs w:val="24"/>
          <w:lang w:val="uk-UA"/>
        </w:rPr>
        <w:t>для</w:t>
      </w:r>
      <w:r w:rsidR="00D27BA2" w:rsidRPr="005A5291">
        <w:rPr>
          <w:sz w:val="24"/>
          <w:szCs w:val="24"/>
          <w:lang w:val="uk-UA"/>
        </w:rPr>
        <w:t xml:space="preserve"> здійснення Розрахунковим центром належної перевірки</w:t>
      </w:r>
      <w:r w:rsidR="00D27BA2">
        <w:rPr>
          <w:sz w:val="24"/>
          <w:szCs w:val="24"/>
          <w:lang w:val="uk-UA"/>
        </w:rPr>
        <w:t xml:space="preserve"> Клієнта учасника клірингу </w:t>
      </w:r>
      <w:r w:rsidR="00D27BA2" w:rsidRPr="00F776D1">
        <w:rPr>
          <w:sz w:val="24"/>
          <w:szCs w:val="24"/>
          <w:lang w:val="uk-UA"/>
        </w:rPr>
        <w:t>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законодавство з питань фінансового моніторингу</w:t>
      </w:r>
      <w:r w:rsidR="00D27BA2">
        <w:rPr>
          <w:sz w:val="24"/>
          <w:szCs w:val="24"/>
          <w:lang w:val="uk-UA"/>
        </w:rPr>
        <w:t>)</w:t>
      </w:r>
      <w:r w:rsidR="00D27BA2" w:rsidRPr="005A5291">
        <w:rPr>
          <w:sz w:val="24"/>
          <w:szCs w:val="24"/>
          <w:lang w:val="uk-UA"/>
        </w:rPr>
        <w:t xml:space="preserve">, а також </w:t>
      </w:r>
      <w:r w:rsidR="00D27BA2">
        <w:rPr>
          <w:sz w:val="24"/>
          <w:szCs w:val="24"/>
          <w:lang w:val="uk-UA"/>
        </w:rPr>
        <w:t xml:space="preserve">інші </w:t>
      </w:r>
      <w:r w:rsidRPr="005A5291">
        <w:rPr>
          <w:sz w:val="24"/>
          <w:szCs w:val="24"/>
          <w:lang w:val="uk-UA"/>
        </w:rPr>
        <w:t>документи та інформацію, необхідні для виконання</w:t>
      </w:r>
      <w:r w:rsidR="00216DFB">
        <w:rPr>
          <w:sz w:val="24"/>
          <w:szCs w:val="24"/>
          <w:lang w:val="uk-UA"/>
        </w:rPr>
        <w:t xml:space="preserve"> інших вимог </w:t>
      </w:r>
      <w:r w:rsidR="006E043E">
        <w:rPr>
          <w:sz w:val="24"/>
          <w:szCs w:val="24"/>
          <w:lang w:val="uk-UA"/>
        </w:rPr>
        <w:t>законодавства України та</w:t>
      </w:r>
      <w:r w:rsidRPr="005A5291">
        <w:rPr>
          <w:sz w:val="24"/>
          <w:szCs w:val="24"/>
          <w:lang w:val="uk-UA"/>
        </w:rPr>
        <w:t xml:space="preserve"> Договору;</w:t>
      </w:r>
    </w:p>
    <w:p w14:paraId="682E4A23" w14:textId="6D28BD08"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 xml:space="preserve">3.4.2. у разі зміни документів або даних, зазначених у документах, що надавалися Розрахунковому центру для </w:t>
      </w:r>
      <w:r w:rsidR="001F5E6A">
        <w:rPr>
          <w:sz w:val="24"/>
          <w:szCs w:val="24"/>
          <w:lang w:val="uk-UA"/>
        </w:rPr>
        <w:t>укладення Договору,</w:t>
      </w:r>
      <w:r w:rsidR="001F5E6A" w:rsidRPr="005A5291">
        <w:rPr>
          <w:sz w:val="24"/>
          <w:szCs w:val="24"/>
          <w:lang w:val="uk-UA"/>
        </w:rPr>
        <w:t xml:space="preserve"> </w:t>
      </w:r>
      <w:r w:rsidRPr="005A5291">
        <w:rPr>
          <w:sz w:val="24"/>
          <w:szCs w:val="24"/>
          <w:lang w:val="uk-UA"/>
        </w:rPr>
        <w:t xml:space="preserve">взяття на облік Клієнта учасника клірингу, відкриття </w:t>
      </w:r>
      <w:r w:rsidR="00B02D8E" w:rsidRPr="00CF13A4">
        <w:rPr>
          <w:sz w:val="24"/>
          <w:szCs w:val="24"/>
          <w:lang w:val="uk-UA"/>
        </w:rPr>
        <w:t>клірингов</w:t>
      </w:r>
      <w:r w:rsidR="00B02D8E">
        <w:rPr>
          <w:sz w:val="24"/>
          <w:szCs w:val="24"/>
          <w:lang w:val="uk-UA"/>
        </w:rPr>
        <w:t>их</w:t>
      </w:r>
      <w:r w:rsidR="00B02D8E" w:rsidRPr="00CF13A4">
        <w:rPr>
          <w:sz w:val="24"/>
          <w:szCs w:val="24"/>
          <w:lang w:val="uk-UA"/>
        </w:rPr>
        <w:t xml:space="preserve"> рахунк</w:t>
      </w:r>
      <w:r w:rsidR="00B02D8E">
        <w:rPr>
          <w:sz w:val="24"/>
          <w:szCs w:val="24"/>
          <w:lang w:val="uk-UA"/>
        </w:rPr>
        <w:t>ів</w:t>
      </w:r>
      <w:r w:rsidR="00B02D8E" w:rsidRPr="00CF13A4">
        <w:rPr>
          <w:sz w:val="24"/>
          <w:szCs w:val="24"/>
          <w:lang w:val="uk-UA"/>
        </w:rPr>
        <w:t xml:space="preserve"> з індивідуальним обліком</w:t>
      </w:r>
      <w:r w:rsidRPr="005A5291">
        <w:rPr>
          <w:sz w:val="24"/>
          <w:szCs w:val="24"/>
          <w:lang w:val="uk-UA"/>
        </w:rPr>
        <w:t xml:space="preserve">, не пізніше </w:t>
      </w:r>
      <w:r w:rsidR="00B02D8E">
        <w:rPr>
          <w:sz w:val="24"/>
          <w:szCs w:val="24"/>
          <w:lang w:val="uk-UA"/>
        </w:rPr>
        <w:t>10</w:t>
      </w:r>
      <w:r w:rsidRPr="005A5291">
        <w:rPr>
          <w:sz w:val="24"/>
          <w:szCs w:val="24"/>
          <w:lang w:val="uk-UA"/>
        </w:rPr>
        <w:t xml:space="preserve"> робочих днів з моменту виникнення відповідних змін надати </w:t>
      </w:r>
      <w:r w:rsidR="00B377E8" w:rsidRPr="00A27DD2">
        <w:rPr>
          <w:sz w:val="24"/>
          <w:szCs w:val="24"/>
          <w:lang w:val="uk-UA"/>
        </w:rPr>
        <w:t>Розрахунков</w:t>
      </w:r>
      <w:r w:rsidR="00B377E8">
        <w:rPr>
          <w:sz w:val="24"/>
          <w:szCs w:val="24"/>
          <w:lang w:val="uk-UA"/>
        </w:rPr>
        <w:t>ому</w:t>
      </w:r>
      <w:r w:rsidR="00B377E8" w:rsidRPr="00A27DD2">
        <w:rPr>
          <w:sz w:val="24"/>
          <w:szCs w:val="24"/>
          <w:lang w:val="uk-UA"/>
        </w:rPr>
        <w:t xml:space="preserve"> центр</w:t>
      </w:r>
      <w:r w:rsidR="00B377E8">
        <w:rPr>
          <w:sz w:val="24"/>
          <w:szCs w:val="24"/>
          <w:lang w:val="uk-UA"/>
        </w:rPr>
        <w:t>у</w:t>
      </w:r>
      <w:r w:rsidR="00B377E8" w:rsidRPr="00A27DD2">
        <w:rPr>
          <w:sz w:val="24"/>
          <w:szCs w:val="24"/>
          <w:lang w:val="uk-UA"/>
        </w:rPr>
        <w:t xml:space="preserve"> </w:t>
      </w:r>
      <w:r w:rsidRPr="005A5291">
        <w:rPr>
          <w:sz w:val="24"/>
          <w:szCs w:val="24"/>
          <w:lang w:val="uk-UA"/>
        </w:rPr>
        <w:t>відповідно до Регламенту документи, які підтверджують відповідні зміни</w:t>
      </w:r>
      <w:r w:rsidR="00AC13C0">
        <w:rPr>
          <w:sz w:val="24"/>
          <w:szCs w:val="24"/>
          <w:lang w:val="uk-UA"/>
        </w:rPr>
        <w:t xml:space="preserve"> </w:t>
      </w:r>
      <w:r w:rsidR="00C477ED">
        <w:rPr>
          <w:sz w:val="24"/>
          <w:szCs w:val="24"/>
          <w:lang w:val="uk-UA"/>
        </w:rPr>
        <w:t xml:space="preserve">(якщо відповідні </w:t>
      </w:r>
      <w:r w:rsidR="00B377E8">
        <w:rPr>
          <w:sz w:val="24"/>
          <w:szCs w:val="24"/>
          <w:lang w:val="uk-UA"/>
        </w:rPr>
        <w:t xml:space="preserve">документи не були надані </w:t>
      </w:r>
      <w:r w:rsidR="00584FD3">
        <w:rPr>
          <w:sz w:val="24"/>
          <w:szCs w:val="24"/>
          <w:lang w:val="uk-UA"/>
        </w:rPr>
        <w:t xml:space="preserve">Розрахунковому центру </w:t>
      </w:r>
      <w:r w:rsidR="00A74491">
        <w:rPr>
          <w:sz w:val="24"/>
          <w:szCs w:val="24"/>
          <w:lang w:val="uk-UA"/>
        </w:rPr>
        <w:t>Учасником клірингу</w:t>
      </w:r>
      <w:r w:rsidR="00C477ED">
        <w:rPr>
          <w:sz w:val="24"/>
          <w:szCs w:val="24"/>
          <w:lang w:val="uk-UA"/>
        </w:rPr>
        <w:t>)</w:t>
      </w:r>
      <w:r w:rsidRPr="005A5291">
        <w:rPr>
          <w:sz w:val="24"/>
          <w:szCs w:val="24"/>
          <w:lang w:val="uk-UA"/>
        </w:rPr>
        <w:t>;</w:t>
      </w:r>
      <w:r w:rsidR="00B02D8E" w:rsidRPr="009F21C0">
        <w:rPr>
          <w:sz w:val="24"/>
          <w:szCs w:val="24"/>
          <w:lang w:val="uk-UA"/>
        </w:rPr>
        <w:t xml:space="preserve"> </w:t>
      </w:r>
    </w:p>
    <w:p w14:paraId="433A8732" w14:textId="0B248E73" w:rsidR="00804716" w:rsidRPr="00A4207C" w:rsidRDefault="00633244" w:rsidP="00804716">
      <w:pPr>
        <w:tabs>
          <w:tab w:val="left" w:pos="851"/>
          <w:tab w:val="left" w:pos="1069"/>
        </w:tabs>
        <w:ind w:firstLine="567"/>
        <w:jc w:val="both"/>
        <w:rPr>
          <w:sz w:val="24"/>
          <w:szCs w:val="24"/>
        </w:rPr>
      </w:pPr>
      <w:r w:rsidRPr="005A5291">
        <w:rPr>
          <w:sz w:val="24"/>
          <w:szCs w:val="24"/>
          <w:lang w:val="uk-UA"/>
        </w:rPr>
        <w:t>3.4.</w:t>
      </w:r>
      <w:r w:rsidR="00D8160B">
        <w:rPr>
          <w:sz w:val="24"/>
          <w:szCs w:val="24"/>
          <w:lang w:val="uk-UA"/>
        </w:rPr>
        <w:t>3</w:t>
      </w:r>
      <w:r w:rsidRPr="005A5291">
        <w:rPr>
          <w:sz w:val="24"/>
          <w:szCs w:val="24"/>
          <w:lang w:val="uk-UA"/>
        </w:rPr>
        <w:t xml:space="preserve">. </w:t>
      </w:r>
      <w:r w:rsidR="004344CF" w:rsidRPr="00015789">
        <w:rPr>
          <w:bCs/>
          <w:sz w:val="24"/>
          <w:szCs w:val="24"/>
          <w:lang w:val="uk-UA"/>
        </w:rPr>
        <w:t xml:space="preserve">у разі виникнення </w:t>
      </w:r>
      <w:r w:rsidR="00804716">
        <w:rPr>
          <w:bCs/>
          <w:sz w:val="24"/>
          <w:szCs w:val="24"/>
          <w:lang w:val="uk-UA"/>
        </w:rPr>
        <w:t>у</w:t>
      </w:r>
      <w:r w:rsidR="004344CF" w:rsidRPr="00015789">
        <w:rPr>
          <w:bCs/>
          <w:sz w:val="24"/>
          <w:szCs w:val="24"/>
          <w:lang w:val="uk-UA"/>
        </w:rPr>
        <w:t xml:space="preserve">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будь-яких змін (обставин) та/або змін у договірних відносинах між Учасником клірингу та </w:t>
      </w:r>
      <w:r w:rsidR="004344CF">
        <w:rPr>
          <w:bCs/>
          <w:sz w:val="24"/>
          <w:szCs w:val="24"/>
          <w:lang w:val="uk-UA"/>
        </w:rPr>
        <w:t>К</w:t>
      </w:r>
      <w:r w:rsidR="004344CF" w:rsidRPr="00015789">
        <w:rPr>
          <w:bCs/>
          <w:sz w:val="24"/>
          <w:szCs w:val="24"/>
          <w:lang w:val="uk-UA"/>
        </w:rPr>
        <w:t xml:space="preserve">лієнтом </w:t>
      </w:r>
      <w:r w:rsidR="004344CF">
        <w:rPr>
          <w:bCs/>
          <w:sz w:val="24"/>
          <w:szCs w:val="24"/>
          <w:lang w:val="uk-UA"/>
        </w:rPr>
        <w:t>у</w:t>
      </w:r>
      <w:r w:rsidR="004344CF" w:rsidRPr="00015789">
        <w:rPr>
          <w:bCs/>
          <w:sz w:val="24"/>
          <w:szCs w:val="24"/>
          <w:lang w:val="uk-UA"/>
        </w:rPr>
        <w:t xml:space="preserve">часника клірингу, на основі яких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здійснюється Розрахунковим центром, якщо такі зміни (обставини) можуть вплинути на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за правочинами щодо цінних паперів, клірингові рахунки </w:t>
      </w:r>
      <w:r w:rsidR="004344CF">
        <w:rPr>
          <w:bCs/>
          <w:sz w:val="24"/>
          <w:szCs w:val="24"/>
          <w:lang w:val="uk-UA"/>
        </w:rPr>
        <w:t>з індивідуальним обліком</w:t>
      </w:r>
      <w:r w:rsidR="004344CF" w:rsidRPr="00015789">
        <w:rPr>
          <w:bCs/>
          <w:sz w:val="24"/>
          <w:szCs w:val="24"/>
          <w:lang w:val="uk-UA"/>
        </w:rPr>
        <w:t xml:space="preserve">, будь-які дії щодо них та операції за ними, а також маржі, наданої для забезпечення виконання зобов’язань за правочинами щодо цінних паперів, у тому числі, але не виключно: неплатоспроможність </w:t>
      </w:r>
      <w:r w:rsidR="004344CF">
        <w:rPr>
          <w:bCs/>
          <w:sz w:val="24"/>
          <w:szCs w:val="24"/>
          <w:lang w:val="uk-UA"/>
        </w:rPr>
        <w:t>К</w:t>
      </w:r>
      <w:r w:rsidR="004344CF" w:rsidRPr="00015789">
        <w:rPr>
          <w:bCs/>
          <w:sz w:val="24"/>
          <w:szCs w:val="24"/>
          <w:lang w:val="uk-UA"/>
        </w:rPr>
        <w:t>лієнта</w:t>
      </w:r>
      <w:r w:rsidR="004344CF" w:rsidRPr="004344CF">
        <w:rPr>
          <w:bCs/>
          <w:sz w:val="24"/>
          <w:szCs w:val="24"/>
          <w:lang w:val="uk-UA"/>
        </w:rPr>
        <w:t xml:space="preserve"> </w:t>
      </w:r>
      <w:r w:rsidR="004344CF">
        <w:rPr>
          <w:bCs/>
          <w:sz w:val="24"/>
          <w:szCs w:val="24"/>
          <w:lang w:val="uk-UA"/>
        </w:rPr>
        <w:t>у</w:t>
      </w:r>
      <w:r w:rsidR="004344CF" w:rsidRPr="00015789">
        <w:rPr>
          <w:bCs/>
          <w:sz w:val="24"/>
          <w:szCs w:val="24"/>
          <w:lang w:val="uk-UA"/>
        </w:rPr>
        <w:t>часника клірингу, застосування спеціальних економічних та інших обмежувальних заходів (санкцій)</w:t>
      </w:r>
      <w:r w:rsidR="00804716">
        <w:rPr>
          <w:bCs/>
          <w:sz w:val="24"/>
          <w:szCs w:val="24"/>
          <w:lang w:val="uk-UA"/>
        </w:rPr>
        <w:t xml:space="preserve"> до К</w:t>
      </w:r>
      <w:r w:rsidR="00804716" w:rsidRPr="00015789">
        <w:rPr>
          <w:bCs/>
          <w:sz w:val="24"/>
          <w:szCs w:val="24"/>
          <w:lang w:val="uk-UA"/>
        </w:rPr>
        <w:t>лієнта</w:t>
      </w:r>
      <w:r w:rsidR="00804716" w:rsidRPr="004344CF">
        <w:rPr>
          <w:bCs/>
          <w:sz w:val="24"/>
          <w:szCs w:val="24"/>
          <w:lang w:val="uk-UA"/>
        </w:rPr>
        <w:t xml:space="preserve"> </w:t>
      </w:r>
      <w:r w:rsidR="00804716">
        <w:rPr>
          <w:bCs/>
          <w:sz w:val="24"/>
          <w:szCs w:val="24"/>
          <w:lang w:val="uk-UA"/>
        </w:rPr>
        <w:t>у</w:t>
      </w:r>
      <w:r w:rsidR="00804716" w:rsidRPr="00015789">
        <w:rPr>
          <w:bCs/>
          <w:sz w:val="24"/>
          <w:szCs w:val="24"/>
          <w:lang w:val="uk-UA"/>
        </w:rPr>
        <w:t>часника клірингу</w:t>
      </w:r>
      <w:r w:rsidR="004344CF" w:rsidRPr="00015789">
        <w:rPr>
          <w:bCs/>
          <w:sz w:val="24"/>
          <w:szCs w:val="24"/>
          <w:lang w:val="uk-UA"/>
        </w:rPr>
        <w:t xml:space="preserve">, припинення / розірвання договірних відносин </w:t>
      </w:r>
      <w:r w:rsidR="004344CF">
        <w:rPr>
          <w:bCs/>
          <w:sz w:val="24"/>
          <w:szCs w:val="24"/>
          <w:lang w:val="uk-UA"/>
        </w:rPr>
        <w:t>К</w:t>
      </w:r>
      <w:r w:rsidR="004344CF" w:rsidRPr="00015789">
        <w:rPr>
          <w:bCs/>
          <w:sz w:val="24"/>
          <w:szCs w:val="24"/>
          <w:lang w:val="uk-UA"/>
        </w:rPr>
        <w:t>лієнт</w:t>
      </w:r>
      <w:r w:rsidR="00804716">
        <w:rPr>
          <w:bCs/>
          <w:sz w:val="24"/>
          <w:szCs w:val="24"/>
          <w:lang w:val="uk-UA"/>
        </w:rPr>
        <w:t>а</w:t>
      </w:r>
      <w:r w:rsidR="004344CF" w:rsidRPr="00015789">
        <w:rPr>
          <w:bCs/>
          <w:sz w:val="24"/>
          <w:szCs w:val="24"/>
          <w:lang w:val="uk-UA"/>
        </w:rPr>
        <w:t xml:space="preserve"> </w:t>
      </w:r>
      <w:r w:rsidR="00804716">
        <w:rPr>
          <w:bCs/>
          <w:sz w:val="24"/>
          <w:szCs w:val="24"/>
          <w:lang w:val="uk-UA"/>
        </w:rPr>
        <w:t>у</w:t>
      </w:r>
      <w:r w:rsidR="004344CF" w:rsidRPr="00015789">
        <w:rPr>
          <w:bCs/>
          <w:sz w:val="24"/>
          <w:szCs w:val="24"/>
          <w:lang w:val="uk-UA"/>
        </w:rPr>
        <w:t>часника клірингу</w:t>
      </w:r>
      <w:r w:rsidR="00804716">
        <w:rPr>
          <w:bCs/>
          <w:sz w:val="24"/>
          <w:szCs w:val="24"/>
          <w:lang w:val="uk-UA"/>
        </w:rPr>
        <w:t xml:space="preserve"> з Учасником клірингу</w:t>
      </w:r>
      <w:r w:rsidR="004344CF" w:rsidRPr="00015789">
        <w:rPr>
          <w:bCs/>
          <w:sz w:val="24"/>
          <w:szCs w:val="24"/>
          <w:lang w:val="uk-UA"/>
        </w:rPr>
        <w:t xml:space="preserve">, припинення обслуговування / зупинення </w:t>
      </w:r>
      <w:r w:rsidR="00804716">
        <w:rPr>
          <w:bCs/>
          <w:sz w:val="24"/>
          <w:szCs w:val="24"/>
          <w:lang w:val="uk-UA"/>
        </w:rPr>
        <w:t xml:space="preserve">Учасником клірингу </w:t>
      </w:r>
      <w:r w:rsidR="004344CF" w:rsidRPr="00015789">
        <w:rPr>
          <w:bCs/>
          <w:sz w:val="24"/>
          <w:szCs w:val="24"/>
          <w:lang w:val="uk-UA"/>
        </w:rPr>
        <w:t xml:space="preserve">операцій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часника клірингу тощо, негайно (в день виникнення відповідних змін (обставин) або отримання інформації про виникнення відповідних змін (обставин)) повідомити Розрахунковий центр про ці зміни (обставини)</w:t>
      </w:r>
      <w:r w:rsidR="00804716" w:rsidRPr="00C50ACE">
        <w:rPr>
          <w:sz w:val="24"/>
          <w:szCs w:val="24"/>
          <w:lang w:val="uk-UA"/>
        </w:rPr>
        <w:t xml:space="preserve"> (далі – повідомлення щодо клієнта). Розрахунковий центр виконує документи, отримані щодо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відповідно до їх умов, без врахування змін, викладених </w:t>
      </w:r>
      <w:r w:rsidR="00804716">
        <w:rPr>
          <w:sz w:val="24"/>
          <w:szCs w:val="24"/>
          <w:lang w:val="uk-UA"/>
        </w:rPr>
        <w:t>у</w:t>
      </w:r>
      <w:r w:rsidR="00804716" w:rsidRPr="00C50ACE">
        <w:rPr>
          <w:sz w:val="24"/>
          <w:szCs w:val="24"/>
          <w:lang w:val="uk-UA"/>
        </w:rPr>
        <w:t xml:space="preserve"> повідомленні щодо клієнта, у разі якщо на момент допуску прав та зобов’язань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w:t>
      </w:r>
      <w:r w:rsidR="00804716" w:rsidRPr="00015789">
        <w:rPr>
          <w:bCs/>
          <w:sz w:val="24"/>
          <w:szCs w:val="24"/>
          <w:lang w:val="uk-UA"/>
        </w:rPr>
        <w:t>за правочинами щодо цінних паперів</w:t>
      </w:r>
      <w:r w:rsidR="00804716">
        <w:rPr>
          <w:sz w:val="24"/>
          <w:szCs w:val="24"/>
          <w:lang w:val="uk-UA"/>
        </w:rPr>
        <w:t xml:space="preserve"> </w:t>
      </w:r>
      <w:r w:rsidR="00804716" w:rsidRPr="00C50ACE">
        <w:rPr>
          <w:sz w:val="24"/>
          <w:szCs w:val="24"/>
          <w:lang w:val="uk-UA"/>
        </w:rPr>
        <w:t>до клірингу за такими документами Розрахунковим центром не було отримано повідомлення щодо клієнта, якщо інше не передбачено законодавством України;</w:t>
      </w:r>
    </w:p>
    <w:p w14:paraId="53D0D69F" w14:textId="1479942B" w:rsidR="00633244" w:rsidRPr="005A5291" w:rsidRDefault="00804716" w:rsidP="00633244">
      <w:pPr>
        <w:tabs>
          <w:tab w:val="left" w:pos="851"/>
          <w:tab w:val="left" w:pos="1069"/>
        </w:tabs>
        <w:ind w:firstLine="567"/>
        <w:jc w:val="both"/>
        <w:rPr>
          <w:sz w:val="24"/>
          <w:szCs w:val="24"/>
          <w:lang w:val="uk-UA"/>
        </w:rPr>
      </w:pPr>
      <w:r>
        <w:rPr>
          <w:sz w:val="24"/>
          <w:szCs w:val="24"/>
          <w:lang w:val="uk-UA"/>
        </w:rPr>
        <w:t>3.4.</w:t>
      </w:r>
      <w:r w:rsidR="00D8160B">
        <w:rPr>
          <w:sz w:val="24"/>
          <w:szCs w:val="24"/>
          <w:lang w:val="uk-UA"/>
        </w:rPr>
        <w:t>4</w:t>
      </w:r>
      <w:r>
        <w:rPr>
          <w:sz w:val="24"/>
          <w:szCs w:val="24"/>
          <w:lang w:val="uk-UA"/>
        </w:rPr>
        <w:t xml:space="preserve">. </w:t>
      </w:r>
      <w:r w:rsidR="00B02D8E">
        <w:rPr>
          <w:sz w:val="24"/>
          <w:szCs w:val="24"/>
          <w:lang w:val="uk-UA"/>
        </w:rPr>
        <w:t>д</w:t>
      </w:r>
      <w:r w:rsidR="00B02D8E" w:rsidRPr="005A5291">
        <w:rPr>
          <w:sz w:val="24"/>
          <w:szCs w:val="24"/>
          <w:lang w:val="uk-UA"/>
        </w:rPr>
        <w:t xml:space="preserve">ля здійснення / забезпечення розрахунків за правочинами щодо цінних паперів </w:t>
      </w:r>
      <w:r w:rsidR="00633244" w:rsidRPr="005A5291">
        <w:rPr>
          <w:sz w:val="24"/>
          <w:szCs w:val="24"/>
          <w:lang w:val="uk-UA"/>
        </w:rPr>
        <w:t xml:space="preserve">забезпечувати наявність коштів на </w:t>
      </w:r>
      <w:r w:rsidR="00B02D8E">
        <w:rPr>
          <w:sz w:val="24"/>
          <w:szCs w:val="24"/>
          <w:lang w:val="uk-UA"/>
        </w:rPr>
        <w:t>р</w:t>
      </w:r>
      <w:r w:rsidR="00633244" w:rsidRPr="005A5291">
        <w:rPr>
          <w:sz w:val="24"/>
          <w:szCs w:val="24"/>
          <w:lang w:val="uk-UA"/>
        </w:rPr>
        <w:t>ахунку</w:t>
      </w:r>
      <w:r w:rsidR="00B02D8E" w:rsidRPr="00B02D8E">
        <w:rPr>
          <w:sz w:val="24"/>
          <w:szCs w:val="24"/>
          <w:lang w:val="uk-UA"/>
        </w:rPr>
        <w:t xml:space="preserve"> </w:t>
      </w:r>
      <w:r w:rsidR="00B02D8E" w:rsidRPr="005A5291">
        <w:rPr>
          <w:sz w:val="24"/>
          <w:szCs w:val="24"/>
          <w:lang w:val="uk-UA"/>
        </w:rPr>
        <w:t>Розрахункового центру</w:t>
      </w:r>
      <w:r w:rsidR="00633244" w:rsidRPr="005A5291">
        <w:rPr>
          <w:sz w:val="24"/>
          <w:szCs w:val="24"/>
          <w:lang w:val="uk-UA"/>
        </w:rPr>
        <w:t>, цінних паперів та прав на цінні папери на відповідних рахунках у цінних паперах;</w:t>
      </w:r>
    </w:p>
    <w:p w14:paraId="0DC675DF" w14:textId="1735E68D" w:rsidR="00633244" w:rsidRPr="005A5291" w:rsidRDefault="00633244" w:rsidP="00633244">
      <w:pPr>
        <w:pStyle w:val="ac"/>
        <w:ind w:left="0" w:firstLine="567"/>
        <w:jc w:val="both"/>
        <w:rPr>
          <w:rFonts w:eastAsia="Times NR Cyr MT"/>
          <w:sz w:val="24"/>
          <w:szCs w:val="24"/>
          <w:lang w:val="uk-UA"/>
        </w:rPr>
      </w:pPr>
      <w:r w:rsidRPr="005A5291">
        <w:rPr>
          <w:rFonts w:eastAsia="Times NR Cyr MT"/>
          <w:sz w:val="24"/>
          <w:szCs w:val="24"/>
          <w:lang w:val="uk-UA"/>
        </w:rPr>
        <w:lastRenderedPageBreak/>
        <w:t>3.4.</w:t>
      </w:r>
      <w:r w:rsidR="00D8160B">
        <w:rPr>
          <w:rFonts w:eastAsia="Times NR Cyr MT"/>
          <w:sz w:val="24"/>
          <w:szCs w:val="24"/>
          <w:lang w:val="uk-UA"/>
        </w:rPr>
        <w:t>5</w:t>
      </w:r>
      <w:r w:rsidR="00A60092">
        <w:rPr>
          <w:rFonts w:eastAsia="Times NR Cyr MT"/>
          <w:sz w:val="24"/>
          <w:szCs w:val="24"/>
          <w:lang w:val="uk-UA"/>
        </w:rPr>
        <w:t>.</w:t>
      </w:r>
      <w:r w:rsidRPr="005A5291">
        <w:rPr>
          <w:rFonts w:eastAsia="Times NR Cyr MT"/>
          <w:sz w:val="24"/>
          <w:szCs w:val="24"/>
          <w:lang w:val="uk-UA"/>
        </w:rPr>
        <w:t xml:space="preserve"> виконувати вимоги Правил клірингу та Регламенту в частині, що стосується виконання Договору.</w:t>
      </w:r>
    </w:p>
    <w:p w14:paraId="2B3727C3" w14:textId="77777777" w:rsidR="002D3269" w:rsidRDefault="002D3269" w:rsidP="00633244">
      <w:pPr>
        <w:pStyle w:val="ac"/>
        <w:spacing w:after="60"/>
        <w:ind w:left="0" w:firstLine="567"/>
        <w:jc w:val="both"/>
        <w:rPr>
          <w:b/>
          <w:sz w:val="24"/>
          <w:szCs w:val="24"/>
          <w:lang w:val="uk-UA"/>
        </w:rPr>
      </w:pPr>
    </w:p>
    <w:p w14:paraId="11A492E7" w14:textId="7CE9AA4C" w:rsidR="00633244" w:rsidRPr="005A5291" w:rsidRDefault="00633244" w:rsidP="00633244">
      <w:pPr>
        <w:pStyle w:val="ac"/>
        <w:spacing w:after="60"/>
        <w:ind w:left="0" w:firstLine="567"/>
        <w:jc w:val="both"/>
        <w:rPr>
          <w:b/>
          <w:sz w:val="24"/>
          <w:szCs w:val="24"/>
          <w:lang w:val="uk-UA"/>
        </w:rPr>
      </w:pPr>
      <w:r w:rsidRPr="005A5291">
        <w:rPr>
          <w:b/>
          <w:sz w:val="24"/>
          <w:szCs w:val="24"/>
          <w:lang w:val="uk-UA"/>
        </w:rPr>
        <w:t>3.5. Розрахунковий центр має право:</w:t>
      </w:r>
    </w:p>
    <w:p w14:paraId="4AE29163" w14:textId="3D205DD3" w:rsidR="00633244" w:rsidRPr="005A5291" w:rsidRDefault="00633244" w:rsidP="00C50ACE">
      <w:pPr>
        <w:pStyle w:val="ac"/>
        <w:ind w:left="0" w:firstLine="567"/>
        <w:jc w:val="both"/>
        <w:rPr>
          <w:sz w:val="24"/>
          <w:szCs w:val="24"/>
          <w:lang w:val="uk-UA"/>
        </w:rPr>
      </w:pPr>
      <w:r w:rsidRPr="005A5291">
        <w:rPr>
          <w:sz w:val="24"/>
          <w:szCs w:val="24"/>
          <w:lang w:val="uk-UA"/>
        </w:rPr>
        <w:t>3.5.1. отримувати від Учасника клірингу плату за надані ним клірингові послуги згідно з Тарифами</w:t>
      </w:r>
      <w:r w:rsidR="0043362B">
        <w:rPr>
          <w:sz w:val="24"/>
          <w:szCs w:val="24"/>
          <w:lang w:val="uk-UA"/>
        </w:rPr>
        <w:t xml:space="preserve"> та Договором про клірингове обслуговування</w:t>
      </w:r>
      <w:r w:rsidRPr="005A5291">
        <w:rPr>
          <w:sz w:val="24"/>
          <w:szCs w:val="24"/>
          <w:lang w:val="uk-UA"/>
        </w:rPr>
        <w:t>;</w:t>
      </w:r>
      <w:r w:rsidRPr="005A5291">
        <w:rPr>
          <w:rFonts w:ascii="Arial" w:hAnsi="Arial" w:cs="Arial"/>
          <w:lang w:val="uk-UA"/>
        </w:rPr>
        <w:t xml:space="preserve"> </w:t>
      </w:r>
    </w:p>
    <w:p w14:paraId="70F05F0D" w14:textId="0DA06C2F"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3.5.</w:t>
      </w:r>
      <w:r w:rsidR="005E03A3">
        <w:rPr>
          <w:sz w:val="24"/>
          <w:szCs w:val="24"/>
          <w:lang w:val="uk-UA"/>
        </w:rPr>
        <w:t>2</w:t>
      </w:r>
      <w:r w:rsidRPr="005A5291">
        <w:rPr>
          <w:sz w:val="24"/>
          <w:szCs w:val="24"/>
          <w:lang w:val="uk-UA"/>
        </w:rPr>
        <w:t>.</w:t>
      </w:r>
      <w:r w:rsidRPr="005A5291">
        <w:rPr>
          <w:sz w:val="24"/>
          <w:szCs w:val="24"/>
          <w:lang w:val="uk-UA"/>
        </w:rPr>
        <w:tab/>
        <w:t xml:space="preserve"> </w:t>
      </w:r>
      <w:r w:rsidR="005E03A3">
        <w:rPr>
          <w:sz w:val="24"/>
          <w:szCs w:val="24"/>
          <w:lang w:val="uk-UA"/>
        </w:rPr>
        <w:t>у</w:t>
      </w:r>
      <w:r w:rsidRPr="005A5291">
        <w:rPr>
          <w:sz w:val="24"/>
          <w:szCs w:val="24"/>
          <w:lang w:val="uk-UA"/>
        </w:rPr>
        <w:t xml:space="preserve"> порядку та обсязі, передбачених законодавством України, Договором та внутрішніми документами Розрахункового центру, отримувати від Учасника клірингу та Клієнта учасника клірингу документи та/або інформацію, визначені законодавством України,  Договором та внутрішніми документами Розрахункового центру. Якщо надані документи не містять всіх необхідних даних для здійснення</w:t>
      </w:r>
      <w:r w:rsidR="00072376">
        <w:rPr>
          <w:sz w:val="24"/>
          <w:szCs w:val="24"/>
          <w:lang w:val="uk-UA"/>
        </w:rPr>
        <w:t xml:space="preserve"> </w:t>
      </w:r>
      <w:r w:rsidR="00072376" w:rsidRPr="00072376">
        <w:rPr>
          <w:sz w:val="24"/>
          <w:szCs w:val="24"/>
          <w:lang w:val="uk-UA"/>
        </w:rPr>
        <w:t>клірингу прав та зобов’язань за правочинами щодо цінних паперів, виконання Розрахунковим центром вимог законодавства України, внутрішніх документів Розрахункового центру, Договору</w:t>
      </w:r>
      <w:r w:rsidRPr="005A5291">
        <w:rPr>
          <w:sz w:val="24"/>
          <w:szCs w:val="24"/>
          <w:lang w:val="uk-UA"/>
        </w:rPr>
        <w:t>, Розрахунковий центр має право вимагати надання необхідної інформації;</w:t>
      </w:r>
    </w:p>
    <w:p w14:paraId="507B58A1" w14:textId="18A288D5"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072376">
        <w:rPr>
          <w:sz w:val="24"/>
          <w:szCs w:val="24"/>
          <w:lang w:val="uk-UA"/>
        </w:rPr>
        <w:t>3</w:t>
      </w:r>
      <w:r w:rsidRPr="005A5291">
        <w:rPr>
          <w:sz w:val="24"/>
          <w:szCs w:val="24"/>
          <w:lang w:val="uk-UA"/>
        </w:rPr>
        <w:t>.</w:t>
      </w:r>
      <w:r w:rsidRPr="005A5291">
        <w:rPr>
          <w:sz w:val="24"/>
          <w:szCs w:val="24"/>
          <w:lang w:val="uk-UA"/>
        </w:rPr>
        <w:tab/>
      </w:r>
      <w:r w:rsidR="00072376" w:rsidRPr="00072376">
        <w:rPr>
          <w:sz w:val="24"/>
          <w:szCs w:val="24"/>
          <w:lang w:val="uk-UA"/>
        </w:rPr>
        <w:t xml:space="preserve">у порядку, визначеному внутрішніми документами Розрахункового центру, </w:t>
      </w:r>
      <w:r w:rsidRPr="005A5291">
        <w:rPr>
          <w:sz w:val="24"/>
          <w:szCs w:val="24"/>
          <w:lang w:val="uk-UA"/>
        </w:rPr>
        <w:t xml:space="preserve">призупиняти (на строк до усунення підстав такого призупинення) </w:t>
      </w:r>
      <w:r w:rsidR="00072376" w:rsidRPr="005A5291">
        <w:rPr>
          <w:sz w:val="24"/>
          <w:szCs w:val="24"/>
          <w:lang w:val="uk-UA"/>
        </w:rPr>
        <w:t>надання Учаснику клірингу</w:t>
      </w:r>
      <w:r w:rsidR="00072376" w:rsidRPr="00072376">
        <w:t xml:space="preserve"> </w:t>
      </w:r>
      <w:r w:rsidR="00072376" w:rsidRPr="00072376">
        <w:rPr>
          <w:sz w:val="24"/>
          <w:szCs w:val="24"/>
          <w:lang w:val="uk-UA"/>
        </w:rPr>
        <w:t>всіх або певних клірингових послуг, проведення певних клірингових операцій</w:t>
      </w:r>
      <w:r w:rsidR="00D043B4">
        <w:rPr>
          <w:sz w:val="24"/>
          <w:szCs w:val="24"/>
          <w:lang w:val="uk-UA"/>
        </w:rPr>
        <w:t xml:space="preserve"> на клірингових рахунках з індивідуальним обліком</w:t>
      </w:r>
      <w:r w:rsidR="00072376" w:rsidRPr="00072376">
        <w:rPr>
          <w:sz w:val="24"/>
          <w:szCs w:val="24"/>
          <w:lang w:val="uk-UA"/>
        </w:rPr>
        <w:t xml:space="preserve"> </w:t>
      </w:r>
      <w:r w:rsidRPr="005A5291">
        <w:rPr>
          <w:sz w:val="24"/>
          <w:szCs w:val="24"/>
          <w:lang w:val="uk-UA"/>
        </w:rPr>
        <w:t>у випадках:</w:t>
      </w:r>
    </w:p>
    <w:p w14:paraId="2703E956" w14:textId="2E6820DB"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.1. призупинення надання Учаснику клірингу клірингових послуг відповідно до Договору про клірингове обслуговування;</w:t>
      </w:r>
    </w:p>
    <w:p w14:paraId="5C1B61B5" w14:textId="706825E1" w:rsidR="00633244"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.2. невиконання Клієнтом учасника клірингу своїх обов’язків, визначених Договором;</w:t>
      </w:r>
    </w:p>
    <w:p w14:paraId="6AE9DC49" w14:textId="42C6D7E8" w:rsidR="00601444" w:rsidRDefault="00601444" w:rsidP="00633244">
      <w:pPr>
        <w:pStyle w:val="ac"/>
        <w:spacing w:after="60"/>
        <w:ind w:left="0" w:firstLine="567"/>
        <w:jc w:val="both"/>
        <w:rPr>
          <w:rFonts w:eastAsia="Calibri"/>
          <w:sz w:val="24"/>
          <w:szCs w:val="24"/>
          <w:lang w:val="uk-UA" w:eastAsia="ru-RU"/>
        </w:rPr>
      </w:pPr>
      <w:r>
        <w:rPr>
          <w:rFonts w:eastAsia="Calibri"/>
          <w:sz w:val="24"/>
          <w:szCs w:val="24"/>
          <w:lang w:val="uk-UA" w:eastAsia="ru-RU"/>
        </w:rPr>
        <w:t xml:space="preserve">3.5.4. </w:t>
      </w:r>
      <w:r w:rsidRPr="00601444">
        <w:rPr>
          <w:rFonts w:eastAsia="Calibri"/>
          <w:sz w:val="24"/>
          <w:szCs w:val="24"/>
          <w:lang w:val="uk-UA" w:eastAsia="ru-RU"/>
        </w:rPr>
        <w:t xml:space="preserve">у порядку, визначеному внутрішніми документами Розрахункового центру, припиняти надання Учаснику клірингу всіх або певних клірингових послуг, проведення певних клірингових операцій </w:t>
      </w:r>
      <w:r w:rsidR="00D043B4">
        <w:rPr>
          <w:sz w:val="24"/>
          <w:szCs w:val="24"/>
          <w:lang w:val="uk-UA"/>
        </w:rPr>
        <w:t>на клірингових рахунках з індивідуальним обліком</w:t>
      </w:r>
      <w:r w:rsidR="00D043B4" w:rsidRPr="00072376">
        <w:rPr>
          <w:sz w:val="24"/>
          <w:szCs w:val="24"/>
          <w:lang w:val="uk-UA"/>
        </w:rPr>
        <w:t xml:space="preserve"> </w:t>
      </w:r>
      <w:r w:rsidRPr="00601444">
        <w:rPr>
          <w:rFonts w:eastAsia="Calibri"/>
          <w:sz w:val="24"/>
          <w:szCs w:val="24"/>
          <w:lang w:val="uk-UA" w:eastAsia="ru-RU"/>
        </w:rPr>
        <w:t xml:space="preserve">внаслідок розірвання Договору або виникнення обставин, які унеможливлюють надання клірингових послуг і які неможливо усунути, зокрема, припинення дії ліцензії на провадження професійної діяльності на ринках капіталу – діяльності з торгівлі фінансовими інструментами, </w:t>
      </w:r>
      <w:r w:rsidR="00A60092">
        <w:rPr>
          <w:rFonts w:eastAsia="Calibri"/>
          <w:sz w:val="24"/>
          <w:szCs w:val="24"/>
          <w:lang w:val="uk-UA" w:eastAsia="ru-RU"/>
        </w:rPr>
        <w:t xml:space="preserve">а саме брокерської діяльності, </w:t>
      </w:r>
      <w:r w:rsidRPr="00601444">
        <w:rPr>
          <w:rFonts w:eastAsia="Calibri"/>
          <w:sz w:val="24"/>
          <w:szCs w:val="24"/>
          <w:lang w:val="uk-UA" w:eastAsia="ru-RU"/>
        </w:rPr>
        <w:t xml:space="preserve">випадки, передбачені законодавством з питань фінансового моніторингу, застосування до Учасника клірингу або </w:t>
      </w:r>
      <w:r>
        <w:rPr>
          <w:rFonts w:eastAsia="Calibri"/>
          <w:sz w:val="24"/>
          <w:szCs w:val="24"/>
          <w:lang w:val="uk-UA" w:eastAsia="ru-RU"/>
        </w:rPr>
        <w:t>К</w:t>
      </w:r>
      <w:r w:rsidRPr="00601444">
        <w:rPr>
          <w:rFonts w:eastAsia="Calibri"/>
          <w:sz w:val="24"/>
          <w:szCs w:val="24"/>
          <w:lang w:val="uk-UA" w:eastAsia="ru-RU"/>
        </w:rPr>
        <w:t>лієнт</w:t>
      </w:r>
      <w:r>
        <w:rPr>
          <w:rFonts w:eastAsia="Calibri"/>
          <w:sz w:val="24"/>
          <w:szCs w:val="24"/>
          <w:lang w:val="uk-UA" w:eastAsia="ru-RU"/>
        </w:rPr>
        <w:t>а</w:t>
      </w:r>
      <w:r w:rsidRPr="00601444">
        <w:rPr>
          <w:rFonts w:eastAsia="Calibri"/>
          <w:sz w:val="24"/>
          <w:szCs w:val="24"/>
          <w:lang w:val="uk-UA" w:eastAsia="ru-RU"/>
        </w:rPr>
        <w:t xml:space="preserve"> </w:t>
      </w:r>
      <w:r>
        <w:rPr>
          <w:rFonts w:eastAsia="Calibri"/>
          <w:sz w:val="24"/>
          <w:szCs w:val="24"/>
          <w:lang w:val="uk-UA" w:eastAsia="ru-RU"/>
        </w:rPr>
        <w:t>у</w:t>
      </w:r>
      <w:r w:rsidRPr="00601444">
        <w:rPr>
          <w:rFonts w:eastAsia="Calibri"/>
          <w:sz w:val="24"/>
          <w:szCs w:val="24"/>
          <w:lang w:val="uk-UA" w:eastAsia="ru-RU"/>
        </w:rPr>
        <w:t xml:space="preserve">часника клірингу спеціальних економічних та інших обмежувальних заходів (санкцій) (в залежності від виду санкцій), неплатоспроможність Учасника клірингу або </w:t>
      </w:r>
      <w:r>
        <w:rPr>
          <w:rFonts w:eastAsia="Calibri"/>
          <w:sz w:val="24"/>
          <w:szCs w:val="24"/>
          <w:lang w:val="uk-UA" w:eastAsia="ru-RU"/>
        </w:rPr>
        <w:t>К</w:t>
      </w:r>
      <w:r w:rsidRPr="00601444">
        <w:rPr>
          <w:rFonts w:eastAsia="Calibri"/>
          <w:sz w:val="24"/>
          <w:szCs w:val="24"/>
          <w:lang w:val="uk-UA" w:eastAsia="ru-RU"/>
        </w:rPr>
        <w:t xml:space="preserve">лієнта </w:t>
      </w:r>
      <w:r>
        <w:rPr>
          <w:rFonts w:eastAsia="Calibri"/>
          <w:sz w:val="24"/>
          <w:szCs w:val="24"/>
          <w:lang w:val="uk-UA" w:eastAsia="ru-RU"/>
        </w:rPr>
        <w:t>у</w:t>
      </w:r>
      <w:r w:rsidRPr="00601444">
        <w:rPr>
          <w:rFonts w:eastAsia="Calibri"/>
          <w:sz w:val="24"/>
          <w:szCs w:val="24"/>
          <w:lang w:val="uk-UA" w:eastAsia="ru-RU"/>
        </w:rPr>
        <w:t>часника клірингу відповідно до статті 39 Закону України «Про ринки капіталу та організовані товарні ринки» тощо;</w:t>
      </w:r>
    </w:p>
    <w:p w14:paraId="0B054C03" w14:textId="719FE425" w:rsidR="00601444" w:rsidRPr="005A5291" w:rsidRDefault="00633244" w:rsidP="00633244">
      <w:pPr>
        <w:pStyle w:val="ac"/>
        <w:spacing w:after="60"/>
        <w:ind w:left="0" w:firstLine="567"/>
        <w:jc w:val="both"/>
        <w:rPr>
          <w:bCs/>
          <w:sz w:val="24"/>
          <w:szCs w:val="24"/>
          <w:lang w:val="uk-UA"/>
        </w:rPr>
      </w:pPr>
      <w:r w:rsidRPr="005A5291">
        <w:rPr>
          <w:rFonts w:eastAsia="Calibri"/>
          <w:sz w:val="24"/>
          <w:szCs w:val="24"/>
          <w:lang w:val="uk-UA" w:eastAsia="ru-RU"/>
        </w:rPr>
        <w:t xml:space="preserve">3.5.5. </w:t>
      </w:r>
      <w:r w:rsidRPr="005A5291">
        <w:rPr>
          <w:sz w:val="24"/>
          <w:szCs w:val="24"/>
          <w:lang w:val="uk-UA"/>
        </w:rPr>
        <w:t>відмовитись від проведення клірингових операцій на</w:t>
      </w:r>
      <w:r w:rsidR="00601444">
        <w:rPr>
          <w:sz w:val="24"/>
          <w:szCs w:val="24"/>
          <w:lang w:val="uk-UA"/>
        </w:rPr>
        <w:t xml:space="preserve"> клірингових рахунках з індивідуальним обліком</w:t>
      </w:r>
      <w:r w:rsidRPr="005A5291">
        <w:rPr>
          <w:sz w:val="24"/>
          <w:szCs w:val="24"/>
          <w:lang w:val="uk-UA"/>
        </w:rPr>
        <w:t xml:space="preserve">, </w:t>
      </w:r>
      <w:r w:rsidRPr="005A5291">
        <w:rPr>
          <w:bCs/>
          <w:sz w:val="24"/>
          <w:szCs w:val="24"/>
          <w:lang w:val="uk-UA"/>
        </w:rPr>
        <w:t xml:space="preserve">якщо Учасник клірингу та/або Клієнт учасника клірингу на звернення </w:t>
      </w:r>
      <w:r w:rsidRPr="005A5291">
        <w:rPr>
          <w:sz w:val="24"/>
          <w:szCs w:val="24"/>
          <w:lang w:val="uk-UA"/>
        </w:rPr>
        <w:t>Розрахункового центру</w:t>
      </w:r>
      <w:r w:rsidRPr="005A5291">
        <w:rPr>
          <w:bCs/>
          <w:sz w:val="24"/>
          <w:szCs w:val="24"/>
          <w:lang w:val="uk-UA"/>
        </w:rPr>
        <w:t xml:space="preserve"> щодо забезпечення актуалізації даних про Учасника клірингу</w:t>
      </w:r>
      <w:r w:rsidRPr="005A5291" w:rsidDel="002C7273">
        <w:rPr>
          <w:bCs/>
          <w:sz w:val="24"/>
          <w:szCs w:val="24"/>
          <w:lang w:val="uk-UA"/>
        </w:rPr>
        <w:t xml:space="preserve"> </w:t>
      </w:r>
      <w:r w:rsidRPr="005A5291">
        <w:rPr>
          <w:bCs/>
          <w:sz w:val="24"/>
          <w:szCs w:val="24"/>
          <w:lang w:val="uk-UA"/>
        </w:rPr>
        <w:t>та/або Клієнта учасника клірингу у передбачених законодавством України випадках не надав (не надали) запитувану інформацію;</w:t>
      </w:r>
    </w:p>
    <w:p w14:paraId="4A27FCFF" w14:textId="191ED1CD" w:rsidR="00633244" w:rsidRPr="005A5291" w:rsidDel="000746A8" w:rsidRDefault="00633244" w:rsidP="00633244">
      <w:pPr>
        <w:pStyle w:val="ac"/>
        <w:ind w:left="0" w:firstLine="567"/>
        <w:jc w:val="both"/>
        <w:rPr>
          <w:sz w:val="24"/>
          <w:szCs w:val="24"/>
          <w:lang w:val="uk-UA"/>
        </w:rPr>
      </w:pPr>
      <w:r w:rsidRPr="005A5291">
        <w:rPr>
          <w:sz w:val="24"/>
          <w:szCs w:val="24"/>
          <w:lang w:val="uk-UA"/>
        </w:rPr>
        <w:t>3.5.6.</w:t>
      </w:r>
      <w:r w:rsidR="00F673A6" w:rsidRPr="009F21C0">
        <w:rPr>
          <w:lang w:val="uk-UA"/>
        </w:rPr>
        <w:t xml:space="preserve"> </w:t>
      </w:r>
      <w:r w:rsidR="00F673A6" w:rsidRPr="00F673A6">
        <w:rPr>
          <w:sz w:val="24"/>
          <w:szCs w:val="24"/>
          <w:lang w:val="uk-UA"/>
        </w:rPr>
        <w:t xml:space="preserve">у випадках, порядку та розмірі, визначених </w:t>
      </w:r>
      <w:r w:rsidR="007A42CE">
        <w:rPr>
          <w:sz w:val="24"/>
          <w:szCs w:val="24"/>
          <w:lang w:val="uk-UA"/>
        </w:rPr>
        <w:t>Правилами клірингу та Регламентом</w:t>
      </w:r>
      <w:r w:rsidR="00F673A6" w:rsidRPr="00F673A6">
        <w:rPr>
          <w:sz w:val="24"/>
          <w:szCs w:val="24"/>
          <w:lang w:val="uk-UA"/>
        </w:rPr>
        <w:t>,</w:t>
      </w:r>
      <w:r w:rsidRPr="005A5291">
        <w:rPr>
          <w:sz w:val="24"/>
          <w:szCs w:val="24"/>
          <w:lang w:val="uk-UA"/>
        </w:rPr>
        <w:t xml:space="preserve">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 xml:space="preserve">часника клірингу списувати </w:t>
      </w:r>
      <w:r w:rsidR="007A42CE" w:rsidRPr="007A42CE">
        <w:rPr>
          <w:sz w:val="24"/>
          <w:szCs w:val="24"/>
          <w:lang w:val="uk-UA"/>
        </w:rPr>
        <w:t xml:space="preserve">з клірингових рахунків </w:t>
      </w:r>
      <w:r w:rsidR="007A42CE">
        <w:rPr>
          <w:sz w:val="24"/>
          <w:szCs w:val="24"/>
          <w:lang w:val="uk-UA"/>
        </w:rPr>
        <w:t>з індивідуальним обліком</w:t>
      </w:r>
      <w:r w:rsidR="007A42CE" w:rsidRPr="007A42CE">
        <w:rPr>
          <w:sz w:val="24"/>
          <w:szCs w:val="24"/>
          <w:lang w:val="uk-UA"/>
        </w:rPr>
        <w:t xml:space="preserve"> клірингові активи щодо коштів та/або цінних паперів, внесен</w:t>
      </w:r>
      <w:r w:rsidR="00EA3CD1">
        <w:rPr>
          <w:sz w:val="24"/>
          <w:szCs w:val="24"/>
          <w:lang w:val="uk-UA"/>
        </w:rPr>
        <w:t>их</w:t>
      </w:r>
      <w:r w:rsidR="007A42CE" w:rsidRPr="007A42CE">
        <w:rPr>
          <w:sz w:val="24"/>
          <w:szCs w:val="24"/>
          <w:lang w:val="uk-UA"/>
        </w:rPr>
        <w:t xml:space="preserve"> у якості маржі</w:t>
      </w:r>
      <w:r w:rsidR="007A42CE" w:rsidRPr="007A42CE" w:rsidDel="000746A8">
        <w:rPr>
          <w:sz w:val="24"/>
          <w:szCs w:val="24"/>
          <w:lang w:val="uk-UA"/>
        </w:rPr>
        <w:t xml:space="preserve"> </w:t>
      </w:r>
      <w:r w:rsidR="00F673A6" w:rsidRPr="005A5291" w:rsidDel="000746A8">
        <w:rPr>
          <w:sz w:val="24"/>
          <w:szCs w:val="24"/>
          <w:lang w:val="uk-UA"/>
        </w:rPr>
        <w:t>за договорами РЕПО</w:t>
      </w:r>
      <w:r w:rsidRPr="005A5291" w:rsidDel="000746A8">
        <w:rPr>
          <w:sz w:val="24"/>
          <w:szCs w:val="24"/>
          <w:lang w:val="uk-UA"/>
        </w:rPr>
        <w:t>;</w:t>
      </w:r>
    </w:p>
    <w:p w14:paraId="7B219FFE" w14:textId="492036E6" w:rsidR="00633244" w:rsidRPr="005A5291" w:rsidRDefault="00633244" w:rsidP="00633244">
      <w:pPr>
        <w:pStyle w:val="ac"/>
        <w:ind w:left="0" w:firstLine="567"/>
        <w:jc w:val="both"/>
        <w:rPr>
          <w:sz w:val="24"/>
          <w:szCs w:val="24"/>
          <w:lang w:val="uk-UA"/>
        </w:rPr>
      </w:pPr>
      <w:r w:rsidRPr="005A5291">
        <w:rPr>
          <w:sz w:val="24"/>
          <w:szCs w:val="24"/>
          <w:lang w:val="uk-UA"/>
        </w:rPr>
        <w:t xml:space="preserve">3.5.7.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часника клірингу</w:t>
      </w:r>
      <w:r w:rsidRPr="005A5291">
        <w:rPr>
          <w:sz w:val="24"/>
          <w:szCs w:val="24"/>
          <w:lang w:val="uk-UA"/>
        </w:rPr>
        <w:t>,</w:t>
      </w:r>
      <w:r w:rsidRPr="005A5291" w:rsidDel="000746A8">
        <w:rPr>
          <w:sz w:val="24"/>
          <w:szCs w:val="24"/>
          <w:lang w:val="uk-UA"/>
        </w:rPr>
        <w:t xml:space="preserve"> та/або розпоряджень депозитарної установи, </w:t>
      </w:r>
      <w:r w:rsidRPr="005A5291">
        <w:rPr>
          <w:sz w:val="24"/>
          <w:szCs w:val="24"/>
          <w:lang w:val="uk-UA"/>
        </w:rPr>
        <w:t>в якій відкритий рахунок у цінних паперах Клієнта у</w:t>
      </w:r>
      <w:r w:rsidRPr="005A5291" w:rsidDel="000746A8">
        <w:rPr>
          <w:sz w:val="24"/>
          <w:szCs w:val="24"/>
          <w:lang w:val="uk-UA"/>
        </w:rPr>
        <w:t xml:space="preserve">часника клірингу, надавати депозитарію Національного банку України розпорядження на переказ цінних паперів, </w:t>
      </w:r>
      <w:r w:rsidR="00504F59">
        <w:rPr>
          <w:sz w:val="24"/>
          <w:szCs w:val="24"/>
          <w:lang w:val="uk-UA"/>
        </w:rPr>
        <w:t xml:space="preserve">внесених у якості маржі </w:t>
      </w:r>
      <w:r w:rsidRPr="005A5291" w:rsidDel="000746A8">
        <w:rPr>
          <w:sz w:val="24"/>
          <w:szCs w:val="24"/>
          <w:lang w:val="uk-UA"/>
        </w:rPr>
        <w:t xml:space="preserve">за договорами РЕПО, на рахунок у цінних паперах Розрахункового центру з метою </w:t>
      </w:r>
      <w:r w:rsidR="009744F1">
        <w:rPr>
          <w:sz w:val="24"/>
          <w:szCs w:val="24"/>
          <w:lang w:val="uk-UA"/>
        </w:rPr>
        <w:t xml:space="preserve">стягнення </w:t>
      </w:r>
      <w:r w:rsidR="00504F59">
        <w:rPr>
          <w:sz w:val="24"/>
          <w:szCs w:val="24"/>
          <w:lang w:val="uk-UA"/>
        </w:rPr>
        <w:t xml:space="preserve">штрафу </w:t>
      </w:r>
      <w:r w:rsidRPr="005A5291" w:rsidDel="000746A8">
        <w:rPr>
          <w:sz w:val="24"/>
          <w:szCs w:val="24"/>
          <w:lang w:val="uk-UA"/>
        </w:rPr>
        <w:t>у випадках, порядку та розмірі, визначених</w:t>
      </w:r>
      <w:r w:rsidR="00504F59">
        <w:rPr>
          <w:sz w:val="24"/>
          <w:szCs w:val="24"/>
          <w:lang w:val="uk-UA"/>
        </w:rPr>
        <w:t xml:space="preserve"> Правилами клірингу та Регламентом</w:t>
      </w:r>
      <w:r w:rsidRPr="005A5291" w:rsidDel="000746A8">
        <w:rPr>
          <w:sz w:val="24"/>
          <w:szCs w:val="24"/>
          <w:lang w:val="uk-UA"/>
        </w:rPr>
        <w:t>;</w:t>
      </w:r>
    </w:p>
    <w:p w14:paraId="5403DFEA" w14:textId="7E721EFC" w:rsidR="00633244" w:rsidRPr="005A5291" w:rsidRDefault="00633244" w:rsidP="00633244">
      <w:pPr>
        <w:pStyle w:val="ac"/>
        <w:spacing w:after="60"/>
        <w:ind w:left="0" w:firstLine="567"/>
        <w:jc w:val="both"/>
        <w:rPr>
          <w:sz w:val="24"/>
          <w:szCs w:val="24"/>
          <w:lang w:val="uk-UA"/>
        </w:rPr>
      </w:pPr>
      <w:r w:rsidRPr="005A5291">
        <w:rPr>
          <w:sz w:val="24"/>
          <w:szCs w:val="24"/>
          <w:lang w:val="uk-UA"/>
        </w:rPr>
        <w:t>3.5.8.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21299E" w:rsidRPr="0021299E">
        <w:rPr>
          <w:sz w:val="24"/>
          <w:szCs w:val="24"/>
          <w:lang w:val="uk-UA"/>
        </w:rPr>
        <w:t xml:space="preserve"> </w:t>
      </w:r>
      <w:r w:rsidR="0021299E">
        <w:rPr>
          <w:sz w:val="24"/>
          <w:szCs w:val="24"/>
          <w:lang w:val="uk-UA"/>
        </w:rPr>
        <w:t>клірингових рахунків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3E3E5CF9" w14:textId="77777777" w:rsidR="00ED6A20" w:rsidRPr="005A5291" w:rsidRDefault="00ED6A20" w:rsidP="00633244">
      <w:pPr>
        <w:pStyle w:val="ac"/>
        <w:spacing w:after="60"/>
        <w:ind w:left="0" w:firstLine="567"/>
        <w:jc w:val="both"/>
        <w:rPr>
          <w:sz w:val="24"/>
          <w:szCs w:val="24"/>
          <w:lang w:val="uk-UA"/>
        </w:rPr>
      </w:pPr>
    </w:p>
    <w:p w14:paraId="4BA83362" w14:textId="77777777" w:rsidR="00633244" w:rsidRPr="005A5291" w:rsidRDefault="00633244" w:rsidP="00633244">
      <w:pPr>
        <w:pStyle w:val="ac"/>
        <w:spacing w:after="60"/>
        <w:ind w:left="0" w:firstLine="567"/>
        <w:jc w:val="both"/>
        <w:rPr>
          <w:b/>
          <w:sz w:val="24"/>
          <w:szCs w:val="24"/>
          <w:lang w:val="uk-UA"/>
        </w:rPr>
      </w:pPr>
      <w:r w:rsidRPr="005A5291">
        <w:rPr>
          <w:b/>
          <w:sz w:val="24"/>
          <w:szCs w:val="24"/>
          <w:lang w:val="uk-UA"/>
        </w:rPr>
        <w:t>3.6. Розрахунковий центр зобов’язаний:</w:t>
      </w:r>
    </w:p>
    <w:p w14:paraId="0EC81889" w14:textId="1808CD02" w:rsidR="00633244" w:rsidRPr="005A5291" w:rsidRDefault="00633244" w:rsidP="00633244">
      <w:pPr>
        <w:pStyle w:val="ac"/>
        <w:ind w:left="0" w:firstLine="567"/>
        <w:jc w:val="both"/>
        <w:rPr>
          <w:sz w:val="24"/>
          <w:szCs w:val="24"/>
          <w:lang w:val="uk-UA"/>
        </w:rPr>
      </w:pPr>
      <w:r w:rsidRPr="005A5291">
        <w:rPr>
          <w:sz w:val="24"/>
          <w:szCs w:val="24"/>
          <w:lang w:val="uk-UA"/>
        </w:rPr>
        <w:t>3.6.1. протягом трьох робочих днів після надання Учасником клірингу</w:t>
      </w:r>
      <w:r w:rsidRPr="005A5291">
        <w:rPr>
          <w:bCs/>
          <w:sz w:val="24"/>
          <w:szCs w:val="24"/>
          <w:lang w:val="uk-UA"/>
        </w:rPr>
        <w:t xml:space="preserve"> та Клієнтом учасника клірингу</w:t>
      </w:r>
      <w:r w:rsidRPr="005A5291">
        <w:rPr>
          <w:sz w:val="24"/>
          <w:szCs w:val="24"/>
          <w:lang w:val="uk-UA"/>
        </w:rPr>
        <w:t xml:space="preserve"> всіх визначених законодавством України та внутрішніми документами Розрахункового центру документів взяти на облік Клієнта учасника клірингу та відкрити </w:t>
      </w:r>
      <w:r w:rsidR="008E48B2">
        <w:rPr>
          <w:sz w:val="24"/>
          <w:szCs w:val="24"/>
          <w:lang w:val="uk-UA"/>
        </w:rPr>
        <w:t xml:space="preserve"> </w:t>
      </w:r>
      <w:r w:rsidR="008E48B2" w:rsidRPr="007A42CE">
        <w:rPr>
          <w:sz w:val="24"/>
          <w:szCs w:val="24"/>
          <w:lang w:val="uk-UA"/>
        </w:rPr>
        <w:t>клірингов</w:t>
      </w:r>
      <w:r w:rsidR="008E48B2">
        <w:rPr>
          <w:sz w:val="24"/>
          <w:szCs w:val="24"/>
          <w:lang w:val="uk-UA"/>
        </w:rPr>
        <w:t>і</w:t>
      </w:r>
      <w:r w:rsidR="008E48B2" w:rsidRPr="007A42CE">
        <w:rPr>
          <w:sz w:val="24"/>
          <w:szCs w:val="24"/>
          <w:lang w:val="uk-UA"/>
        </w:rPr>
        <w:t xml:space="preserve"> рахунк</w:t>
      </w:r>
      <w:r w:rsidR="008E48B2">
        <w:rPr>
          <w:sz w:val="24"/>
          <w:szCs w:val="24"/>
          <w:lang w:val="uk-UA"/>
        </w:rPr>
        <w:t>и</w:t>
      </w:r>
      <w:r w:rsidR="008E48B2" w:rsidRPr="007A42CE">
        <w:rPr>
          <w:sz w:val="24"/>
          <w:szCs w:val="24"/>
          <w:lang w:val="uk-UA"/>
        </w:rPr>
        <w:t xml:space="preserve"> </w:t>
      </w:r>
      <w:r w:rsidR="008E48B2">
        <w:rPr>
          <w:sz w:val="24"/>
          <w:szCs w:val="24"/>
          <w:lang w:val="uk-UA"/>
        </w:rPr>
        <w:t>з індивідуальним обліком</w:t>
      </w:r>
      <w:r w:rsidRPr="005A5291">
        <w:rPr>
          <w:sz w:val="24"/>
          <w:szCs w:val="24"/>
          <w:lang w:val="uk-UA"/>
        </w:rPr>
        <w:t xml:space="preserve">; </w:t>
      </w:r>
    </w:p>
    <w:p w14:paraId="2D6202C2" w14:textId="24AD9561" w:rsidR="00633244" w:rsidRPr="005A5291" w:rsidRDefault="00633244" w:rsidP="00633244">
      <w:pPr>
        <w:pStyle w:val="ac"/>
        <w:spacing w:after="60"/>
        <w:ind w:left="0" w:firstLine="567"/>
        <w:jc w:val="both"/>
        <w:rPr>
          <w:sz w:val="24"/>
          <w:szCs w:val="24"/>
          <w:lang w:val="uk-UA"/>
        </w:rPr>
      </w:pPr>
      <w:r w:rsidRPr="005A5291">
        <w:rPr>
          <w:sz w:val="24"/>
          <w:szCs w:val="24"/>
          <w:lang w:val="uk-UA"/>
        </w:rPr>
        <w:t>3.6.2. своєчасно і в повному обсязі надавати Учаснику клірингу клірингові послуги, передбачені Договором та внутрішніми документами Розрахункового центру;</w:t>
      </w:r>
    </w:p>
    <w:p w14:paraId="24108ECA" w14:textId="1DBBA198"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3.6.3. </w:t>
      </w:r>
      <w:r w:rsidR="00A32EC4">
        <w:rPr>
          <w:sz w:val="24"/>
          <w:szCs w:val="24"/>
          <w:lang w:val="uk-UA"/>
        </w:rPr>
        <w:t>у</w:t>
      </w:r>
      <w:r w:rsidRPr="005A5291">
        <w:rPr>
          <w:sz w:val="24"/>
          <w:szCs w:val="24"/>
          <w:lang w:val="uk-UA"/>
        </w:rPr>
        <w:t xml:space="preserve"> порядку, визначеному внутрішніми документами Розрахункового центру, здійснювати ведення</w:t>
      </w:r>
      <w:r w:rsidR="00633546">
        <w:rPr>
          <w:sz w:val="24"/>
          <w:szCs w:val="24"/>
          <w:lang w:val="uk-UA"/>
        </w:rPr>
        <w:t xml:space="preserve"> </w:t>
      </w:r>
      <w:r w:rsidR="00633546" w:rsidRPr="007A42CE">
        <w:rPr>
          <w:sz w:val="24"/>
          <w:szCs w:val="24"/>
          <w:lang w:val="uk-UA"/>
        </w:rPr>
        <w:t>клірингов</w:t>
      </w:r>
      <w:r w:rsidR="00633546">
        <w:rPr>
          <w:sz w:val="24"/>
          <w:szCs w:val="24"/>
          <w:lang w:val="uk-UA"/>
        </w:rPr>
        <w:t>их</w:t>
      </w:r>
      <w:r w:rsidR="00633546" w:rsidRPr="007A42CE">
        <w:rPr>
          <w:sz w:val="24"/>
          <w:szCs w:val="24"/>
          <w:lang w:val="uk-UA"/>
        </w:rPr>
        <w:t xml:space="preserve"> рахунк</w:t>
      </w:r>
      <w:r w:rsidR="00633546">
        <w:rPr>
          <w:sz w:val="24"/>
          <w:szCs w:val="24"/>
          <w:lang w:val="uk-UA"/>
        </w:rPr>
        <w:t>ів</w:t>
      </w:r>
      <w:r w:rsidR="00633546" w:rsidRPr="007A42CE">
        <w:rPr>
          <w:sz w:val="24"/>
          <w:szCs w:val="24"/>
          <w:lang w:val="uk-UA"/>
        </w:rPr>
        <w:t xml:space="preserve"> </w:t>
      </w:r>
      <w:r w:rsidR="00633546">
        <w:rPr>
          <w:sz w:val="24"/>
          <w:szCs w:val="24"/>
          <w:lang w:val="uk-UA"/>
        </w:rPr>
        <w:t>з індивідуальним обліком</w:t>
      </w:r>
      <w:r w:rsidRPr="005A5291">
        <w:rPr>
          <w:sz w:val="24"/>
          <w:szCs w:val="24"/>
          <w:lang w:val="uk-UA"/>
        </w:rPr>
        <w:t>, виконання клірингових операцій;</w:t>
      </w:r>
    </w:p>
    <w:p w14:paraId="2A42ABB5" w14:textId="14ED621D"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3.6.4. за результатами </w:t>
      </w:r>
      <w:r w:rsidR="00C55D0A" w:rsidRPr="00C55D0A">
        <w:rPr>
          <w:sz w:val="24"/>
          <w:szCs w:val="24"/>
          <w:lang w:val="uk-UA"/>
        </w:rPr>
        <w:t xml:space="preserve">зарахування за розпорядженням </w:t>
      </w:r>
      <w:r w:rsidRPr="005A5291">
        <w:rPr>
          <w:sz w:val="24"/>
          <w:szCs w:val="24"/>
          <w:lang w:val="uk-UA"/>
        </w:rPr>
        <w:t>Учасник</w:t>
      </w:r>
      <w:r w:rsidR="00C55D0A">
        <w:rPr>
          <w:sz w:val="24"/>
          <w:szCs w:val="24"/>
          <w:lang w:val="uk-UA"/>
        </w:rPr>
        <w:t>а</w:t>
      </w:r>
      <w:r w:rsidRPr="005A5291">
        <w:rPr>
          <w:sz w:val="24"/>
          <w:szCs w:val="24"/>
          <w:lang w:val="uk-UA"/>
        </w:rPr>
        <w:t xml:space="preserve"> клірингу </w:t>
      </w:r>
      <w:r w:rsidRPr="005A5291">
        <w:rPr>
          <w:bCs/>
          <w:sz w:val="24"/>
          <w:szCs w:val="24"/>
          <w:lang w:val="uk-UA"/>
        </w:rPr>
        <w:t>та/або Клієнт</w:t>
      </w:r>
      <w:r w:rsidR="00C55D0A">
        <w:rPr>
          <w:bCs/>
          <w:sz w:val="24"/>
          <w:szCs w:val="24"/>
          <w:lang w:val="uk-UA"/>
        </w:rPr>
        <w:t>а</w:t>
      </w:r>
      <w:r w:rsidRPr="005A5291">
        <w:rPr>
          <w:bCs/>
          <w:sz w:val="24"/>
          <w:szCs w:val="24"/>
          <w:lang w:val="uk-UA"/>
        </w:rPr>
        <w:t xml:space="preserve"> учасника клірингу</w:t>
      </w:r>
      <w:r w:rsidRPr="005A5291">
        <w:rPr>
          <w:sz w:val="24"/>
          <w:szCs w:val="24"/>
          <w:lang w:val="uk-UA"/>
        </w:rPr>
        <w:t xml:space="preserve"> на </w:t>
      </w:r>
      <w:r w:rsidR="00633546">
        <w:rPr>
          <w:sz w:val="24"/>
          <w:szCs w:val="24"/>
          <w:lang w:val="uk-UA"/>
        </w:rPr>
        <w:t>р</w:t>
      </w:r>
      <w:r w:rsidRPr="005A5291">
        <w:rPr>
          <w:sz w:val="24"/>
          <w:szCs w:val="24"/>
          <w:lang w:val="uk-UA"/>
        </w:rPr>
        <w:t xml:space="preserve">ахунок Розрахункового центру коштів для здійснення / забезпечення розрахунків за правочинами щодо цінних паперів зараховувати </w:t>
      </w:r>
      <w:r w:rsidR="00C55D0A">
        <w:rPr>
          <w:sz w:val="24"/>
          <w:szCs w:val="24"/>
          <w:lang w:val="uk-UA"/>
        </w:rPr>
        <w:t>у</w:t>
      </w:r>
      <w:r w:rsidRPr="005A5291">
        <w:rPr>
          <w:sz w:val="24"/>
          <w:szCs w:val="24"/>
          <w:lang w:val="uk-UA"/>
        </w:rPr>
        <w:t xml:space="preserve"> порядку, передбаченому внутрішніми документами Розрахункового центру, клірингові активи щодо коштів на відповідні</w:t>
      </w:r>
      <w:r w:rsidR="00C55D0A">
        <w:rPr>
          <w:sz w:val="24"/>
          <w:szCs w:val="24"/>
          <w:lang w:val="uk-UA"/>
        </w:rPr>
        <w:t xml:space="preserve"> </w:t>
      </w:r>
      <w:r w:rsidR="00C55D0A" w:rsidRPr="007A42CE">
        <w:rPr>
          <w:sz w:val="24"/>
          <w:szCs w:val="24"/>
          <w:lang w:val="uk-UA"/>
        </w:rPr>
        <w:t>клірингов</w:t>
      </w:r>
      <w:r w:rsidR="00C55D0A">
        <w:rPr>
          <w:sz w:val="24"/>
          <w:szCs w:val="24"/>
          <w:lang w:val="uk-UA"/>
        </w:rPr>
        <w:t>і</w:t>
      </w:r>
      <w:r w:rsidR="00C55D0A" w:rsidRPr="007A42CE">
        <w:rPr>
          <w:sz w:val="24"/>
          <w:szCs w:val="24"/>
          <w:lang w:val="uk-UA"/>
        </w:rPr>
        <w:t xml:space="preserve"> рахунк</w:t>
      </w:r>
      <w:r w:rsidR="00C55D0A">
        <w:rPr>
          <w:sz w:val="24"/>
          <w:szCs w:val="24"/>
          <w:lang w:val="uk-UA"/>
        </w:rPr>
        <w:t>и</w:t>
      </w:r>
      <w:r w:rsidR="00C55D0A" w:rsidRPr="007A42CE">
        <w:rPr>
          <w:sz w:val="24"/>
          <w:szCs w:val="24"/>
          <w:lang w:val="uk-UA"/>
        </w:rPr>
        <w:t xml:space="preserve"> </w:t>
      </w:r>
      <w:r w:rsidR="00C55D0A">
        <w:rPr>
          <w:sz w:val="24"/>
          <w:szCs w:val="24"/>
          <w:lang w:val="uk-UA"/>
        </w:rPr>
        <w:t>з індивідуальним обліком</w:t>
      </w:r>
      <w:r w:rsidRPr="005A5291">
        <w:rPr>
          <w:sz w:val="24"/>
          <w:szCs w:val="24"/>
          <w:lang w:val="uk-UA"/>
        </w:rPr>
        <w:t>;</w:t>
      </w:r>
    </w:p>
    <w:p w14:paraId="5AC20DCD" w14:textId="388E633C" w:rsidR="00633244" w:rsidRDefault="00633244" w:rsidP="00633244">
      <w:pPr>
        <w:pStyle w:val="ac"/>
        <w:tabs>
          <w:tab w:val="left" w:pos="1276"/>
        </w:tabs>
        <w:ind w:left="0" w:firstLine="567"/>
        <w:jc w:val="both"/>
        <w:rPr>
          <w:sz w:val="24"/>
          <w:szCs w:val="24"/>
          <w:lang w:val="uk-UA"/>
        </w:rPr>
      </w:pPr>
      <w:r w:rsidRPr="005A5291">
        <w:rPr>
          <w:sz w:val="24"/>
          <w:szCs w:val="24"/>
          <w:lang w:val="uk-UA"/>
        </w:rPr>
        <w:t>3.6.5. за результатами списання за розпорядженням Учасника клірингу</w:t>
      </w:r>
      <w:r w:rsidR="007E70A8">
        <w:rPr>
          <w:sz w:val="24"/>
          <w:szCs w:val="24"/>
          <w:lang w:val="uk-UA"/>
        </w:rPr>
        <w:t xml:space="preserve"> </w:t>
      </w:r>
      <w:r w:rsidR="007E70A8" w:rsidRPr="007E70A8">
        <w:rPr>
          <w:sz w:val="24"/>
          <w:szCs w:val="24"/>
          <w:lang w:val="uk-UA"/>
        </w:rPr>
        <w:t>або у випадках, визначених Регламентом, за розпорядженням Розрахункового центр</w:t>
      </w:r>
      <w:r w:rsidRPr="005A5291">
        <w:rPr>
          <w:sz w:val="24"/>
          <w:szCs w:val="24"/>
          <w:lang w:val="uk-UA"/>
        </w:rPr>
        <w:t xml:space="preserve"> з </w:t>
      </w:r>
      <w:r w:rsidR="00C55D0A" w:rsidRPr="007A42CE">
        <w:rPr>
          <w:sz w:val="24"/>
          <w:szCs w:val="24"/>
          <w:lang w:val="uk-UA"/>
        </w:rPr>
        <w:t>клірингов</w:t>
      </w:r>
      <w:r w:rsidR="00C55D0A">
        <w:rPr>
          <w:sz w:val="24"/>
          <w:szCs w:val="24"/>
          <w:lang w:val="uk-UA"/>
        </w:rPr>
        <w:t>их</w:t>
      </w:r>
      <w:r w:rsidR="00C55D0A" w:rsidRPr="007A42CE">
        <w:rPr>
          <w:sz w:val="24"/>
          <w:szCs w:val="24"/>
          <w:lang w:val="uk-UA"/>
        </w:rPr>
        <w:t xml:space="preserve"> рахунк</w:t>
      </w:r>
      <w:r w:rsidR="00C55D0A">
        <w:rPr>
          <w:sz w:val="24"/>
          <w:szCs w:val="24"/>
          <w:lang w:val="uk-UA"/>
        </w:rPr>
        <w:t>ів</w:t>
      </w:r>
      <w:r w:rsidR="00C55D0A" w:rsidRPr="007A42CE">
        <w:rPr>
          <w:sz w:val="24"/>
          <w:szCs w:val="24"/>
          <w:lang w:val="uk-UA"/>
        </w:rPr>
        <w:t xml:space="preserve"> </w:t>
      </w:r>
      <w:r w:rsidR="00C55D0A">
        <w:rPr>
          <w:sz w:val="24"/>
          <w:szCs w:val="24"/>
          <w:lang w:val="uk-UA"/>
        </w:rPr>
        <w:t>з індивідуальним обліком</w:t>
      </w:r>
      <w:r w:rsidR="00C55D0A"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036EB9">
        <w:rPr>
          <w:sz w:val="24"/>
          <w:szCs w:val="24"/>
          <w:lang w:val="uk-UA"/>
        </w:rPr>
        <w:t>р</w:t>
      </w:r>
      <w:r w:rsidRPr="005A5291">
        <w:rPr>
          <w:sz w:val="24"/>
          <w:szCs w:val="24"/>
          <w:lang w:val="uk-UA"/>
        </w:rPr>
        <w:t xml:space="preserve">ахунку Розрахункового центру на банківський рахунок Клієнта учасника клірингу надавати Національному банку України </w:t>
      </w:r>
      <w:r w:rsidR="00CB5F69">
        <w:rPr>
          <w:sz w:val="24"/>
          <w:szCs w:val="24"/>
          <w:lang w:val="uk-UA"/>
        </w:rPr>
        <w:t>платіжні інструкції</w:t>
      </w:r>
      <w:r w:rsidR="00CB5F69" w:rsidRPr="00956289">
        <w:rPr>
          <w:sz w:val="24"/>
          <w:szCs w:val="24"/>
          <w:lang w:val="uk-UA"/>
        </w:rPr>
        <w:t xml:space="preserve"> </w:t>
      </w:r>
      <w:r w:rsidRPr="005A5291">
        <w:rPr>
          <w:sz w:val="24"/>
          <w:szCs w:val="24"/>
          <w:lang w:val="uk-UA"/>
        </w:rPr>
        <w:t xml:space="preserve">для переказу коштів з </w:t>
      </w:r>
      <w:r w:rsidR="00036EB9">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44B1493" w14:textId="79B60C11" w:rsidR="0043362B" w:rsidRPr="005A5291" w:rsidRDefault="000B3409" w:rsidP="00633244">
      <w:pPr>
        <w:pStyle w:val="ac"/>
        <w:tabs>
          <w:tab w:val="left" w:pos="1276"/>
        </w:tabs>
        <w:ind w:left="0" w:firstLine="567"/>
        <w:jc w:val="both"/>
        <w:rPr>
          <w:sz w:val="24"/>
          <w:szCs w:val="24"/>
          <w:lang w:val="uk-UA"/>
        </w:rPr>
      </w:pPr>
      <w:r>
        <w:rPr>
          <w:sz w:val="24"/>
          <w:szCs w:val="24"/>
          <w:lang w:val="uk-UA"/>
        </w:rPr>
        <w:t>3.6.6</w:t>
      </w:r>
      <w:r w:rsidRPr="000B3409">
        <w:rPr>
          <w:sz w:val="24"/>
          <w:szCs w:val="24"/>
          <w:lang w:val="uk-UA"/>
        </w:rPr>
        <w:t xml:space="preserve">. у разі закриття всіх клірингових рахунків </w:t>
      </w:r>
      <w:r>
        <w:rPr>
          <w:sz w:val="24"/>
          <w:szCs w:val="24"/>
          <w:lang w:val="uk-UA"/>
        </w:rPr>
        <w:t>з індивідуальним обліком</w:t>
      </w:r>
      <w:r w:rsidRPr="005A5291">
        <w:rPr>
          <w:sz w:val="24"/>
          <w:szCs w:val="24"/>
          <w:lang w:val="uk-UA"/>
        </w:rPr>
        <w:t xml:space="preserve"> </w:t>
      </w:r>
      <w:r w:rsidRPr="000B3409">
        <w:rPr>
          <w:sz w:val="24"/>
          <w:szCs w:val="24"/>
          <w:lang w:val="uk-UA"/>
        </w:rPr>
        <w:t xml:space="preserve">повернути, шляхом виконання дій, визначених підпунктом </w:t>
      </w:r>
      <w:r>
        <w:rPr>
          <w:sz w:val="24"/>
          <w:szCs w:val="24"/>
          <w:lang w:val="uk-UA"/>
        </w:rPr>
        <w:t>3.6.5</w:t>
      </w:r>
      <w:r w:rsidRPr="000B3409">
        <w:rPr>
          <w:sz w:val="24"/>
          <w:szCs w:val="24"/>
          <w:lang w:val="uk-UA"/>
        </w:rPr>
        <w:t xml:space="preserve"> пункту </w:t>
      </w:r>
      <w:r>
        <w:rPr>
          <w:sz w:val="24"/>
          <w:szCs w:val="24"/>
          <w:lang w:val="uk-UA"/>
        </w:rPr>
        <w:t>3.6</w:t>
      </w:r>
      <w:r w:rsidRPr="000B3409">
        <w:rPr>
          <w:sz w:val="24"/>
          <w:szCs w:val="24"/>
          <w:lang w:val="uk-UA"/>
        </w:rPr>
        <w:t xml:space="preserve"> Договору, залишки коштів,</w:t>
      </w:r>
      <w:r w:rsidR="00AF0365">
        <w:rPr>
          <w:sz w:val="24"/>
          <w:szCs w:val="24"/>
          <w:lang w:val="uk-UA"/>
        </w:rPr>
        <w:t xml:space="preserve"> </w:t>
      </w:r>
      <w:r w:rsidR="00441C32" w:rsidRPr="005A5291">
        <w:rPr>
          <w:sz w:val="24"/>
          <w:szCs w:val="24"/>
          <w:lang w:val="uk-UA"/>
        </w:rPr>
        <w:t>клірингові активи щодо яких обліковуються на</w:t>
      </w:r>
      <w:r w:rsidR="00441C32">
        <w:rPr>
          <w:sz w:val="24"/>
          <w:szCs w:val="24"/>
          <w:lang w:val="uk-UA"/>
        </w:rPr>
        <w:t xml:space="preserve"> </w:t>
      </w:r>
      <w:r w:rsidR="00441C32" w:rsidRPr="00CF13A4">
        <w:rPr>
          <w:sz w:val="24"/>
          <w:szCs w:val="24"/>
          <w:lang w:val="uk-UA"/>
        </w:rPr>
        <w:t>клірингов</w:t>
      </w:r>
      <w:r w:rsidR="00441C32">
        <w:rPr>
          <w:sz w:val="24"/>
          <w:szCs w:val="24"/>
          <w:lang w:val="uk-UA"/>
        </w:rPr>
        <w:t>их</w:t>
      </w:r>
      <w:r w:rsidR="00441C32" w:rsidRPr="00CF13A4">
        <w:rPr>
          <w:sz w:val="24"/>
          <w:szCs w:val="24"/>
          <w:lang w:val="uk-UA"/>
        </w:rPr>
        <w:t xml:space="preserve"> рахунк</w:t>
      </w:r>
      <w:r w:rsidR="00441C32">
        <w:rPr>
          <w:sz w:val="24"/>
          <w:szCs w:val="24"/>
          <w:lang w:val="uk-UA"/>
        </w:rPr>
        <w:t>ах</w:t>
      </w:r>
      <w:r w:rsidR="00441C32" w:rsidRPr="00CF13A4">
        <w:rPr>
          <w:sz w:val="24"/>
          <w:szCs w:val="24"/>
          <w:lang w:val="uk-UA"/>
        </w:rPr>
        <w:t xml:space="preserve"> з індивідуальним обліком</w:t>
      </w:r>
      <w:r w:rsidRPr="000B3409">
        <w:rPr>
          <w:sz w:val="24"/>
          <w:szCs w:val="24"/>
          <w:lang w:val="uk-UA"/>
        </w:rPr>
        <w:t xml:space="preserve">;   </w:t>
      </w:r>
    </w:p>
    <w:p w14:paraId="1056CC45" w14:textId="7DD78254" w:rsidR="0043362B" w:rsidRPr="005A5291" w:rsidRDefault="00633244" w:rsidP="00633244">
      <w:pPr>
        <w:pStyle w:val="ac"/>
        <w:ind w:left="0" w:firstLine="567"/>
        <w:jc w:val="both"/>
        <w:rPr>
          <w:sz w:val="24"/>
          <w:szCs w:val="24"/>
          <w:lang w:val="uk-UA"/>
        </w:rPr>
      </w:pPr>
      <w:r w:rsidRPr="005A5291">
        <w:rPr>
          <w:sz w:val="24"/>
          <w:szCs w:val="24"/>
          <w:lang w:val="uk-UA"/>
        </w:rPr>
        <w:t>3.6.</w:t>
      </w:r>
      <w:r w:rsidR="00C05B50">
        <w:rPr>
          <w:sz w:val="24"/>
          <w:szCs w:val="24"/>
          <w:lang w:val="uk-UA"/>
        </w:rPr>
        <w:t>7</w:t>
      </w:r>
      <w:r w:rsidRPr="005A5291">
        <w:rPr>
          <w:sz w:val="24"/>
          <w:szCs w:val="24"/>
          <w:lang w:val="uk-UA"/>
        </w:rPr>
        <w:t>. забезпечувати</w:t>
      </w:r>
      <w:r w:rsidR="00C05B50" w:rsidRPr="009F21C0">
        <w:rPr>
          <w:lang w:val="uk-UA"/>
        </w:rPr>
        <w:t xml:space="preserve"> </w:t>
      </w:r>
      <w:r w:rsidR="00C05B50" w:rsidRPr="00C05B50">
        <w:rPr>
          <w:sz w:val="24"/>
          <w:szCs w:val="24"/>
          <w:lang w:val="uk-UA"/>
        </w:rPr>
        <w:t>захист та</w:t>
      </w:r>
      <w:r w:rsidRPr="005A5291">
        <w:rPr>
          <w:sz w:val="24"/>
          <w:szCs w:val="24"/>
          <w:lang w:val="uk-UA"/>
        </w:rPr>
        <w:t xml:space="preserve"> збереження інформації, що становить професійну таємницю</w:t>
      </w:r>
      <w:r w:rsidR="00C05B50" w:rsidRPr="009F21C0">
        <w:rPr>
          <w:lang w:val="uk-UA"/>
        </w:rPr>
        <w:t xml:space="preserve"> </w:t>
      </w:r>
      <w:r w:rsidR="00C05B50" w:rsidRPr="00C05B50">
        <w:rPr>
          <w:sz w:val="24"/>
          <w:szCs w:val="24"/>
          <w:lang w:val="uk-UA"/>
        </w:rPr>
        <w:t>на ринках капіталу та організованих товарних ринках</w:t>
      </w:r>
      <w:r w:rsidRPr="005A5291">
        <w:rPr>
          <w:sz w:val="24"/>
          <w:szCs w:val="24"/>
          <w:lang w:val="uk-UA"/>
        </w:rPr>
        <w:t xml:space="preserve">, щодо Учасника клірингу, Клієнта учасника клірингу, правочинів щодо цінних паперів, вчинених в інтересах Клієнта учасника клірингу, належних йому коштів </w:t>
      </w:r>
      <w:r w:rsidR="00DF2DF2">
        <w:rPr>
          <w:sz w:val="24"/>
          <w:szCs w:val="24"/>
          <w:lang w:val="uk-UA"/>
        </w:rPr>
        <w:t xml:space="preserve">та </w:t>
      </w:r>
      <w:r w:rsidRPr="005A5291">
        <w:rPr>
          <w:sz w:val="24"/>
          <w:szCs w:val="24"/>
          <w:lang w:val="uk-UA"/>
        </w:rPr>
        <w:t>цінних паперів;</w:t>
      </w:r>
      <w:bookmarkStart w:id="0" w:name="1__Особа__яка_провадить_клірингову_діяль"/>
      <w:bookmarkStart w:id="1" w:name="n286"/>
      <w:bookmarkEnd w:id="0"/>
      <w:bookmarkEnd w:id="1"/>
    </w:p>
    <w:p w14:paraId="2E2E83F7" w14:textId="57F9F005" w:rsidR="00633244" w:rsidRPr="005A5291" w:rsidRDefault="00633244" w:rsidP="00633244">
      <w:pPr>
        <w:pStyle w:val="ac"/>
        <w:ind w:left="0" w:firstLine="567"/>
        <w:jc w:val="both"/>
        <w:rPr>
          <w:sz w:val="24"/>
          <w:szCs w:val="24"/>
          <w:lang w:val="uk-UA"/>
        </w:rPr>
      </w:pPr>
      <w:r w:rsidRPr="005A5291">
        <w:rPr>
          <w:sz w:val="24"/>
          <w:szCs w:val="24"/>
          <w:lang w:val="uk-UA"/>
        </w:rPr>
        <w:t>3.6.</w:t>
      </w:r>
      <w:r w:rsidR="001B42C1">
        <w:rPr>
          <w:sz w:val="24"/>
          <w:szCs w:val="24"/>
          <w:lang w:val="uk-UA"/>
        </w:rPr>
        <w:t>8</w:t>
      </w:r>
      <w:r w:rsidRPr="005A5291">
        <w:rPr>
          <w:sz w:val="24"/>
          <w:szCs w:val="24"/>
          <w:lang w:val="uk-UA"/>
        </w:rPr>
        <w:t>. відмовитися від підтримання ділових відносин з Учасником клірингу та/або Клієнтом учасника клірингу /</w:t>
      </w:r>
      <w:r w:rsidRPr="005A5291">
        <w:rPr>
          <w:lang w:val="uk-UA"/>
        </w:rPr>
        <w:t xml:space="preserve"> </w:t>
      </w:r>
      <w:r w:rsidRPr="005A5291">
        <w:rPr>
          <w:sz w:val="24"/>
          <w:szCs w:val="24"/>
          <w:lang w:val="uk-UA"/>
        </w:rPr>
        <w:t xml:space="preserve">відмовити Учаснику клірингу в обслуговуванні, у тому числі шляхом розірвання ділових відносин, закриття </w:t>
      </w:r>
      <w:r w:rsidR="003F01AC" w:rsidRPr="003F01AC">
        <w:rPr>
          <w:sz w:val="24"/>
          <w:szCs w:val="24"/>
          <w:lang w:val="uk-UA"/>
        </w:rPr>
        <w:t xml:space="preserve"> </w:t>
      </w:r>
      <w:r w:rsidR="003F01AC" w:rsidRPr="007A42CE">
        <w:rPr>
          <w:sz w:val="24"/>
          <w:szCs w:val="24"/>
          <w:lang w:val="uk-UA"/>
        </w:rPr>
        <w:t>клірингов</w:t>
      </w:r>
      <w:r w:rsidR="003F01AC">
        <w:rPr>
          <w:sz w:val="24"/>
          <w:szCs w:val="24"/>
          <w:lang w:val="uk-UA"/>
        </w:rPr>
        <w:t>их</w:t>
      </w:r>
      <w:r w:rsidR="003F01AC" w:rsidRPr="007A42CE">
        <w:rPr>
          <w:sz w:val="24"/>
          <w:szCs w:val="24"/>
          <w:lang w:val="uk-UA"/>
        </w:rPr>
        <w:t xml:space="preserve"> рахунк</w:t>
      </w:r>
      <w:r w:rsidR="003F01AC">
        <w:rPr>
          <w:sz w:val="24"/>
          <w:szCs w:val="24"/>
          <w:lang w:val="uk-UA"/>
        </w:rPr>
        <w:t>ів</w:t>
      </w:r>
      <w:r w:rsidR="003F01AC" w:rsidRPr="007A42CE">
        <w:rPr>
          <w:sz w:val="24"/>
          <w:szCs w:val="24"/>
          <w:lang w:val="uk-UA"/>
        </w:rPr>
        <w:t xml:space="preserve"> </w:t>
      </w:r>
      <w:r w:rsidR="003F01AC">
        <w:rPr>
          <w:sz w:val="24"/>
          <w:szCs w:val="24"/>
          <w:lang w:val="uk-UA"/>
        </w:rPr>
        <w:t>з індивідуальним обліком</w:t>
      </w:r>
      <w:r w:rsidRPr="005A5291">
        <w:rPr>
          <w:sz w:val="24"/>
          <w:szCs w:val="24"/>
          <w:lang w:val="uk-UA"/>
        </w:rPr>
        <w:t xml:space="preserve"> / відмовитися від проведення фінансової операції 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9A48E60" w14:textId="0EC51B8A" w:rsidR="009F400B" w:rsidRPr="007B1847" w:rsidRDefault="009F400B" w:rsidP="009F400B">
      <w:pPr>
        <w:tabs>
          <w:tab w:val="left" w:pos="851"/>
          <w:tab w:val="left" w:pos="1069"/>
          <w:tab w:val="left" w:pos="1276"/>
        </w:tabs>
        <w:ind w:firstLine="567"/>
        <w:jc w:val="both"/>
        <w:rPr>
          <w:sz w:val="24"/>
          <w:szCs w:val="24"/>
          <w:lang w:val="uk-UA"/>
        </w:rPr>
      </w:pPr>
      <w:r>
        <w:rPr>
          <w:sz w:val="24"/>
          <w:szCs w:val="24"/>
          <w:lang w:val="uk-UA"/>
        </w:rPr>
        <w:t xml:space="preserve">3.6.9. розкривати інформацію про діяльність Розрахункового центру з урахуванням вимог, </w:t>
      </w:r>
      <w:r w:rsidRPr="008041DB">
        <w:rPr>
          <w:sz w:val="24"/>
          <w:szCs w:val="24"/>
          <w:lang w:val="uk-UA"/>
        </w:rPr>
        <w:t xml:space="preserve">встановлених статтею 7 Закону України </w:t>
      </w:r>
      <w:r>
        <w:rPr>
          <w:sz w:val="24"/>
          <w:szCs w:val="24"/>
          <w:lang w:val="uk-UA"/>
        </w:rPr>
        <w:t>«</w:t>
      </w:r>
      <w:r w:rsidRPr="008041DB">
        <w:rPr>
          <w:sz w:val="24"/>
          <w:szCs w:val="24"/>
          <w:lang w:val="uk-UA"/>
        </w:rPr>
        <w:t>Про фінансові послуги та фінансові компанії</w:t>
      </w:r>
      <w:r>
        <w:rPr>
          <w:sz w:val="24"/>
          <w:szCs w:val="24"/>
          <w:lang w:val="uk-UA"/>
        </w:rPr>
        <w:t>»,</w:t>
      </w:r>
      <w:r w:rsidRPr="009F21C0">
        <w:rPr>
          <w:lang w:val="uk-UA"/>
        </w:rPr>
        <w:t xml:space="preserve"> </w:t>
      </w:r>
      <w:r w:rsidRPr="007E4322">
        <w:rPr>
          <w:sz w:val="24"/>
          <w:szCs w:val="24"/>
          <w:lang w:val="uk-UA"/>
        </w:rPr>
        <w:t>надавати Учаснику клірингу</w:t>
      </w:r>
      <w:r>
        <w:rPr>
          <w:sz w:val="24"/>
          <w:szCs w:val="24"/>
          <w:lang w:val="uk-UA"/>
        </w:rPr>
        <w:t xml:space="preserve"> та Клієнту учасника клірингу</w:t>
      </w:r>
      <w:r w:rsidRPr="007E4322">
        <w:rPr>
          <w:sz w:val="24"/>
          <w:szCs w:val="24"/>
          <w:lang w:val="uk-UA"/>
        </w:rPr>
        <w:t xml:space="preserve"> необхідну, повну, доступну та достовірну інформацію про Розрахунковий центр та клірингові послуги у визначеному законодавством України обсязі, роз’яснення порядку та умов отримання клірингових послуг</w:t>
      </w:r>
      <w:r>
        <w:rPr>
          <w:sz w:val="24"/>
          <w:szCs w:val="24"/>
          <w:lang w:val="uk-UA"/>
        </w:rPr>
        <w:t>;</w:t>
      </w:r>
    </w:p>
    <w:p w14:paraId="7520041C" w14:textId="46C40317" w:rsidR="009F400B" w:rsidRDefault="003F01AC" w:rsidP="00633244">
      <w:pPr>
        <w:tabs>
          <w:tab w:val="left" w:pos="851"/>
          <w:tab w:val="left" w:pos="1069"/>
          <w:tab w:val="left" w:pos="1276"/>
        </w:tabs>
        <w:ind w:firstLine="567"/>
        <w:jc w:val="both"/>
        <w:rPr>
          <w:sz w:val="24"/>
          <w:szCs w:val="24"/>
          <w:lang w:val="uk-UA"/>
        </w:rPr>
      </w:pPr>
      <w:r>
        <w:rPr>
          <w:sz w:val="24"/>
          <w:szCs w:val="24"/>
          <w:lang w:val="uk-UA"/>
        </w:rPr>
        <w:t xml:space="preserve">3.6.10. </w:t>
      </w:r>
      <w:r w:rsidR="009F400B" w:rsidRPr="009F400B">
        <w:rPr>
          <w:sz w:val="24"/>
          <w:szCs w:val="24"/>
          <w:lang w:val="uk-UA"/>
        </w:rPr>
        <w:t>розглядати звернення Учасника клірингу</w:t>
      </w:r>
      <w:r w:rsidR="009F400B">
        <w:rPr>
          <w:sz w:val="24"/>
          <w:szCs w:val="24"/>
          <w:lang w:val="uk-UA"/>
        </w:rPr>
        <w:t xml:space="preserve"> та Клієнта учасника клірингу</w:t>
      </w:r>
      <w:r w:rsidR="009F400B" w:rsidRPr="009F400B">
        <w:rPr>
          <w:sz w:val="24"/>
          <w:szCs w:val="24"/>
          <w:lang w:val="uk-UA"/>
        </w:rPr>
        <w:t xml:space="preserve"> у строки, встановлені законодавством України, якщо такі строки не встановлені законодавством України, то в строки, встановлені внутрішніми документами Розрахункового центру, що регламентують порядок розгляду звернень в Розрахунковому центрі;</w:t>
      </w:r>
    </w:p>
    <w:p w14:paraId="4989595F" w14:textId="58ECAD25" w:rsidR="00633244" w:rsidRDefault="00633244" w:rsidP="00633244">
      <w:pPr>
        <w:tabs>
          <w:tab w:val="left" w:pos="851"/>
          <w:tab w:val="left" w:pos="1069"/>
          <w:tab w:val="left" w:pos="1276"/>
        </w:tabs>
        <w:ind w:firstLine="567"/>
        <w:jc w:val="both"/>
        <w:rPr>
          <w:sz w:val="24"/>
          <w:szCs w:val="24"/>
          <w:lang w:val="uk-UA"/>
        </w:rPr>
      </w:pPr>
      <w:r w:rsidRPr="005A5291">
        <w:rPr>
          <w:sz w:val="24"/>
          <w:szCs w:val="24"/>
          <w:lang w:val="uk-UA"/>
        </w:rPr>
        <w:t>3.6.</w:t>
      </w:r>
      <w:r w:rsidR="003F01AC">
        <w:rPr>
          <w:sz w:val="24"/>
          <w:szCs w:val="24"/>
          <w:lang w:val="uk-UA"/>
        </w:rPr>
        <w:t>11</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6C1DDF">
        <w:rPr>
          <w:sz w:val="24"/>
          <w:szCs w:val="24"/>
          <w:lang w:val="uk-UA"/>
        </w:rPr>
        <w:t xml:space="preserve"> </w:t>
      </w:r>
      <w:r w:rsidR="006C1DDF" w:rsidRPr="007A42CE">
        <w:rPr>
          <w:sz w:val="24"/>
          <w:szCs w:val="24"/>
          <w:lang w:val="uk-UA"/>
        </w:rPr>
        <w:t>клірингов</w:t>
      </w:r>
      <w:r w:rsidR="006C1DDF">
        <w:rPr>
          <w:sz w:val="24"/>
          <w:szCs w:val="24"/>
          <w:lang w:val="uk-UA"/>
        </w:rPr>
        <w:t>их</w:t>
      </w:r>
      <w:r w:rsidR="006C1DDF" w:rsidRPr="007A42CE">
        <w:rPr>
          <w:sz w:val="24"/>
          <w:szCs w:val="24"/>
          <w:lang w:val="uk-UA"/>
        </w:rPr>
        <w:t xml:space="preserve"> рахунк</w:t>
      </w:r>
      <w:r w:rsidR="006C1DDF">
        <w:rPr>
          <w:sz w:val="24"/>
          <w:szCs w:val="24"/>
          <w:lang w:val="uk-UA"/>
        </w:rPr>
        <w:t>ів</w:t>
      </w:r>
      <w:r w:rsidR="006C1DDF" w:rsidRPr="007A42CE">
        <w:rPr>
          <w:sz w:val="24"/>
          <w:szCs w:val="24"/>
          <w:lang w:val="uk-UA"/>
        </w:rPr>
        <w:t xml:space="preserve"> </w:t>
      </w:r>
      <w:r w:rsidR="006C1DDF">
        <w:rPr>
          <w:sz w:val="24"/>
          <w:szCs w:val="24"/>
          <w:lang w:val="uk-UA"/>
        </w:rPr>
        <w:t>з індивідуальним обліком</w:t>
      </w:r>
      <w:r w:rsidRPr="005A5291">
        <w:rPr>
          <w:sz w:val="24"/>
          <w:szCs w:val="24"/>
          <w:lang w:val="uk-UA"/>
        </w:rPr>
        <w:t>, визначени</w:t>
      </w:r>
      <w:r w:rsidR="00196696">
        <w:rPr>
          <w:sz w:val="24"/>
          <w:szCs w:val="24"/>
          <w:lang w:val="uk-UA"/>
        </w:rPr>
        <w:t>м</w:t>
      </w:r>
      <w:r w:rsidRPr="005A5291">
        <w:rPr>
          <w:sz w:val="24"/>
          <w:szCs w:val="24"/>
          <w:lang w:val="uk-UA"/>
        </w:rPr>
        <w:t xml:space="preserve">  Договором та внутрішніми документами Розрахункового центру</w:t>
      </w:r>
      <w:r w:rsidR="006B47EE">
        <w:rPr>
          <w:sz w:val="24"/>
          <w:szCs w:val="24"/>
          <w:lang w:val="uk-UA"/>
        </w:rPr>
        <w:t>.</w:t>
      </w:r>
    </w:p>
    <w:p w14:paraId="02E6B733" w14:textId="77777777" w:rsidR="00633244" w:rsidRPr="0052686E" w:rsidRDefault="00633244" w:rsidP="0052686E">
      <w:pPr>
        <w:ind w:firstLine="567"/>
        <w:jc w:val="center"/>
        <w:rPr>
          <w:b/>
          <w:bCs/>
          <w:sz w:val="24"/>
          <w:szCs w:val="24"/>
          <w:lang w:val="uk-UA"/>
        </w:rPr>
      </w:pPr>
    </w:p>
    <w:p w14:paraId="56D374BF" w14:textId="13975A2A" w:rsidR="000A3837" w:rsidRPr="00C50ACE" w:rsidRDefault="006549F7" w:rsidP="00C50ACE">
      <w:pPr>
        <w:pStyle w:val="WW-3"/>
        <w:jc w:val="center"/>
        <w:rPr>
          <w:rFonts w:ascii="Times New Roman" w:hAnsi="Times New Roman" w:cs="Times New Roman"/>
        </w:rPr>
      </w:pPr>
      <w:r w:rsidRPr="00C50ACE">
        <w:rPr>
          <w:rFonts w:ascii="Times New Roman" w:hAnsi="Times New Roman" w:cs="Times New Roman"/>
        </w:rPr>
        <w:lastRenderedPageBreak/>
        <w:t xml:space="preserve">4. </w:t>
      </w:r>
      <w:r w:rsidR="000A3837" w:rsidRPr="00C50ACE">
        <w:rPr>
          <w:rFonts w:ascii="Times New Roman" w:hAnsi="Times New Roman" w:cs="Times New Roman"/>
        </w:rPr>
        <w:t>Підтвердження, погодження та запевнення Сторін</w:t>
      </w:r>
    </w:p>
    <w:p w14:paraId="188D3CB4" w14:textId="48ACD2A2" w:rsidR="0052686E" w:rsidRPr="009D2D09" w:rsidRDefault="0052686E" w:rsidP="0052686E">
      <w:pPr>
        <w:pStyle w:val="WW-3"/>
        <w:rPr>
          <w:rFonts w:ascii="Times New Roman" w:hAnsi="Times New Roman" w:cs="Times New Roman"/>
          <w:b w:val="0"/>
          <w:bCs w:val="0"/>
        </w:rPr>
      </w:pPr>
      <w:r>
        <w:rPr>
          <w:rFonts w:ascii="Times New Roman" w:hAnsi="Times New Roman" w:cs="Times New Roman"/>
          <w:b w:val="0"/>
          <w:bCs w:val="0"/>
        </w:rPr>
        <w:t xml:space="preserve">4.1. Учасник клірингу </w:t>
      </w:r>
      <w:r w:rsidR="00E1609D">
        <w:rPr>
          <w:rFonts w:ascii="Times New Roman" w:hAnsi="Times New Roman" w:cs="Times New Roman"/>
          <w:b w:val="0"/>
          <w:bCs w:val="0"/>
        </w:rPr>
        <w:t xml:space="preserve">та Розрахунковий центр </w:t>
      </w:r>
      <w:r>
        <w:rPr>
          <w:rFonts w:ascii="Times New Roman" w:hAnsi="Times New Roman" w:cs="Times New Roman"/>
          <w:b w:val="0"/>
          <w:bCs w:val="0"/>
        </w:rPr>
        <w:t>підтверджу</w:t>
      </w:r>
      <w:r w:rsidR="00E1609D">
        <w:rPr>
          <w:rFonts w:ascii="Times New Roman" w:hAnsi="Times New Roman" w:cs="Times New Roman"/>
          <w:b w:val="0"/>
          <w:bCs w:val="0"/>
        </w:rPr>
        <w:t>ють</w:t>
      </w:r>
      <w:r>
        <w:rPr>
          <w:rFonts w:ascii="Times New Roman" w:hAnsi="Times New Roman" w:cs="Times New Roman"/>
          <w:b w:val="0"/>
          <w:bCs w:val="0"/>
        </w:rPr>
        <w:t>, що всі надані ним</w:t>
      </w:r>
      <w:r w:rsidR="00E1609D">
        <w:rPr>
          <w:rFonts w:ascii="Times New Roman" w:hAnsi="Times New Roman" w:cs="Times New Roman"/>
          <w:b w:val="0"/>
          <w:bCs w:val="0"/>
        </w:rPr>
        <w:t>и</w:t>
      </w:r>
      <w:r>
        <w:rPr>
          <w:rFonts w:ascii="Times New Roman" w:hAnsi="Times New Roman" w:cs="Times New Roman"/>
          <w:b w:val="0"/>
          <w:bCs w:val="0"/>
        </w:rPr>
        <w:t xml:space="preserve"> під час укладення Договору </w:t>
      </w:r>
      <w:r w:rsidRPr="005A5291">
        <w:rPr>
          <w:rFonts w:ascii="Times New Roman" w:hAnsi="Times New Roman" w:cs="Times New Roman"/>
          <w:b w:val="0"/>
          <w:bCs w:val="0"/>
        </w:rPr>
        <w:t xml:space="preserve">про клірингове обслуговування </w:t>
      </w:r>
      <w:r>
        <w:rPr>
          <w:rFonts w:ascii="Times New Roman" w:hAnsi="Times New Roman" w:cs="Times New Roman"/>
          <w:b w:val="0"/>
          <w:bCs w:val="0"/>
        </w:rPr>
        <w:t>п</w:t>
      </w:r>
      <w:r w:rsidRPr="000A1767">
        <w:rPr>
          <w:rFonts w:ascii="Times New Roman" w:hAnsi="Times New Roman" w:cs="Times New Roman"/>
          <w:b w:val="0"/>
          <w:bCs w:val="0"/>
        </w:rPr>
        <w:t>ідтвердження, погодження та запевнення</w:t>
      </w:r>
      <w:r w:rsidR="006C1DDF">
        <w:rPr>
          <w:rFonts w:ascii="Times New Roman" w:hAnsi="Times New Roman" w:cs="Times New Roman"/>
          <w:b w:val="0"/>
          <w:bCs w:val="0"/>
        </w:rPr>
        <w:t>,</w:t>
      </w:r>
      <w:r w:rsidR="006C1DDF" w:rsidRPr="006C1DDF">
        <w:t xml:space="preserve"> </w:t>
      </w:r>
      <w:r w:rsidR="00E1609D">
        <w:rPr>
          <w:rFonts w:ascii="Times New Roman" w:hAnsi="Times New Roman" w:cs="Times New Roman"/>
          <w:b w:val="0"/>
          <w:bCs w:val="0"/>
        </w:rPr>
        <w:t xml:space="preserve">є чинними та застосовуються до </w:t>
      </w:r>
      <w:r>
        <w:rPr>
          <w:rFonts w:ascii="Times New Roman" w:hAnsi="Times New Roman" w:cs="Times New Roman"/>
          <w:b w:val="0"/>
          <w:bCs w:val="0"/>
        </w:rPr>
        <w:t>Догов</w:t>
      </w:r>
      <w:r w:rsidR="00E1609D">
        <w:rPr>
          <w:rFonts w:ascii="Times New Roman" w:hAnsi="Times New Roman" w:cs="Times New Roman"/>
          <w:b w:val="0"/>
          <w:bCs w:val="0"/>
        </w:rPr>
        <w:t>ору</w:t>
      </w:r>
      <w:r w:rsidR="00AA3CB8">
        <w:rPr>
          <w:rFonts w:ascii="Times New Roman" w:hAnsi="Times New Roman" w:cs="Times New Roman"/>
          <w:b w:val="0"/>
          <w:bCs w:val="0"/>
        </w:rPr>
        <w:t xml:space="preserve">. </w:t>
      </w:r>
    </w:p>
    <w:p w14:paraId="3CE63967" w14:textId="5FFADA01"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w:t>
      </w:r>
      <w:r w:rsidR="005F3142" w:rsidRPr="005A5291">
        <w:rPr>
          <w:rFonts w:eastAsia="Times NR Cyr MT"/>
          <w:sz w:val="24"/>
          <w:szCs w:val="24"/>
          <w:lang w:val="uk-UA"/>
        </w:rPr>
        <w:t>. Підписанням</w:t>
      </w:r>
      <w:r w:rsidR="005F3142" w:rsidRPr="005A5291">
        <w:rPr>
          <w:sz w:val="24"/>
          <w:szCs w:val="24"/>
          <w:lang w:val="uk-UA"/>
        </w:rPr>
        <w:t xml:space="preserve"> Договору Клієнт учасника клірингу підтверджує свою </w:t>
      </w:r>
      <w:r w:rsidR="005F3142" w:rsidRPr="005A5291">
        <w:rPr>
          <w:rFonts w:eastAsia="Times NR Cyr MT"/>
          <w:sz w:val="24"/>
          <w:szCs w:val="24"/>
          <w:lang w:val="uk-UA"/>
        </w:rPr>
        <w:t>беззастережну</w:t>
      </w:r>
      <w:r w:rsidR="005F3142" w:rsidRPr="005A5291">
        <w:rPr>
          <w:sz w:val="24"/>
          <w:szCs w:val="24"/>
          <w:lang w:val="uk-UA"/>
        </w:rPr>
        <w:t xml:space="preserve"> </w:t>
      </w:r>
      <w:r w:rsidRPr="00A4207C">
        <w:rPr>
          <w:rFonts w:eastAsia="Times NR Cyr MT"/>
          <w:sz w:val="24"/>
          <w:szCs w:val="24"/>
        </w:rPr>
        <w:t xml:space="preserve">та </w:t>
      </w:r>
      <w:proofErr w:type="spellStart"/>
      <w:r w:rsidRPr="00A4207C">
        <w:rPr>
          <w:rFonts w:eastAsia="Times NR Cyr MT"/>
          <w:sz w:val="24"/>
          <w:szCs w:val="24"/>
        </w:rPr>
        <w:t>безвідкличн</w:t>
      </w:r>
      <w:proofErr w:type="spellEnd"/>
      <w:r>
        <w:rPr>
          <w:rFonts w:eastAsia="Times NR Cyr MT"/>
          <w:sz w:val="24"/>
          <w:szCs w:val="24"/>
          <w:lang w:val="uk-UA"/>
        </w:rPr>
        <w:t xml:space="preserve">у </w:t>
      </w:r>
      <w:r w:rsidR="005F3142" w:rsidRPr="005A5291">
        <w:rPr>
          <w:sz w:val="24"/>
          <w:szCs w:val="24"/>
          <w:lang w:val="uk-UA"/>
        </w:rPr>
        <w:t>згоду на те, що:</w:t>
      </w:r>
    </w:p>
    <w:p w14:paraId="673509CB" w14:textId="78B9000A"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4.2.1</w:t>
      </w:r>
      <w:r w:rsidR="005F3142" w:rsidRPr="005A5291">
        <w:rPr>
          <w:rFonts w:eastAsia="Times NR Cyr MT"/>
          <w:sz w:val="24"/>
          <w:szCs w:val="24"/>
          <w:lang w:val="uk-UA"/>
        </w:rPr>
        <w:t>. на момент укладення Договору Клієнт учасника клірингу ознайомився з Правилами клірингу та Регламентом, що розміщені на вебсайті</w:t>
      </w:r>
      <w:r w:rsidR="001726C7">
        <w:rPr>
          <w:rFonts w:eastAsia="Times NR Cyr MT"/>
          <w:sz w:val="24"/>
          <w:szCs w:val="24"/>
          <w:lang w:val="uk-UA"/>
        </w:rPr>
        <w:t xml:space="preserve"> </w:t>
      </w:r>
      <w:r w:rsidR="001726C7" w:rsidRPr="00DF46FC">
        <w:rPr>
          <w:sz w:val="24"/>
          <w:szCs w:val="24"/>
          <w:lang w:val="uk-UA"/>
        </w:rPr>
        <w:t>Розрахункового центру</w:t>
      </w:r>
      <w:r w:rsidR="005F3142" w:rsidRPr="005A5291">
        <w:rPr>
          <w:rFonts w:eastAsia="Times NR Cyr MT"/>
          <w:sz w:val="24"/>
          <w:szCs w:val="24"/>
          <w:lang w:val="uk-UA"/>
        </w:rPr>
        <w:t>, повністю зрозумів їх зміст та погоджується з умовами Правил клірингу та Регламенту в частині, що стосується виконання Договору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в частині, що стосується виконання Договору;</w:t>
      </w:r>
    </w:p>
    <w:p w14:paraId="78C5A7BB" w14:textId="70E1BE57" w:rsidR="005F3142" w:rsidRPr="005A5291" w:rsidRDefault="00DF46FC" w:rsidP="005F3142">
      <w:pPr>
        <w:pStyle w:val="ac"/>
        <w:tabs>
          <w:tab w:val="left" w:pos="1276"/>
        </w:tabs>
        <w:ind w:left="0" w:firstLine="567"/>
        <w:jc w:val="both"/>
        <w:rPr>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.2. Розрахунковий центр має право в будь-який час в односторонньому порядку вносити зміни до </w:t>
      </w:r>
      <w:r w:rsidR="005F3142" w:rsidRPr="005A5291">
        <w:rPr>
          <w:rFonts w:eastAsia="Times NR Cyr MT"/>
          <w:sz w:val="24"/>
          <w:szCs w:val="24"/>
          <w:lang w:val="uk-UA"/>
        </w:rPr>
        <w:t xml:space="preserve">Правил клірингу та Регламенту, про що повідомляє Клієнта учасника клірингу </w:t>
      </w:r>
      <w:r w:rsidR="005F3142" w:rsidRPr="005A5291">
        <w:rPr>
          <w:sz w:val="24"/>
          <w:szCs w:val="24"/>
          <w:lang w:val="uk-UA"/>
        </w:rPr>
        <w:t xml:space="preserve">не пізніше ніж за п’ять робочих днів до дня набрання чинності цими змінами </w:t>
      </w:r>
      <w:r w:rsidR="005F3142" w:rsidRPr="00DF46FC">
        <w:rPr>
          <w:sz w:val="24"/>
          <w:szCs w:val="24"/>
          <w:lang w:val="uk-UA"/>
        </w:rPr>
        <w:t>шляхом розміщення відповідної інформації</w:t>
      </w:r>
      <w:r w:rsidRPr="00DF46FC">
        <w:rPr>
          <w:sz w:val="24"/>
          <w:szCs w:val="24"/>
          <w:lang w:val="uk-UA"/>
        </w:rPr>
        <w:t xml:space="preserve"> </w:t>
      </w:r>
      <w:r w:rsidRPr="00C50ACE">
        <w:rPr>
          <w:sz w:val="24"/>
          <w:szCs w:val="24"/>
          <w:lang w:val="uk-UA"/>
        </w:rPr>
        <w:t>(разом з новою редакцією</w:t>
      </w:r>
      <w:r w:rsidR="005F3142" w:rsidRPr="00DF46FC">
        <w:rPr>
          <w:sz w:val="24"/>
          <w:szCs w:val="24"/>
          <w:lang w:val="uk-UA"/>
        </w:rPr>
        <w:t xml:space="preserve"> </w:t>
      </w:r>
      <w:r w:rsidRPr="00DF46FC">
        <w:rPr>
          <w:rFonts w:eastAsia="Times NR Cyr MT"/>
          <w:sz w:val="24"/>
          <w:szCs w:val="24"/>
          <w:lang w:val="uk-UA"/>
        </w:rPr>
        <w:t>Правил клірингу та Регламенту)</w:t>
      </w:r>
      <w:r w:rsidRPr="00DF46FC">
        <w:rPr>
          <w:sz w:val="24"/>
          <w:szCs w:val="24"/>
          <w:lang w:val="uk-UA"/>
        </w:rPr>
        <w:t xml:space="preserve"> </w:t>
      </w:r>
      <w:r w:rsidR="005F3142" w:rsidRPr="00DF46FC">
        <w:rPr>
          <w:sz w:val="24"/>
          <w:szCs w:val="24"/>
          <w:lang w:val="uk-UA"/>
        </w:rPr>
        <w:t>на вебсайті Розрахункового центру (далі – Повідомлення про зміни)</w:t>
      </w:r>
      <w:r w:rsidRPr="00DF46FC">
        <w:rPr>
          <w:sz w:val="24"/>
          <w:szCs w:val="24"/>
          <w:lang w:val="uk-UA"/>
        </w:rPr>
        <w:t>.</w:t>
      </w:r>
      <w:r w:rsidR="005F3142" w:rsidRPr="00DF46FC">
        <w:rPr>
          <w:sz w:val="24"/>
          <w:szCs w:val="24"/>
          <w:lang w:val="uk-UA"/>
        </w:rPr>
        <w:t xml:space="preserve"> </w:t>
      </w:r>
      <w:r w:rsidRPr="00C50ACE">
        <w:rPr>
          <w:sz w:val="24"/>
          <w:szCs w:val="24"/>
          <w:lang w:val="uk-UA"/>
        </w:rPr>
        <w:t>Дата набрання чинності змінами до</w:t>
      </w:r>
      <w:r w:rsidRPr="00DF46FC">
        <w:rPr>
          <w:rFonts w:eastAsia="Times NR Cyr MT"/>
          <w:sz w:val="24"/>
          <w:szCs w:val="24"/>
          <w:lang w:val="uk-UA"/>
        </w:rPr>
        <w:t xml:space="preserve"> Правил клірингу та Регламенту</w:t>
      </w:r>
      <w:r w:rsidRPr="00C50ACE">
        <w:rPr>
          <w:sz w:val="24"/>
          <w:szCs w:val="24"/>
          <w:lang w:val="uk-UA"/>
        </w:rPr>
        <w:t xml:space="preserve"> зазначається Розрахунковим центром у Повідомленні про зміни;</w:t>
      </w:r>
    </w:p>
    <w:p w14:paraId="51C09BDB" w14:textId="4CFCB28B" w:rsidR="005F3142" w:rsidRDefault="001726C7" w:rsidP="005F3142">
      <w:pPr>
        <w:pStyle w:val="ac"/>
        <w:tabs>
          <w:tab w:val="left" w:pos="1276"/>
        </w:tabs>
        <w:ind w:left="0" w:firstLine="567"/>
        <w:jc w:val="both"/>
        <w:rPr>
          <w:rFonts w:eastAsia="Times NR Cyr MT"/>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.3. Клієнт учасника клірингу зобов’язаний самостійно відстежувати Повідомлення про зміни на вебсайті Розрахункового центру. Датою </w:t>
      </w:r>
      <w:r w:rsidR="005F3142">
        <w:rPr>
          <w:sz w:val="24"/>
          <w:szCs w:val="24"/>
          <w:lang w:val="uk-UA"/>
        </w:rPr>
        <w:t xml:space="preserve">направлення Розрахунковим центром </w:t>
      </w:r>
      <w:r w:rsidR="005F3142" w:rsidRPr="00092FA4">
        <w:rPr>
          <w:sz w:val="24"/>
          <w:szCs w:val="24"/>
          <w:lang w:val="uk-UA"/>
        </w:rPr>
        <w:t xml:space="preserve">Повідомлення про зміни </w:t>
      </w:r>
      <w:r w:rsidR="005F3142">
        <w:rPr>
          <w:sz w:val="24"/>
          <w:szCs w:val="24"/>
          <w:lang w:val="uk-UA"/>
        </w:rPr>
        <w:t>та датою</w:t>
      </w:r>
      <w:r w:rsidR="005F3142" w:rsidRPr="001D1A62">
        <w:rPr>
          <w:sz w:val="24"/>
          <w:szCs w:val="24"/>
          <w:lang w:val="uk-UA"/>
        </w:rPr>
        <w:t xml:space="preserve"> </w:t>
      </w:r>
      <w:r w:rsidR="005F3142" w:rsidRPr="005A5291">
        <w:rPr>
          <w:sz w:val="24"/>
          <w:szCs w:val="24"/>
          <w:lang w:val="uk-UA"/>
        </w:rPr>
        <w:t xml:space="preserve">отримання Клієнтом учасника клірингу Повідомлення про зміни вважається дата розміщення Повідомлення про зміни на вебсайті Розрахункового центру. Клієнт учасника клірингу </w:t>
      </w:r>
      <w:r w:rsidR="005F3142" w:rsidRPr="005A5291">
        <w:rPr>
          <w:rFonts w:eastAsia="Times NR Cyr MT"/>
          <w:sz w:val="24"/>
          <w:szCs w:val="24"/>
          <w:lang w:val="uk-UA"/>
        </w:rPr>
        <w:t xml:space="preserve">погоджується із змінами до Правил клірингу та Регламенту про які він був повідомлений в порядку, визначеному підпунктами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.2 і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.3 </w:t>
      </w:r>
      <w:r w:rsidR="00871F16">
        <w:rPr>
          <w:rFonts w:eastAsia="Times NR Cyr MT"/>
          <w:sz w:val="24"/>
          <w:szCs w:val="24"/>
          <w:lang w:val="uk-UA"/>
        </w:rPr>
        <w:t xml:space="preserve">цього </w:t>
      </w:r>
      <w:r>
        <w:rPr>
          <w:rFonts w:eastAsia="Times NR Cyr MT"/>
          <w:sz w:val="24"/>
          <w:szCs w:val="24"/>
          <w:lang w:val="uk-UA"/>
        </w:rPr>
        <w:t>пункту</w:t>
      </w:r>
      <w:r w:rsidR="005F3142" w:rsidRPr="005A5291">
        <w:rPr>
          <w:rFonts w:eastAsia="Times NR Cyr MT"/>
          <w:sz w:val="24"/>
          <w:szCs w:val="24"/>
          <w:lang w:val="uk-UA"/>
        </w:rPr>
        <w:t>,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з врахуванням відповідних змін в частині, що стосується виконання умов Договору</w:t>
      </w:r>
      <w:r w:rsidR="003D6188">
        <w:rPr>
          <w:rFonts w:eastAsia="Times NR Cyr MT"/>
          <w:sz w:val="24"/>
          <w:szCs w:val="24"/>
          <w:lang w:val="uk-UA"/>
        </w:rPr>
        <w:t>;</w:t>
      </w:r>
    </w:p>
    <w:p w14:paraId="6A993E79" w14:textId="438219B0" w:rsidR="003D6188" w:rsidRPr="001A5301" w:rsidRDefault="003D6188" w:rsidP="003D6188">
      <w:pPr>
        <w:pStyle w:val="ac"/>
        <w:ind w:left="0" w:firstLine="567"/>
        <w:jc w:val="both"/>
        <w:rPr>
          <w:sz w:val="24"/>
          <w:szCs w:val="24"/>
          <w:lang w:val="uk-UA"/>
        </w:rPr>
      </w:pPr>
      <w:r>
        <w:rPr>
          <w:sz w:val="24"/>
          <w:szCs w:val="24"/>
          <w:lang w:val="uk-UA"/>
        </w:rPr>
        <w:t xml:space="preserve">4.2.4. </w:t>
      </w:r>
      <w:r w:rsidRPr="001A5301">
        <w:rPr>
          <w:sz w:val="24"/>
          <w:szCs w:val="24"/>
          <w:lang w:val="uk-UA"/>
        </w:rPr>
        <w:t xml:space="preserve">кошти та цінні папери, надані </w:t>
      </w:r>
      <w:r>
        <w:rPr>
          <w:sz w:val="24"/>
          <w:szCs w:val="24"/>
          <w:lang w:val="uk-UA"/>
        </w:rPr>
        <w:t xml:space="preserve">Клієнтом учасника клірингу </w:t>
      </w:r>
      <w:r w:rsidRPr="001A5301">
        <w:rPr>
          <w:sz w:val="24"/>
          <w:szCs w:val="24"/>
          <w:lang w:val="uk-UA"/>
        </w:rPr>
        <w:t xml:space="preserve">для здійснення / забезпечення розрахунків, надаються в беззастережне, безвідкличне і безперешкодне розпорядження Розрахунковому центру, що здійснюється ним у випадках та порядку, визначених Правилами клірингу та Регламентом; </w:t>
      </w:r>
    </w:p>
    <w:p w14:paraId="13FEA41E" w14:textId="6DF57221" w:rsidR="003D6188" w:rsidRDefault="003D6188" w:rsidP="003D6188">
      <w:pPr>
        <w:pStyle w:val="ac"/>
        <w:ind w:left="0" w:firstLine="567"/>
        <w:jc w:val="both"/>
        <w:rPr>
          <w:sz w:val="24"/>
          <w:szCs w:val="24"/>
          <w:lang w:val="uk-UA"/>
        </w:rPr>
      </w:pPr>
      <w:r>
        <w:rPr>
          <w:sz w:val="24"/>
          <w:szCs w:val="24"/>
          <w:lang w:val="uk-UA"/>
        </w:rPr>
        <w:t>4.2.5.</w:t>
      </w:r>
      <w:r w:rsidRPr="001A5301">
        <w:rPr>
          <w:sz w:val="24"/>
          <w:szCs w:val="24"/>
          <w:lang w:val="uk-UA"/>
        </w:rPr>
        <w:t xml:space="preserve"> </w:t>
      </w:r>
      <w:r>
        <w:rPr>
          <w:sz w:val="24"/>
          <w:szCs w:val="24"/>
          <w:lang w:val="uk-UA"/>
        </w:rPr>
        <w:t>К</w:t>
      </w:r>
      <w:r w:rsidRPr="001A5301">
        <w:rPr>
          <w:sz w:val="24"/>
          <w:szCs w:val="24"/>
          <w:lang w:val="uk-UA"/>
        </w:rPr>
        <w:t xml:space="preserve">лієнт </w:t>
      </w:r>
      <w:r>
        <w:rPr>
          <w:sz w:val="24"/>
          <w:szCs w:val="24"/>
          <w:lang w:val="uk-UA"/>
        </w:rPr>
        <w:t>у</w:t>
      </w:r>
      <w:r w:rsidRPr="001A5301">
        <w:rPr>
          <w:sz w:val="24"/>
          <w:szCs w:val="24"/>
          <w:lang w:val="uk-UA"/>
        </w:rPr>
        <w:t>часника клірингу наділен</w:t>
      </w:r>
      <w:r>
        <w:rPr>
          <w:sz w:val="24"/>
          <w:szCs w:val="24"/>
          <w:lang w:val="uk-UA"/>
        </w:rPr>
        <w:t>ий</w:t>
      </w:r>
      <w:r w:rsidRPr="001A5301">
        <w:rPr>
          <w:sz w:val="24"/>
          <w:szCs w:val="24"/>
          <w:lang w:val="uk-UA"/>
        </w:rPr>
        <w:t xml:space="preserve"> достатніми повноваженнями в частині надання коштів та цінних паперів для здійснення / забезпечення розрахунків, що не скасовані, не обмежені, не оспорюються третіми особами; всі внутрішні процедури </w:t>
      </w:r>
      <w:r>
        <w:rPr>
          <w:sz w:val="24"/>
          <w:szCs w:val="24"/>
          <w:lang w:val="uk-UA"/>
        </w:rPr>
        <w:t>К</w:t>
      </w:r>
      <w:r w:rsidRPr="001A5301">
        <w:rPr>
          <w:sz w:val="24"/>
          <w:szCs w:val="24"/>
          <w:lang w:val="uk-UA"/>
        </w:rPr>
        <w:t>лієнт</w:t>
      </w:r>
      <w:r>
        <w:rPr>
          <w:sz w:val="24"/>
          <w:szCs w:val="24"/>
          <w:lang w:val="uk-UA"/>
        </w:rPr>
        <w:t>а</w:t>
      </w:r>
      <w:r w:rsidRPr="001A5301">
        <w:rPr>
          <w:sz w:val="24"/>
          <w:szCs w:val="24"/>
          <w:lang w:val="uk-UA"/>
        </w:rPr>
        <w:t xml:space="preserve"> </w:t>
      </w:r>
      <w:r>
        <w:rPr>
          <w:sz w:val="24"/>
          <w:szCs w:val="24"/>
          <w:lang w:val="uk-UA"/>
        </w:rPr>
        <w:t>у</w:t>
      </w:r>
      <w:r w:rsidRPr="001A5301">
        <w:rPr>
          <w:sz w:val="24"/>
          <w:szCs w:val="24"/>
          <w:lang w:val="uk-UA"/>
        </w:rPr>
        <w:t xml:space="preserve">часника клірингу, вимоги законодавства України та договірних відносин між Учасником клірингу та </w:t>
      </w:r>
      <w:r>
        <w:rPr>
          <w:sz w:val="24"/>
          <w:szCs w:val="24"/>
          <w:lang w:val="uk-UA"/>
        </w:rPr>
        <w:t>К</w:t>
      </w:r>
      <w:r w:rsidRPr="001A5301">
        <w:rPr>
          <w:sz w:val="24"/>
          <w:szCs w:val="24"/>
          <w:lang w:val="uk-UA"/>
        </w:rPr>
        <w:t>лієнт</w:t>
      </w:r>
      <w:r>
        <w:rPr>
          <w:sz w:val="24"/>
          <w:szCs w:val="24"/>
          <w:lang w:val="uk-UA"/>
        </w:rPr>
        <w:t>ом учасника клірингу</w:t>
      </w:r>
      <w:r w:rsidRPr="001A5301">
        <w:rPr>
          <w:sz w:val="24"/>
          <w:szCs w:val="24"/>
          <w:lang w:val="uk-UA"/>
        </w:rPr>
        <w:t>, необхідні для надання коштів та цінних паперів для здійснення / забезпечення розрахунків, виконані в повному обсязі і належним чином. Кошти та цінні папери, надані для здійснення / забезпечення розрахунків, не є обтяженими, не обмежені в обігу, не існує жодних прав, вимог третіх осіб на кошти та цінні папери, не є предметом спору з третіми особами, не знаходяться під арештом чи будь-якою забороною</w:t>
      </w:r>
      <w:r w:rsidR="003A0D6A">
        <w:rPr>
          <w:sz w:val="24"/>
          <w:szCs w:val="24"/>
          <w:lang w:val="uk-UA"/>
        </w:rPr>
        <w:t>.</w:t>
      </w:r>
    </w:p>
    <w:p w14:paraId="5110E5F6" w14:textId="3971278E"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 Сторони підтверджують та гарантують, що на дату уклад</w:t>
      </w:r>
      <w:r w:rsidR="005439E3">
        <w:rPr>
          <w:rFonts w:eastAsia="Times NR Cyr MT"/>
          <w:sz w:val="24"/>
          <w:szCs w:val="24"/>
          <w:lang w:val="uk-UA"/>
        </w:rPr>
        <w:t>е</w:t>
      </w:r>
      <w:r w:rsidRPr="00831B11">
        <w:rPr>
          <w:rFonts w:eastAsia="Times NR Cyr MT"/>
          <w:sz w:val="24"/>
          <w:szCs w:val="24"/>
          <w:lang w:val="uk-UA"/>
        </w:rPr>
        <w:t>ння Договору і надалі у будь-який час протягом строку його дії:</w:t>
      </w:r>
    </w:p>
    <w:p w14:paraId="1052E5D0" w14:textId="520EFE4C"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.1. Сторони мають необхідний обсяг правоздатності та дієздатності для укладення та виконання Договору;</w:t>
      </w:r>
    </w:p>
    <w:p w14:paraId="57470F10" w14:textId="243E9BE1"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.2. представники Сторін, які підписують Договір від імені Сторін, наділені достатніми повноваженнями, що не скасовані / припинені,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w:t>
      </w:r>
    </w:p>
    <w:p w14:paraId="5C19C2FC" w14:textId="10EEBA4B"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.3. документи, надані іншій Стороні для укладення Договору, є чинними;</w:t>
      </w:r>
    </w:p>
    <w:p w14:paraId="635A2625" w14:textId="316D8186"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.4.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1476492A" w14:textId="510EC6F3"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lastRenderedPageBreak/>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.5. всі запевнення та підтвердження Сторін,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запевненнях протягом строку дії Договору. Сторони розуміють, що 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41D9D4C3" w14:textId="3EF326E1" w:rsidR="003A0D6A" w:rsidRDefault="003029F5" w:rsidP="00831B11">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00831B11" w:rsidRPr="00831B11">
        <w:rPr>
          <w:rFonts w:eastAsia="Times NR Cyr MT"/>
          <w:sz w:val="24"/>
          <w:szCs w:val="24"/>
          <w:lang w:val="uk-UA"/>
        </w:rPr>
        <w:t>.</w:t>
      </w:r>
      <w:r w:rsidR="00B52E41">
        <w:rPr>
          <w:rFonts w:eastAsia="Times NR Cyr MT"/>
          <w:sz w:val="24"/>
          <w:szCs w:val="24"/>
          <w:lang w:val="uk-UA"/>
        </w:rPr>
        <w:t>4</w:t>
      </w:r>
      <w:r w:rsidR="00831B11" w:rsidRPr="00831B11">
        <w:rPr>
          <w:rFonts w:eastAsia="Times NR Cyr MT"/>
          <w:sz w:val="24"/>
          <w:szCs w:val="24"/>
          <w:lang w:val="uk-UA"/>
        </w:rPr>
        <w:t xml:space="preserve">. Сторони домовилися, що настання істотних змін обставин, якими Учасник клірингу </w:t>
      </w:r>
      <w:r>
        <w:rPr>
          <w:rFonts w:eastAsia="Times NR Cyr MT"/>
          <w:sz w:val="24"/>
          <w:szCs w:val="24"/>
          <w:lang w:val="uk-UA"/>
        </w:rPr>
        <w:t>та</w:t>
      </w:r>
      <w:r w:rsidR="00C515AC">
        <w:rPr>
          <w:rFonts w:eastAsia="Times NR Cyr MT"/>
          <w:sz w:val="24"/>
          <w:szCs w:val="24"/>
          <w:lang w:val="uk-UA"/>
        </w:rPr>
        <w:t>/або</w:t>
      </w:r>
      <w:r>
        <w:rPr>
          <w:rFonts w:eastAsia="Times NR Cyr MT"/>
          <w:sz w:val="24"/>
          <w:szCs w:val="24"/>
          <w:lang w:val="uk-UA"/>
        </w:rPr>
        <w:t xml:space="preserve"> Клієнт учасника клірингу </w:t>
      </w:r>
      <w:r w:rsidR="00831B11" w:rsidRPr="00831B11">
        <w:rPr>
          <w:rFonts w:eastAsia="Times NR Cyr MT"/>
          <w:sz w:val="24"/>
          <w:szCs w:val="24"/>
          <w:lang w:val="uk-UA"/>
        </w:rPr>
        <w:t>керува</w:t>
      </w:r>
      <w:r>
        <w:rPr>
          <w:rFonts w:eastAsia="Times NR Cyr MT"/>
          <w:sz w:val="24"/>
          <w:szCs w:val="24"/>
          <w:lang w:val="uk-UA"/>
        </w:rPr>
        <w:t>лися</w:t>
      </w:r>
      <w:r w:rsidR="00831B11" w:rsidRPr="00831B11">
        <w:rPr>
          <w:rFonts w:eastAsia="Times NR Cyr MT"/>
          <w:sz w:val="24"/>
          <w:szCs w:val="24"/>
          <w:lang w:val="uk-UA"/>
        </w:rPr>
        <w:t xml:space="preserve"> при укладенні Договору, не є підставою для внесення відповідних змін в Договір або його розірвання, та позбавляє Учасника клірингу </w:t>
      </w:r>
      <w:r>
        <w:rPr>
          <w:rFonts w:eastAsia="Times NR Cyr MT"/>
          <w:sz w:val="24"/>
          <w:szCs w:val="24"/>
          <w:lang w:val="uk-UA"/>
        </w:rPr>
        <w:t xml:space="preserve">та Клієнта учасника клірингу </w:t>
      </w:r>
      <w:r w:rsidR="00831B11" w:rsidRPr="00831B11">
        <w:rPr>
          <w:rFonts w:eastAsia="Times NR Cyr MT"/>
          <w:sz w:val="24"/>
          <w:szCs w:val="24"/>
          <w:lang w:val="uk-UA"/>
        </w:rPr>
        <w:t xml:space="preserve">права посилатися на ці обставини в якості причини невиконання та/або неналежного виконання зобов’язань за Договором. </w:t>
      </w:r>
    </w:p>
    <w:p w14:paraId="74FB1DB9" w14:textId="77777777" w:rsidR="006549F7" w:rsidRPr="009F21C0" w:rsidRDefault="006549F7" w:rsidP="000A3837">
      <w:pPr>
        <w:pStyle w:val="WW-3"/>
        <w:rPr>
          <w:rFonts w:ascii="Times New Roman" w:hAnsi="Times New Roman" w:cs="Times New Roman"/>
          <w:b w:val="0"/>
          <w:bCs w:val="0"/>
          <w:lang w:val="ru-RU"/>
        </w:rPr>
      </w:pPr>
    </w:p>
    <w:p w14:paraId="2695D41A" w14:textId="3C029116" w:rsidR="007A2D4D" w:rsidRPr="007A2D4D" w:rsidRDefault="007A2D4D" w:rsidP="007A2D4D">
      <w:pPr>
        <w:pStyle w:val="WW-3"/>
        <w:jc w:val="center"/>
        <w:rPr>
          <w:rFonts w:ascii="Times New Roman" w:hAnsi="Times New Roman" w:cs="Times New Roman"/>
        </w:rPr>
      </w:pPr>
      <w:bookmarkStart w:id="2" w:name="_Hlk197964005"/>
      <w:r>
        <w:rPr>
          <w:rFonts w:ascii="Times New Roman" w:hAnsi="Times New Roman" w:cs="Times New Roman"/>
        </w:rPr>
        <w:t>5</w:t>
      </w:r>
      <w:r w:rsidRPr="007A2D4D">
        <w:rPr>
          <w:rFonts w:ascii="Times New Roman" w:hAnsi="Times New Roman" w:cs="Times New Roman"/>
        </w:rPr>
        <w:t xml:space="preserve">. </w:t>
      </w:r>
      <w:bookmarkStart w:id="3" w:name="_Hlk201575339"/>
      <w:bookmarkStart w:id="4" w:name="_Hlk186643860"/>
      <w:r w:rsidRPr="007A2D4D">
        <w:rPr>
          <w:rFonts w:ascii="Times New Roman" w:hAnsi="Times New Roman" w:cs="Times New Roman"/>
        </w:rPr>
        <w:t xml:space="preserve">Порядок підписання документів та обміну документами між </w:t>
      </w:r>
      <w:bookmarkEnd w:id="3"/>
      <w:r w:rsidRPr="007A2D4D">
        <w:rPr>
          <w:rFonts w:ascii="Times New Roman" w:hAnsi="Times New Roman" w:cs="Times New Roman"/>
        </w:rPr>
        <w:t>Сторонами</w:t>
      </w:r>
      <w:bookmarkEnd w:id="4"/>
    </w:p>
    <w:bookmarkEnd w:id="2"/>
    <w:p w14:paraId="6B97CB1E" w14:textId="6E7C3DA8" w:rsidR="00253432" w:rsidRDefault="007A2D4D" w:rsidP="00253432">
      <w:pPr>
        <w:ind w:firstLine="567"/>
        <w:jc w:val="both"/>
        <w:rPr>
          <w:sz w:val="24"/>
          <w:szCs w:val="24"/>
          <w:lang w:val="uk-UA"/>
        </w:rPr>
      </w:pPr>
      <w:r>
        <w:rPr>
          <w:sz w:val="24"/>
          <w:szCs w:val="24"/>
          <w:lang w:val="uk-UA"/>
        </w:rPr>
        <w:t>5</w:t>
      </w:r>
      <w:r w:rsidRPr="00C50ACE">
        <w:rPr>
          <w:sz w:val="24"/>
          <w:szCs w:val="24"/>
          <w:lang w:val="uk-UA"/>
        </w:rPr>
        <w:t xml:space="preserve">.1. </w:t>
      </w:r>
      <w:r w:rsidR="00253432">
        <w:rPr>
          <w:sz w:val="24"/>
          <w:szCs w:val="24"/>
          <w:lang w:val="uk-UA"/>
        </w:rPr>
        <w:t>Учасник клірингу та Розрахунковий центр погодили, що п</w:t>
      </w:r>
      <w:r w:rsidR="00C937C3" w:rsidRPr="006767FB">
        <w:rPr>
          <w:sz w:val="24"/>
          <w:szCs w:val="24"/>
          <w:lang w:val="uk-UA"/>
        </w:rPr>
        <w:t xml:space="preserve">ідписання документів та обмін документами між </w:t>
      </w:r>
      <w:r w:rsidR="00C937C3">
        <w:rPr>
          <w:sz w:val="24"/>
          <w:szCs w:val="24"/>
          <w:lang w:val="uk-UA"/>
        </w:rPr>
        <w:t xml:space="preserve">Учасником клірингу та Розрахунковим центром </w:t>
      </w:r>
      <w:r w:rsidR="00C937C3" w:rsidRPr="002122D2">
        <w:rPr>
          <w:sz w:val="24"/>
          <w:szCs w:val="24"/>
          <w:lang w:val="uk-UA"/>
        </w:rPr>
        <w:t>у зв’язку з виконанням ними Договору</w:t>
      </w:r>
      <w:r w:rsidR="00253432">
        <w:rPr>
          <w:sz w:val="24"/>
          <w:szCs w:val="24"/>
          <w:lang w:val="uk-UA"/>
        </w:rPr>
        <w:t xml:space="preserve"> здійснюється в порядку, визначеному </w:t>
      </w:r>
      <w:r w:rsidR="00253432" w:rsidRPr="006767FB">
        <w:rPr>
          <w:sz w:val="24"/>
          <w:szCs w:val="24"/>
          <w:lang w:val="uk-UA"/>
        </w:rPr>
        <w:t>Договор</w:t>
      </w:r>
      <w:r w:rsidR="00253432">
        <w:rPr>
          <w:sz w:val="24"/>
          <w:szCs w:val="24"/>
          <w:lang w:val="uk-UA"/>
        </w:rPr>
        <w:t>ом</w:t>
      </w:r>
      <w:r w:rsidR="00253432" w:rsidRPr="006767FB">
        <w:rPr>
          <w:sz w:val="24"/>
          <w:szCs w:val="24"/>
          <w:lang w:val="uk-UA"/>
        </w:rPr>
        <w:t xml:space="preserve"> про клірингове обслуговування</w:t>
      </w:r>
      <w:r w:rsidR="00253432">
        <w:rPr>
          <w:sz w:val="24"/>
          <w:szCs w:val="24"/>
          <w:lang w:val="uk-UA"/>
        </w:rPr>
        <w:t>.</w:t>
      </w:r>
    </w:p>
    <w:p w14:paraId="5CF6A9F5" w14:textId="3D687F3F" w:rsidR="007A2D4D" w:rsidRPr="00C50ACE" w:rsidRDefault="006767FB" w:rsidP="007A2D4D">
      <w:pPr>
        <w:ind w:firstLine="567"/>
        <w:jc w:val="both"/>
        <w:rPr>
          <w:lang w:val="uk-UA"/>
        </w:rPr>
      </w:pPr>
      <w:r>
        <w:rPr>
          <w:sz w:val="24"/>
          <w:szCs w:val="24"/>
          <w:lang w:val="uk-UA"/>
        </w:rPr>
        <w:t xml:space="preserve">5.2. </w:t>
      </w:r>
      <w:r w:rsidR="007A2D4D" w:rsidRPr="00C50ACE">
        <w:rPr>
          <w:sz w:val="24"/>
          <w:szCs w:val="24"/>
          <w:lang w:val="uk-UA"/>
        </w:rPr>
        <w:t xml:space="preserve">Документи, якими обмінюються </w:t>
      </w:r>
      <w:r>
        <w:rPr>
          <w:sz w:val="24"/>
          <w:szCs w:val="24"/>
          <w:lang w:val="uk-UA"/>
        </w:rPr>
        <w:t>Клієнт учасника клірингу та Розрахунковий центр</w:t>
      </w:r>
      <w:r w:rsidR="007A2D4D" w:rsidRPr="00C50ACE">
        <w:rPr>
          <w:sz w:val="24"/>
          <w:szCs w:val="24"/>
          <w:lang w:val="uk-UA"/>
        </w:rPr>
        <w:t xml:space="preserve"> у зв’язку з виконанням ними Договору, можуть надаватися ними у спосіб та у формі:</w:t>
      </w:r>
    </w:p>
    <w:p w14:paraId="7DE304E6" w14:textId="7492FAEF" w:rsidR="007A2D4D" w:rsidRPr="00C50ACE"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 xml:space="preserve">.1. паперового документа, підписаного власноручним підписом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 xml:space="preserve">та скріпленого печаткою  </w:t>
      </w:r>
      <w:r w:rsidR="00313416">
        <w:rPr>
          <w:sz w:val="24"/>
          <w:szCs w:val="24"/>
          <w:lang w:val="uk-UA"/>
        </w:rPr>
        <w:t xml:space="preserve">Клієнта учасника клірингу / Розрахункового центру </w:t>
      </w:r>
      <w:r w:rsidR="007A2D4D" w:rsidRPr="00C50ACE">
        <w:rPr>
          <w:sz w:val="24"/>
          <w:szCs w:val="24"/>
          <w:lang w:val="uk-UA"/>
        </w:rPr>
        <w:t>(у разі використання печатки</w:t>
      </w:r>
      <w:bookmarkStart w:id="5" w:name="_Hlk201653223"/>
      <w:r w:rsidR="007A2D4D" w:rsidRPr="00C50ACE">
        <w:rPr>
          <w:sz w:val="24"/>
          <w:szCs w:val="24"/>
          <w:lang w:val="uk-UA"/>
        </w:rPr>
        <w:t>) та надісланого поштовим зв’язком (у тому числі кур’єром) на адресу</w:t>
      </w:r>
      <w:r w:rsidR="00EB22A0" w:rsidRPr="00EB22A0">
        <w:rPr>
          <w:sz w:val="24"/>
          <w:szCs w:val="24"/>
          <w:lang w:val="uk-UA"/>
        </w:rPr>
        <w:t xml:space="preserve"> </w:t>
      </w:r>
      <w:r w:rsidR="00EB22A0" w:rsidRPr="002122D2">
        <w:rPr>
          <w:sz w:val="24"/>
          <w:szCs w:val="24"/>
          <w:lang w:val="uk-UA"/>
        </w:rPr>
        <w:t>місцезнаходження</w:t>
      </w:r>
      <w:r w:rsidR="007A2D4D" w:rsidRPr="00C50ACE">
        <w:rPr>
          <w:sz w:val="24"/>
          <w:szCs w:val="24"/>
          <w:lang w:val="uk-UA"/>
        </w:rPr>
        <w:t xml:space="preserve"> </w:t>
      </w:r>
      <w:r>
        <w:rPr>
          <w:sz w:val="24"/>
          <w:szCs w:val="24"/>
          <w:lang w:val="uk-UA"/>
        </w:rPr>
        <w:t>Клієнта у</w:t>
      </w:r>
      <w:r w:rsidR="007A2D4D" w:rsidRPr="00C50ACE">
        <w:rPr>
          <w:sz w:val="24"/>
          <w:szCs w:val="24"/>
          <w:lang w:val="uk-UA"/>
        </w:rPr>
        <w:t xml:space="preserve">часника клірингу </w:t>
      </w:r>
      <w:r w:rsidR="00EB22A0">
        <w:rPr>
          <w:sz w:val="24"/>
          <w:szCs w:val="24"/>
          <w:lang w:val="uk-UA"/>
        </w:rPr>
        <w:t xml:space="preserve">/ </w:t>
      </w:r>
      <w:r w:rsidR="007A2D4D" w:rsidRPr="00C50ACE">
        <w:rPr>
          <w:sz w:val="24"/>
          <w:szCs w:val="24"/>
          <w:lang w:val="uk-UA"/>
        </w:rPr>
        <w:t>Розрахункового центру</w:t>
      </w:r>
      <w:bookmarkEnd w:id="5"/>
      <w:r w:rsidR="007A2D4D" w:rsidRPr="00C50ACE">
        <w:rPr>
          <w:sz w:val="24"/>
          <w:szCs w:val="24"/>
          <w:lang w:val="uk-UA"/>
        </w:rPr>
        <w:t xml:space="preserve"> або наданого особисто представнику </w:t>
      </w:r>
      <w:r w:rsidR="00313416">
        <w:rPr>
          <w:sz w:val="24"/>
          <w:szCs w:val="24"/>
          <w:lang w:val="uk-UA"/>
        </w:rPr>
        <w:t>Клієнта учасника клірингу / Розрахункового центру</w:t>
      </w:r>
      <w:r w:rsidR="007A2D4D" w:rsidRPr="00C50ACE">
        <w:rPr>
          <w:sz w:val="24"/>
          <w:szCs w:val="24"/>
          <w:lang w:val="uk-UA"/>
        </w:rPr>
        <w:t xml:space="preserve"> за місцезнаходженням Розрахункового центру;</w:t>
      </w:r>
    </w:p>
    <w:p w14:paraId="093FF726" w14:textId="6A232E1B" w:rsidR="007A2D4D"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.2. електронного документа, підписаного кваліфікованим електронним підписом / удосконаленим електронним підписом,</w:t>
      </w:r>
      <w:r w:rsidR="007A2D4D" w:rsidRPr="00C50ACE">
        <w:rPr>
          <w:lang w:val="uk-UA"/>
        </w:rPr>
        <w:t xml:space="preserve"> </w:t>
      </w:r>
      <w:r w:rsidR="007A2D4D" w:rsidRPr="00C50ACE">
        <w:rPr>
          <w:sz w:val="24"/>
          <w:szCs w:val="24"/>
          <w:lang w:val="uk-UA"/>
        </w:rPr>
        <w:t xml:space="preserve">що базується на кваліфікованому сертифікаті електронного підпису,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та кваліфікованою електронною печаткою / удосконаленою електронною печаткою,</w:t>
      </w:r>
      <w:r w:rsidR="007A2D4D" w:rsidRPr="00C50ACE">
        <w:rPr>
          <w:lang w:val="uk-UA"/>
        </w:rPr>
        <w:t xml:space="preserve"> </w:t>
      </w:r>
      <w:r w:rsidR="007A2D4D" w:rsidRPr="00C50ACE">
        <w:rPr>
          <w:sz w:val="24"/>
          <w:szCs w:val="24"/>
          <w:lang w:val="uk-UA"/>
        </w:rPr>
        <w:t>що базується на кваліфікованому сертифікаті електронної печатки</w:t>
      </w:r>
      <w:r w:rsidR="00905325">
        <w:rPr>
          <w:sz w:val="24"/>
          <w:szCs w:val="24"/>
          <w:lang w:val="uk-UA"/>
        </w:rPr>
        <w:t>,</w:t>
      </w:r>
      <w:r w:rsidR="00905325" w:rsidRPr="00905325">
        <w:rPr>
          <w:sz w:val="24"/>
          <w:szCs w:val="24"/>
          <w:lang w:val="uk-UA"/>
        </w:rPr>
        <w:t xml:space="preserve"> </w:t>
      </w:r>
      <w:r w:rsidR="00905325">
        <w:rPr>
          <w:sz w:val="24"/>
          <w:szCs w:val="24"/>
          <w:lang w:val="uk-UA"/>
        </w:rPr>
        <w:t>Клієнта учасника клірингу / Розрахункового центру</w:t>
      </w:r>
      <w:r w:rsidR="007A2D4D" w:rsidRPr="00C50ACE">
        <w:rPr>
          <w:sz w:val="24"/>
          <w:szCs w:val="24"/>
          <w:lang w:val="uk-UA"/>
        </w:rPr>
        <w:t xml:space="preserve"> (у разі використання печатки) та надісланого </w:t>
      </w:r>
      <w:bookmarkStart w:id="6" w:name="_Hlk201653241"/>
      <w:bookmarkStart w:id="7" w:name="_Hlk201661559"/>
      <w:r w:rsidR="007A2D4D" w:rsidRPr="00C50ACE">
        <w:rPr>
          <w:sz w:val="24"/>
          <w:szCs w:val="24"/>
          <w:lang w:val="uk-UA"/>
        </w:rPr>
        <w:t xml:space="preserve">засобами електронної пошти на адресу електронної пошти </w:t>
      </w:r>
      <w:bookmarkEnd w:id="6"/>
      <w:r>
        <w:rPr>
          <w:sz w:val="24"/>
          <w:szCs w:val="24"/>
          <w:lang w:val="uk-UA"/>
        </w:rPr>
        <w:t>Клієнта у</w:t>
      </w:r>
      <w:r w:rsidR="007A2D4D" w:rsidRPr="00C50ACE">
        <w:rPr>
          <w:sz w:val="24"/>
          <w:szCs w:val="24"/>
          <w:lang w:val="uk-UA"/>
        </w:rPr>
        <w:t>часника клірингу / Розрахункового центру</w:t>
      </w:r>
      <w:bookmarkEnd w:id="7"/>
      <w:r w:rsidR="007A3C10">
        <w:rPr>
          <w:sz w:val="24"/>
          <w:szCs w:val="24"/>
          <w:lang w:val="uk-UA"/>
        </w:rPr>
        <w:t>.</w:t>
      </w:r>
    </w:p>
    <w:p w14:paraId="61C1CED9" w14:textId="722B3979" w:rsidR="007A3C10" w:rsidRPr="007A3C10" w:rsidRDefault="007A3C10" w:rsidP="007A3C10">
      <w:pPr>
        <w:tabs>
          <w:tab w:val="left" w:pos="993"/>
        </w:tabs>
        <w:adjustRightInd w:val="0"/>
        <w:ind w:firstLine="567"/>
        <w:jc w:val="both"/>
        <w:rPr>
          <w:sz w:val="24"/>
          <w:szCs w:val="24"/>
          <w:lang w:val="uk-UA"/>
        </w:rPr>
      </w:pPr>
      <w:r>
        <w:rPr>
          <w:sz w:val="24"/>
          <w:szCs w:val="24"/>
          <w:lang w:val="uk-UA"/>
        </w:rPr>
        <w:t>5</w:t>
      </w:r>
      <w:r w:rsidRPr="007A3C10">
        <w:rPr>
          <w:sz w:val="24"/>
          <w:szCs w:val="24"/>
          <w:lang w:val="uk-UA"/>
        </w:rPr>
        <w:t>.</w:t>
      </w:r>
      <w:r>
        <w:rPr>
          <w:sz w:val="24"/>
          <w:szCs w:val="24"/>
          <w:lang w:val="uk-UA"/>
        </w:rPr>
        <w:t>3</w:t>
      </w:r>
      <w:r w:rsidRPr="007A3C10">
        <w:rPr>
          <w:sz w:val="24"/>
          <w:szCs w:val="24"/>
          <w:lang w:val="uk-UA"/>
        </w:rPr>
        <w:t xml:space="preserve">. У разі, якщо Договором та/або внутрішніми документами Розрахункового центру не визначені конкретні форма та спосіб надання документів, </w:t>
      </w:r>
      <w:r w:rsidR="00516509">
        <w:rPr>
          <w:sz w:val="24"/>
          <w:szCs w:val="24"/>
          <w:lang w:val="uk-UA"/>
        </w:rPr>
        <w:t>Клієнт учасника клірингу та Розрахунковий центр</w:t>
      </w:r>
      <w:r w:rsidRPr="007A3C10">
        <w:rPr>
          <w:sz w:val="24"/>
          <w:szCs w:val="24"/>
          <w:lang w:val="uk-UA"/>
        </w:rPr>
        <w:t xml:space="preserve"> мають право надавати документи у</w:t>
      </w:r>
      <w:r w:rsidR="00905325" w:rsidRPr="00905325">
        <w:t xml:space="preserve"> </w:t>
      </w:r>
      <w:r w:rsidR="00905325" w:rsidRPr="00905325">
        <w:rPr>
          <w:sz w:val="24"/>
          <w:szCs w:val="24"/>
          <w:lang w:val="uk-UA"/>
        </w:rPr>
        <w:t>будь-який спосіб та у будь-якій формі</w:t>
      </w:r>
      <w:r w:rsidRPr="007A3C10">
        <w:rPr>
          <w:sz w:val="24"/>
          <w:szCs w:val="24"/>
          <w:lang w:val="uk-UA"/>
        </w:rPr>
        <w:t xml:space="preserve"> з переліку визначених у </w:t>
      </w:r>
      <w:r>
        <w:rPr>
          <w:sz w:val="24"/>
          <w:szCs w:val="24"/>
          <w:lang w:val="uk-UA"/>
        </w:rPr>
        <w:t>пункті 5.2</w:t>
      </w:r>
      <w:r w:rsidRPr="007A3C10">
        <w:rPr>
          <w:sz w:val="24"/>
          <w:szCs w:val="24"/>
          <w:lang w:val="uk-UA"/>
        </w:rPr>
        <w:t xml:space="preserve"> </w:t>
      </w:r>
      <w:r>
        <w:rPr>
          <w:sz w:val="24"/>
          <w:szCs w:val="24"/>
          <w:lang w:val="uk-UA"/>
        </w:rPr>
        <w:t>Д</w:t>
      </w:r>
      <w:r w:rsidRPr="007A3C10">
        <w:rPr>
          <w:sz w:val="24"/>
          <w:szCs w:val="24"/>
          <w:lang w:val="uk-UA"/>
        </w:rPr>
        <w:t xml:space="preserve">оговору. Розрахунковий центр має право обмежувати способи обміну документами з переліку визначених у пункті </w:t>
      </w:r>
      <w:r>
        <w:rPr>
          <w:sz w:val="24"/>
          <w:szCs w:val="24"/>
          <w:lang w:val="uk-UA"/>
        </w:rPr>
        <w:t>5.</w:t>
      </w:r>
      <w:r w:rsidR="00871F16">
        <w:rPr>
          <w:sz w:val="24"/>
          <w:szCs w:val="24"/>
          <w:lang w:val="uk-UA"/>
        </w:rPr>
        <w:t>2</w:t>
      </w:r>
      <w:r>
        <w:rPr>
          <w:sz w:val="24"/>
          <w:szCs w:val="24"/>
          <w:lang w:val="uk-UA"/>
        </w:rPr>
        <w:t xml:space="preserve"> Д</w:t>
      </w:r>
      <w:r w:rsidRPr="007A3C10">
        <w:rPr>
          <w:sz w:val="24"/>
          <w:szCs w:val="24"/>
          <w:lang w:val="uk-UA"/>
        </w:rPr>
        <w:t>оговору залежно від власних технічних можливостей та/або особливостей обробки окремих документів.</w:t>
      </w:r>
    </w:p>
    <w:p w14:paraId="63294AEC" w14:textId="65117F53" w:rsidR="007A3C10" w:rsidRPr="007A3C10" w:rsidRDefault="00516509" w:rsidP="007A3C10">
      <w:pPr>
        <w:tabs>
          <w:tab w:val="left" w:pos="993"/>
        </w:tabs>
        <w:adjustRightInd w:val="0"/>
        <w:ind w:firstLine="567"/>
        <w:jc w:val="both"/>
        <w:rPr>
          <w:sz w:val="24"/>
          <w:szCs w:val="24"/>
          <w:lang w:val="uk-UA"/>
        </w:rPr>
      </w:pPr>
      <w:r>
        <w:rPr>
          <w:sz w:val="24"/>
          <w:szCs w:val="24"/>
          <w:lang w:val="uk-UA"/>
        </w:rPr>
        <w:t>5</w:t>
      </w:r>
      <w:r w:rsidR="007A3C10" w:rsidRPr="007A3C10">
        <w:rPr>
          <w:sz w:val="24"/>
          <w:szCs w:val="24"/>
          <w:lang w:val="uk-UA"/>
        </w:rPr>
        <w:t>.</w:t>
      </w:r>
      <w:r>
        <w:rPr>
          <w:sz w:val="24"/>
          <w:szCs w:val="24"/>
          <w:lang w:val="uk-UA"/>
        </w:rPr>
        <w:t>4</w:t>
      </w:r>
      <w:r w:rsidR="007A3C10" w:rsidRPr="007A3C10">
        <w:rPr>
          <w:sz w:val="24"/>
          <w:szCs w:val="24"/>
          <w:lang w:val="uk-UA"/>
        </w:rPr>
        <w:t xml:space="preserve">. В окремих випадках, визначених внутрішніми документами Розрахункового центру, у тому числі у випадках виникнення надзвичайних ситуацій з метою забезпечення безперервності та швидкості надання клірингових послуг, або за умови додаткового погодження між </w:t>
      </w:r>
      <w:r>
        <w:rPr>
          <w:sz w:val="24"/>
          <w:szCs w:val="24"/>
          <w:lang w:val="uk-UA"/>
        </w:rPr>
        <w:t>Клієнтом учасника клірингу та Розрахунковим центром</w:t>
      </w:r>
      <w:r w:rsidR="007A3C10" w:rsidRPr="007A3C10">
        <w:rPr>
          <w:sz w:val="24"/>
          <w:szCs w:val="24"/>
          <w:lang w:val="uk-UA"/>
        </w:rPr>
        <w:t xml:space="preserve">, обмін документами може здійснюватися у формі та у спосіб інші ніж визначені у пункті </w:t>
      </w:r>
      <w:r>
        <w:rPr>
          <w:sz w:val="24"/>
          <w:szCs w:val="24"/>
          <w:lang w:val="uk-UA"/>
        </w:rPr>
        <w:t>5.2 Д</w:t>
      </w:r>
      <w:r w:rsidR="007A3C10" w:rsidRPr="007A3C10">
        <w:rPr>
          <w:sz w:val="24"/>
          <w:szCs w:val="24"/>
          <w:lang w:val="uk-UA"/>
        </w:rPr>
        <w:t>оговору.</w:t>
      </w:r>
    </w:p>
    <w:p w14:paraId="5E507294" w14:textId="40852BE1" w:rsidR="00F31F47" w:rsidRDefault="00516509" w:rsidP="007A3C10">
      <w:pPr>
        <w:tabs>
          <w:tab w:val="left" w:pos="993"/>
        </w:tabs>
        <w:adjustRightInd w:val="0"/>
        <w:ind w:firstLine="567"/>
        <w:jc w:val="both"/>
        <w:rPr>
          <w:sz w:val="24"/>
          <w:szCs w:val="24"/>
          <w:lang w:val="uk-UA"/>
        </w:rPr>
      </w:pPr>
      <w:r>
        <w:rPr>
          <w:sz w:val="24"/>
          <w:szCs w:val="24"/>
          <w:lang w:val="uk-UA"/>
        </w:rPr>
        <w:t>5.5</w:t>
      </w:r>
      <w:r w:rsidR="007A3C10" w:rsidRPr="007A3C10">
        <w:rPr>
          <w:sz w:val="24"/>
          <w:szCs w:val="24"/>
          <w:lang w:val="uk-UA"/>
        </w:rPr>
        <w:t xml:space="preserve">.  </w:t>
      </w:r>
      <w:r w:rsidR="00F31F47" w:rsidRPr="00F31F47">
        <w:rPr>
          <w:sz w:val="24"/>
          <w:szCs w:val="24"/>
          <w:lang w:val="uk-UA"/>
        </w:rPr>
        <w:t>Підписання Клієнтом учасник</w:t>
      </w:r>
      <w:r w:rsidR="00F31F47">
        <w:rPr>
          <w:sz w:val="24"/>
          <w:szCs w:val="24"/>
          <w:lang w:val="uk-UA"/>
        </w:rPr>
        <w:t>а</w:t>
      </w:r>
      <w:r w:rsidR="00F31F47" w:rsidRPr="00F31F47">
        <w:rPr>
          <w:sz w:val="24"/>
          <w:szCs w:val="24"/>
          <w:lang w:val="uk-UA"/>
        </w:rPr>
        <w:t xml:space="preserve"> клірингу Договору є письмовим дозволом Клієнта учасника клірингу Розрахунковому центру надавати Клієнту учасника клірингу та отримувати від Клієнта учасника клірингу інформацію з обмеженим доступом, пов’язану з уклад</w:t>
      </w:r>
      <w:r w:rsidR="005439E3">
        <w:rPr>
          <w:sz w:val="24"/>
          <w:szCs w:val="24"/>
          <w:lang w:val="uk-UA"/>
        </w:rPr>
        <w:t>е</w:t>
      </w:r>
      <w:r w:rsidR="00F31F47" w:rsidRPr="00F31F47">
        <w:rPr>
          <w:sz w:val="24"/>
          <w:szCs w:val="24"/>
          <w:lang w:val="uk-UA"/>
        </w:rPr>
        <w:t>нням та виконанням Договору, способами, визначеними пунктом 5.2 Договору.</w:t>
      </w:r>
    </w:p>
    <w:p w14:paraId="446EAF2E" w14:textId="08321F17" w:rsidR="007A3C10" w:rsidRDefault="00F31F47" w:rsidP="007A3C10">
      <w:pPr>
        <w:tabs>
          <w:tab w:val="left" w:pos="993"/>
        </w:tabs>
        <w:adjustRightInd w:val="0"/>
        <w:ind w:firstLine="567"/>
        <w:jc w:val="both"/>
        <w:rPr>
          <w:sz w:val="24"/>
          <w:szCs w:val="24"/>
          <w:lang w:val="uk-UA"/>
        </w:rPr>
      </w:pPr>
      <w:r>
        <w:rPr>
          <w:sz w:val="24"/>
          <w:szCs w:val="24"/>
          <w:lang w:val="uk-UA"/>
        </w:rPr>
        <w:t xml:space="preserve">5.6. </w:t>
      </w:r>
      <w:r w:rsidR="00516509">
        <w:rPr>
          <w:sz w:val="24"/>
          <w:szCs w:val="24"/>
          <w:lang w:val="uk-UA"/>
        </w:rPr>
        <w:t>Клієнт учасника клірингу та Розрахунковий центр</w:t>
      </w:r>
      <w:r w:rsidR="00516509" w:rsidRPr="007A3C10">
        <w:rPr>
          <w:sz w:val="24"/>
          <w:szCs w:val="24"/>
          <w:lang w:val="uk-UA"/>
        </w:rPr>
        <w:t xml:space="preserve"> </w:t>
      </w:r>
      <w:r w:rsidR="007A3C10" w:rsidRPr="007A3C10">
        <w:rPr>
          <w:sz w:val="24"/>
          <w:szCs w:val="24"/>
          <w:lang w:val="uk-UA"/>
        </w:rPr>
        <w:t>домовилися, що електронний документ вважається одержаним адресатом, з моменту</w:t>
      </w:r>
      <w:r w:rsidR="00313416" w:rsidRPr="009F21C0">
        <w:rPr>
          <w:sz w:val="24"/>
          <w:szCs w:val="24"/>
        </w:rPr>
        <w:t xml:space="preserve"> </w:t>
      </w:r>
      <w:r w:rsidR="007A3C10" w:rsidRPr="007A3C10">
        <w:rPr>
          <w:sz w:val="24"/>
          <w:szCs w:val="24"/>
          <w:lang w:val="uk-UA"/>
        </w:rPr>
        <w:t xml:space="preserve">отримання </w:t>
      </w:r>
      <w:r w:rsidR="003B1134">
        <w:rPr>
          <w:sz w:val="24"/>
          <w:szCs w:val="24"/>
          <w:lang w:val="uk-UA"/>
        </w:rPr>
        <w:t>відправником</w:t>
      </w:r>
      <w:r w:rsidR="007A3C10" w:rsidRPr="007A3C10">
        <w:rPr>
          <w:sz w:val="24"/>
          <w:szCs w:val="24"/>
          <w:lang w:val="uk-UA"/>
        </w:rPr>
        <w:t xml:space="preserve"> електронн</w:t>
      </w:r>
      <w:r w:rsidR="003B1134">
        <w:rPr>
          <w:sz w:val="24"/>
          <w:szCs w:val="24"/>
          <w:lang w:val="uk-UA"/>
        </w:rPr>
        <w:t>ого</w:t>
      </w:r>
      <w:r w:rsidR="007A3C10" w:rsidRPr="007A3C10">
        <w:rPr>
          <w:sz w:val="24"/>
          <w:szCs w:val="24"/>
          <w:lang w:val="uk-UA"/>
        </w:rPr>
        <w:t xml:space="preserve"> </w:t>
      </w:r>
      <w:r w:rsidR="007A3C10" w:rsidRPr="007A3C10">
        <w:rPr>
          <w:sz w:val="24"/>
          <w:szCs w:val="24"/>
          <w:lang w:val="uk-UA"/>
        </w:rPr>
        <w:lastRenderedPageBreak/>
        <w:t>документ</w:t>
      </w:r>
      <w:r w:rsidR="003B1134">
        <w:rPr>
          <w:sz w:val="24"/>
          <w:szCs w:val="24"/>
          <w:lang w:val="uk-UA"/>
        </w:rPr>
        <w:t>а</w:t>
      </w:r>
      <w:r w:rsidR="007A3C10" w:rsidRPr="007A3C10">
        <w:rPr>
          <w:sz w:val="24"/>
          <w:szCs w:val="24"/>
          <w:lang w:val="uk-UA"/>
        </w:rPr>
        <w:t xml:space="preserve"> повідомлення засобами електронної пошти від адресат</w:t>
      </w:r>
      <w:r w:rsidR="003B1134">
        <w:rPr>
          <w:sz w:val="24"/>
          <w:szCs w:val="24"/>
          <w:lang w:val="uk-UA"/>
        </w:rPr>
        <w:t>а</w:t>
      </w:r>
      <w:r w:rsidR="007A3C10" w:rsidRPr="007A3C10">
        <w:rPr>
          <w:sz w:val="24"/>
          <w:szCs w:val="24"/>
          <w:lang w:val="uk-UA"/>
        </w:rPr>
        <w:t xml:space="preserve"> про одержання н</w:t>
      </w:r>
      <w:r w:rsidR="003B1134">
        <w:rPr>
          <w:sz w:val="24"/>
          <w:szCs w:val="24"/>
          <w:lang w:val="uk-UA"/>
        </w:rPr>
        <w:t>им</w:t>
      </w:r>
      <w:r w:rsidR="007A3C10" w:rsidRPr="007A3C10">
        <w:rPr>
          <w:sz w:val="24"/>
          <w:szCs w:val="24"/>
          <w:lang w:val="uk-UA"/>
        </w:rPr>
        <w:t xml:space="preserve"> цього електронного документа</w:t>
      </w:r>
      <w:r w:rsidR="00C937C3">
        <w:rPr>
          <w:sz w:val="24"/>
          <w:szCs w:val="24"/>
          <w:lang w:val="uk-UA"/>
        </w:rPr>
        <w:t>.</w:t>
      </w:r>
    </w:p>
    <w:p w14:paraId="65435FB6" w14:textId="576F7F9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5.</w:t>
      </w:r>
      <w:r w:rsidR="00F31F47">
        <w:rPr>
          <w:sz w:val="24"/>
          <w:szCs w:val="24"/>
          <w:lang w:val="uk-UA"/>
        </w:rPr>
        <w:t>7</w:t>
      </w:r>
      <w:r w:rsidR="00C937C3">
        <w:rPr>
          <w:sz w:val="24"/>
          <w:szCs w:val="24"/>
          <w:lang w:val="uk-UA"/>
        </w:rPr>
        <w:t>.</w:t>
      </w:r>
      <w:r w:rsidRPr="007A3C10">
        <w:rPr>
          <w:sz w:val="24"/>
          <w:szCs w:val="24"/>
          <w:lang w:val="uk-UA"/>
        </w:rPr>
        <w:t xml:space="preserve"> Якщо внутрішніми документами Розрахункового центру або запитом Розрахункового центру визначена певна форма складання та заповнення документів, то відповідні документи повинні надаватися </w:t>
      </w:r>
      <w:r w:rsidR="00C937C3">
        <w:rPr>
          <w:sz w:val="24"/>
          <w:szCs w:val="24"/>
          <w:lang w:val="uk-UA"/>
        </w:rPr>
        <w:t>Клієнтом у</w:t>
      </w:r>
      <w:r w:rsidRPr="007A3C10">
        <w:rPr>
          <w:sz w:val="24"/>
          <w:szCs w:val="24"/>
          <w:lang w:val="uk-UA"/>
        </w:rPr>
        <w:t>часник</w:t>
      </w:r>
      <w:r w:rsidR="00C937C3">
        <w:rPr>
          <w:sz w:val="24"/>
          <w:szCs w:val="24"/>
          <w:lang w:val="uk-UA"/>
        </w:rPr>
        <w:t>а</w:t>
      </w:r>
      <w:r w:rsidRPr="007A3C10">
        <w:rPr>
          <w:sz w:val="24"/>
          <w:szCs w:val="24"/>
          <w:lang w:val="uk-UA"/>
        </w:rPr>
        <w:t xml:space="preserve"> клірингу відповідно до цієї форми. Розрахунковий центр має право відмовити у прийнятті документів, якщо вони складені у формі відмінній від визначеної Розрахунковим центром.</w:t>
      </w:r>
    </w:p>
    <w:p w14:paraId="64BBA773" w14:textId="5ACC124F"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8</w:t>
      </w:r>
      <w:r w:rsidR="007A3C10" w:rsidRPr="007A3C10">
        <w:rPr>
          <w:sz w:val="24"/>
          <w:szCs w:val="24"/>
          <w:lang w:val="uk-UA"/>
        </w:rPr>
        <w:t xml:space="preserve">. Документи підписуються виключно представниками </w:t>
      </w:r>
      <w:r>
        <w:rPr>
          <w:sz w:val="24"/>
          <w:szCs w:val="24"/>
          <w:lang w:val="uk-UA"/>
        </w:rPr>
        <w:t>Клієнта учасника клірингу / Розрахункового центру</w:t>
      </w:r>
      <w:r w:rsidR="007A3C10" w:rsidRPr="007A3C10">
        <w:rPr>
          <w:sz w:val="24"/>
          <w:szCs w:val="24"/>
          <w:lang w:val="uk-UA"/>
        </w:rPr>
        <w:t xml:space="preserve">, які мають відповідні повноваження, що не скасовані, не обмежені, не оспорюються третіми особами. У випадках, визначених Договором, внутрішніми документами Розрахункового центру або на запит Розрахункового центру, </w:t>
      </w:r>
      <w:r>
        <w:rPr>
          <w:sz w:val="24"/>
          <w:szCs w:val="24"/>
          <w:lang w:val="uk-UA"/>
        </w:rPr>
        <w:t>Клієнт у</w:t>
      </w:r>
      <w:r w:rsidR="007A3C10" w:rsidRPr="007A3C10">
        <w:rPr>
          <w:sz w:val="24"/>
          <w:szCs w:val="24"/>
          <w:lang w:val="uk-UA"/>
        </w:rPr>
        <w:t>часник</w:t>
      </w:r>
      <w:r>
        <w:rPr>
          <w:sz w:val="24"/>
          <w:szCs w:val="24"/>
          <w:lang w:val="uk-UA"/>
        </w:rPr>
        <w:t>а</w:t>
      </w:r>
      <w:r w:rsidR="007A3C10" w:rsidRPr="007A3C10">
        <w:rPr>
          <w:sz w:val="24"/>
          <w:szCs w:val="24"/>
          <w:lang w:val="uk-UA"/>
        </w:rPr>
        <w:t xml:space="preserve"> клірингу зобов’язаний надати документи, що підтверджують відповідні повноваження представника </w:t>
      </w:r>
      <w:r>
        <w:rPr>
          <w:sz w:val="24"/>
          <w:szCs w:val="24"/>
          <w:lang w:val="uk-UA"/>
        </w:rPr>
        <w:t>Клієнта у</w:t>
      </w:r>
      <w:r w:rsidR="007A3C10" w:rsidRPr="007A3C10">
        <w:rPr>
          <w:sz w:val="24"/>
          <w:szCs w:val="24"/>
          <w:lang w:val="uk-UA"/>
        </w:rPr>
        <w:t>часника клірингу.</w:t>
      </w:r>
    </w:p>
    <w:p w14:paraId="0E13DAEB" w14:textId="4DBFFC6B"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9</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домовилися використовувати при виконанні умов Договору електронні документи, підписані електронними підписами, визначеними Договором.</w:t>
      </w:r>
    </w:p>
    <w:p w14:paraId="2AC231AE" w14:textId="248855EC"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Уповноважений представник </w:t>
      </w:r>
      <w:r w:rsidR="00C937C3">
        <w:rPr>
          <w:sz w:val="24"/>
          <w:szCs w:val="24"/>
          <w:lang w:val="uk-UA"/>
        </w:rPr>
        <w:t>Клієнта учасника клірингу / Розрахункового центру</w:t>
      </w:r>
      <w:r w:rsidRPr="007A3C10">
        <w:rPr>
          <w:sz w:val="24"/>
          <w:szCs w:val="24"/>
          <w:lang w:val="uk-UA"/>
        </w:rPr>
        <w:t>,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76F89E8C" w14:textId="4483B640"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10</w:t>
      </w:r>
      <w:r>
        <w:rPr>
          <w:sz w:val="24"/>
          <w:szCs w:val="24"/>
          <w:lang w:val="uk-UA"/>
        </w:rPr>
        <w:t>.</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E16A20" w:rsidRPr="002122D2">
        <w:rPr>
          <w:sz w:val="24"/>
          <w:szCs w:val="24"/>
          <w:lang w:val="uk-UA"/>
        </w:rPr>
        <w:t xml:space="preserve"> </w:t>
      </w:r>
      <w:r w:rsidR="007A3C10" w:rsidRPr="007A3C10">
        <w:rPr>
          <w:sz w:val="24"/>
          <w:szCs w:val="24"/>
          <w:lang w:val="uk-UA"/>
        </w:rPr>
        <w:t xml:space="preserve">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w:t>
      </w:r>
      <w:r w:rsidR="00E16A20">
        <w:rPr>
          <w:sz w:val="24"/>
          <w:szCs w:val="24"/>
          <w:lang w:val="uk-UA"/>
        </w:rPr>
        <w:t>Клієнта учасника клірингу / Розрахункового центру</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7A3C10" w:rsidRPr="007A3C10">
        <w:rPr>
          <w:sz w:val="24"/>
          <w:szCs w:val="24"/>
          <w:lang w:val="uk-UA"/>
        </w:rPr>
        <w:t xml:space="preserve">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w:t>
      </w:r>
      <w:r w:rsidR="00DA17B5">
        <w:rPr>
          <w:sz w:val="24"/>
          <w:szCs w:val="24"/>
          <w:lang w:val="uk-UA"/>
        </w:rPr>
        <w:t>них</w:t>
      </w:r>
      <w:r w:rsidR="007A3C10" w:rsidRPr="007A3C10">
        <w:rPr>
          <w:sz w:val="24"/>
          <w:szCs w:val="24"/>
          <w:lang w:val="uk-UA"/>
        </w:rPr>
        <w:t xml:space="preserve">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3AE765DC" w14:textId="4CD7C74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Під електронними документами для цілей Договору маються на увазі також електронні копії паперових документів, засвідчені кваліфікованим електронним підписом / удосконаленим електронним підписом, що базується на кваліфікованому сертифікаті електронного підпису, уповноваженого представника </w:t>
      </w:r>
      <w:r w:rsidR="00DA17B5">
        <w:rPr>
          <w:sz w:val="24"/>
          <w:szCs w:val="24"/>
          <w:lang w:val="uk-UA"/>
        </w:rPr>
        <w:t>Клієнта учасника клірингу / Розрахункового центру</w:t>
      </w:r>
      <w:r w:rsidRPr="007A3C10">
        <w:rPr>
          <w:sz w:val="24"/>
          <w:szCs w:val="24"/>
          <w:lang w:val="uk-UA"/>
        </w:rPr>
        <w:t xml:space="preserve"> та кваліфікованою електронною печаткою / удосконаленою електронною печаткою, що базується на кваліфікованому сертифікаті електронної печатки</w:t>
      </w:r>
      <w:r w:rsidR="00DA17B5">
        <w:rPr>
          <w:sz w:val="24"/>
          <w:szCs w:val="24"/>
          <w:lang w:val="uk-UA"/>
        </w:rPr>
        <w:t xml:space="preserve"> </w:t>
      </w:r>
      <w:r w:rsidRPr="007A3C10">
        <w:rPr>
          <w:sz w:val="24"/>
          <w:szCs w:val="24"/>
          <w:lang w:val="uk-UA"/>
        </w:rPr>
        <w:t>(у разі використання печатки).</w:t>
      </w:r>
    </w:p>
    <w:p w14:paraId="5A3B6C48" w14:textId="5E40D7EF"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1</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 xml:space="preserve">усвідомлюють та визнають, що електронний підпис та електронна печатка (у разі використання печатки), що використовуються </w:t>
      </w:r>
      <w:r>
        <w:rPr>
          <w:sz w:val="24"/>
          <w:szCs w:val="24"/>
          <w:lang w:val="uk-UA"/>
        </w:rPr>
        <w:t>Клієнтом учасника клірингу / Розрахунковим центром</w:t>
      </w:r>
      <w:r w:rsidRPr="002122D2">
        <w:rPr>
          <w:sz w:val="24"/>
          <w:szCs w:val="24"/>
          <w:lang w:val="uk-UA"/>
        </w:rPr>
        <w:t xml:space="preserve"> </w:t>
      </w:r>
      <w:r w:rsidR="007A3C10" w:rsidRPr="007A3C10">
        <w:rPr>
          <w:sz w:val="24"/>
          <w:szCs w:val="24"/>
          <w:lang w:val="uk-UA"/>
        </w:rPr>
        <w:t xml:space="preserve">відповідно до Договору, дають змогу однозначно ідентифікувати </w:t>
      </w:r>
      <w:proofErr w:type="spellStart"/>
      <w:r w:rsidR="007A3C10" w:rsidRPr="007A3C10">
        <w:rPr>
          <w:sz w:val="24"/>
          <w:szCs w:val="24"/>
          <w:lang w:val="uk-UA"/>
        </w:rPr>
        <w:t>підписувача</w:t>
      </w:r>
      <w:proofErr w:type="spellEnd"/>
      <w:r w:rsidR="007A3C10" w:rsidRPr="007A3C10">
        <w:rPr>
          <w:sz w:val="24"/>
          <w:szCs w:val="24"/>
          <w:lang w:val="uk-UA"/>
        </w:rPr>
        <w:t xml:space="preserve">, підтверджують авторство, достовірність походження, цілісність та незмінність електронних документів, які надсилаються </w:t>
      </w:r>
      <w:r>
        <w:rPr>
          <w:sz w:val="24"/>
          <w:szCs w:val="24"/>
          <w:lang w:val="uk-UA"/>
        </w:rPr>
        <w:t>Клієнтом учасника клірингу та Розрахунковим центром</w:t>
      </w:r>
      <w:r w:rsidR="007A3C10" w:rsidRPr="007A3C10">
        <w:rPr>
          <w:sz w:val="24"/>
          <w:szCs w:val="24"/>
          <w:lang w:val="uk-UA"/>
        </w:rPr>
        <w:t>.</w:t>
      </w:r>
    </w:p>
    <w:p w14:paraId="34B5EB4F" w14:textId="41CE65FB"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2</w:t>
      </w:r>
      <w:r w:rsidR="007A3C10" w:rsidRPr="007A3C10">
        <w:rPr>
          <w:sz w:val="24"/>
          <w:szCs w:val="24"/>
          <w:lang w:val="uk-UA"/>
        </w:rPr>
        <w:t xml:space="preserve">. </w:t>
      </w:r>
      <w:r>
        <w:rPr>
          <w:sz w:val="24"/>
          <w:szCs w:val="24"/>
          <w:lang w:val="uk-UA"/>
        </w:rPr>
        <w:t>Клієнт учасника клірингу та Розрахунковий центр</w:t>
      </w:r>
      <w:r w:rsidR="007A3C10" w:rsidRPr="007A3C10">
        <w:rPr>
          <w:sz w:val="24"/>
          <w:szCs w:val="24"/>
          <w:lang w:val="uk-UA"/>
        </w:rPr>
        <w:t xml:space="preserve">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421117C8" w14:textId="77777777"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w:t>
      </w:r>
      <w:r w:rsidRPr="007A3C10">
        <w:rPr>
          <w:sz w:val="24"/>
          <w:szCs w:val="24"/>
          <w:lang w:val="uk-UA"/>
        </w:rPr>
        <w:lastRenderedPageBreak/>
        <w:t>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031698D" w14:textId="5BA9EF83" w:rsidR="007A3C10" w:rsidRPr="00C50ACE"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3</w:t>
      </w:r>
      <w:r>
        <w:rPr>
          <w:sz w:val="24"/>
          <w:szCs w:val="24"/>
          <w:lang w:val="uk-UA"/>
        </w:rPr>
        <w:t>.</w:t>
      </w:r>
      <w:r w:rsidR="007A3C10" w:rsidRPr="007A3C10">
        <w:rPr>
          <w:sz w:val="24"/>
          <w:szCs w:val="24"/>
          <w:lang w:val="uk-UA"/>
        </w:rPr>
        <w:t xml:space="preserve"> 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відповідно до Закону України «Про електронну ідентифікацію та електронні довірчі послуги» за будь-яким з посилань: https://czo.gov.ua/verify, https://sign.diia.gov.ua/verify, https://id.gov.ua/verify</w:t>
      </w:r>
      <w:r w:rsidR="00F03F24">
        <w:rPr>
          <w:sz w:val="24"/>
          <w:szCs w:val="24"/>
          <w:lang w:val="uk-UA"/>
        </w:rPr>
        <w:t>,</w:t>
      </w:r>
      <w:r w:rsidR="00F03F24" w:rsidRPr="00F03F24">
        <w:t xml:space="preserve"> </w:t>
      </w:r>
      <w:r w:rsidR="00F03F24" w:rsidRPr="00F03F24">
        <w:rPr>
          <w:sz w:val="24"/>
          <w:szCs w:val="24"/>
          <w:lang w:val="uk-UA"/>
        </w:rPr>
        <w:t>https://ca.tax.gov.ua/verify</w:t>
      </w:r>
      <w:r w:rsidR="007A3C10" w:rsidRPr="007A3C10">
        <w:rPr>
          <w:sz w:val="24"/>
          <w:szCs w:val="24"/>
          <w:lang w:val="uk-UA"/>
        </w:rPr>
        <w:t>.</w:t>
      </w:r>
    </w:p>
    <w:p w14:paraId="680ED8D8" w14:textId="015025DE" w:rsidR="00D62263" w:rsidRPr="005A5291" w:rsidRDefault="00D62263" w:rsidP="0035464E">
      <w:pPr>
        <w:ind w:firstLine="567"/>
        <w:jc w:val="center"/>
        <w:rPr>
          <w:b/>
          <w:sz w:val="24"/>
          <w:szCs w:val="24"/>
          <w:lang w:val="uk-UA"/>
        </w:rPr>
      </w:pPr>
    </w:p>
    <w:p w14:paraId="2C371FCD" w14:textId="19DB4BC8" w:rsidR="00C00DFA" w:rsidRPr="00A4207C" w:rsidRDefault="00C00DFA" w:rsidP="00C00DFA">
      <w:pPr>
        <w:pStyle w:val="WW-3"/>
        <w:jc w:val="center"/>
        <w:rPr>
          <w:rFonts w:ascii="Times New Roman" w:hAnsi="Times New Roman" w:cs="Times New Roman"/>
        </w:rPr>
      </w:pPr>
      <w:bookmarkStart w:id="8" w:name="_Hlk186643887"/>
      <w:r>
        <w:rPr>
          <w:rFonts w:ascii="Times New Roman" w:hAnsi="Times New Roman" w:cs="Times New Roman"/>
        </w:rPr>
        <w:t>6</w:t>
      </w:r>
      <w:r w:rsidRPr="00A4207C">
        <w:rPr>
          <w:rFonts w:ascii="Times New Roman" w:hAnsi="Times New Roman" w:cs="Times New Roman"/>
        </w:rPr>
        <w:t>. Забезпечення конфіденційності та захист інформації з обмеженим доступом. Обробка персональних даних</w:t>
      </w:r>
    </w:p>
    <w:bookmarkEnd w:id="8"/>
    <w:p w14:paraId="2FA4168C" w14:textId="7143820F"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.1. Інформація, отримана Сторонами у зв’язку з уклад</w:t>
      </w:r>
      <w:r w:rsidR="005439E3">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 є інформацією з обмеженим доступом (професійна таємниця на ринках капіталу та організованих товарних ринках, банківська таємниця, конфіденційна інформація), окрім інформації, що може бути отримана будь-якою особою із загальнодоступних джерел та інформації, що підлягає оприлюдненню відповідно до вимог законодавства України, з моменту оприлюдненн</w:t>
      </w:r>
      <w:r w:rsidR="00EC20D6">
        <w:rPr>
          <w:rFonts w:ascii="Times New Roman" w:hAnsi="Times New Roman" w:cs="Times New Roman"/>
          <w:b w:val="0"/>
          <w:bCs w:val="0"/>
        </w:rPr>
        <w:t>я</w:t>
      </w:r>
      <w:r w:rsidR="00F24B47" w:rsidRPr="00F24B47">
        <w:rPr>
          <w:rFonts w:ascii="Times New Roman" w:hAnsi="Times New Roman" w:cs="Times New Roman"/>
          <w:b w:val="0"/>
          <w:bCs w:val="0"/>
        </w:rPr>
        <w:t xml:space="preserve"> такої інформації.</w:t>
      </w:r>
    </w:p>
    <w:p w14:paraId="4501BF38" w14:textId="2C460876"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Інформація з обмеженим доступом не підлягає розголошенню третім особам або оприлюдненню без попередньої письмової згоди на це інш</w:t>
      </w:r>
      <w:r w:rsidR="00F10A6D">
        <w:rPr>
          <w:rFonts w:ascii="Times New Roman" w:hAnsi="Times New Roman" w:cs="Times New Roman"/>
          <w:b w:val="0"/>
          <w:bCs w:val="0"/>
        </w:rPr>
        <w:t>их</w:t>
      </w:r>
      <w:r w:rsidRPr="00F24B47">
        <w:rPr>
          <w:rFonts w:ascii="Times New Roman" w:hAnsi="Times New Roman" w:cs="Times New Roman"/>
          <w:b w:val="0"/>
          <w:bCs w:val="0"/>
        </w:rPr>
        <w:t xml:space="preserve"> Стор</w:t>
      </w:r>
      <w:r w:rsidR="00F10A6D">
        <w:rPr>
          <w:rFonts w:ascii="Times New Roman" w:hAnsi="Times New Roman" w:cs="Times New Roman"/>
          <w:b w:val="0"/>
          <w:bCs w:val="0"/>
        </w:rPr>
        <w:t>ін</w:t>
      </w:r>
      <w:r w:rsidRPr="00F24B47">
        <w:rPr>
          <w:rFonts w:ascii="Times New Roman" w:hAnsi="Times New Roman" w:cs="Times New Roman"/>
          <w:b w:val="0"/>
          <w:bCs w:val="0"/>
        </w:rPr>
        <w:t xml:space="preserve">, за винятком випадків, передбачених законодавством України та Договором. </w:t>
      </w:r>
    </w:p>
    <w:p w14:paraId="6F119052" w14:textId="4B998598"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.2. Сторони зобов’язані вжити всіх необхідних заходів для запобігання розголошення інформації з обмеженим доступом та забезпечення дотримання встановленого законодавством України та Договором режиму конфіденційності інформації з обмеженим доступом, що одержана на підставі Договору.</w:t>
      </w:r>
    </w:p>
    <w:p w14:paraId="0FDA96D9" w14:textId="78A11F37"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.3. Розкриття інформації з обмеженим доступом на вимогу осіб, які відповідно до законодавства України мають право отримувати таку інформацію, здійснюється згідно з вимогами та у порядку, передбаченому законодавством України.</w:t>
      </w:r>
    </w:p>
    <w:p w14:paraId="4FD9BC74" w14:textId="72E5B15D" w:rsidR="00F24B47" w:rsidRPr="00F24B47" w:rsidRDefault="00394756"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.4. Сторони мають право розкривати (підписанням Договору Сторони надають безвідкличний та безумовний письмовий дозвіл, у тому числі письмовий дозвіл у розумінні пункту першого частини першої статті 136 Закону України «Про ринки капіталу та організовані товарні ринки», на розкриття відповідної інформації) інформацію з обмеженим доступом, отриману у зв’язку з уклад</w:t>
      </w:r>
      <w:r w:rsidR="005439E3">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r w:rsidR="002D4BD0">
        <w:rPr>
          <w:rFonts w:ascii="Times New Roman" w:hAnsi="Times New Roman" w:cs="Times New Roman"/>
          <w:b w:val="0"/>
          <w:bCs w:val="0"/>
        </w:rPr>
        <w:t>,</w:t>
      </w:r>
      <w:r w:rsidR="00F24B47" w:rsidRPr="00F24B47">
        <w:rPr>
          <w:rFonts w:ascii="Times New Roman" w:hAnsi="Times New Roman" w:cs="Times New Roman"/>
          <w:b w:val="0"/>
          <w:bCs w:val="0"/>
        </w:rPr>
        <w:t xml:space="preserve"> в таких випадках (не враховуючи випадки, передбачені законодавством України):</w:t>
      </w:r>
    </w:p>
    <w:p w14:paraId="016A33D9" w14:textId="295BC4DC" w:rsidR="00F24B47" w:rsidRDefault="00F24B47" w:rsidP="00F24B47">
      <w:pPr>
        <w:pStyle w:val="WW-3"/>
        <w:rPr>
          <w:rFonts w:ascii="Times New Roman" w:hAnsi="Times New Roman" w:cs="Times New Roman"/>
          <w:b w:val="0"/>
          <w:bCs w:val="0"/>
        </w:rPr>
      </w:pPr>
      <w:r w:rsidRPr="00F24B47">
        <w:rPr>
          <w:rFonts w:ascii="Times New Roman" w:hAnsi="Times New Roman" w:cs="Times New Roman"/>
          <w:b w:val="0"/>
          <w:bCs w:val="0"/>
        </w:rPr>
        <w:t xml:space="preserve">1) розкриття інформації здійснюється Стороною у зв’язку з виконанням Договору або інших договорів, укладених між </w:t>
      </w:r>
      <w:r w:rsidR="00721194">
        <w:rPr>
          <w:rFonts w:ascii="Times New Roman" w:hAnsi="Times New Roman" w:cs="Times New Roman"/>
          <w:b w:val="0"/>
          <w:bCs w:val="0"/>
        </w:rPr>
        <w:t>Сторонами;</w:t>
      </w:r>
    </w:p>
    <w:p w14:paraId="6253CA52" w14:textId="3618ECB8" w:rsidR="00F24B47" w:rsidRPr="00F24B47" w:rsidRDefault="00F24694" w:rsidP="00C50ACE">
      <w:pPr>
        <w:pStyle w:val="WW-3"/>
        <w:rPr>
          <w:rFonts w:ascii="Times New Roman" w:hAnsi="Times New Roman" w:cs="Times New Roman"/>
          <w:b w:val="0"/>
          <w:bCs w:val="0"/>
        </w:rPr>
      </w:pPr>
      <w:r>
        <w:rPr>
          <w:rFonts w:ascii="Times New Roman" w:hAnsi="Times New Roman" w:cs="Times New Roman"/>
          <w:b w:val="0"/>
          <w:bCs w:val="0"/>
        </w:rPr>
        <w:t xml:space="preserve">2) </w:t>
      </w:r>
      <w:r w:rsidR="00F24B47" w:rsidRPr="00F24B47">
        <w:rPr>
          <w:rFonts w:ascii="Times New Roman" w:hAnsi="Times New Roman" w:cs="Times New Roman"/>
          <w:b w:val="0"/>
          <w:bCs w:val="0"/>
        </w:rPr>
        <w:t>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4385985D" w14:textId="1568EB0B" w:rsidR="00F24B47" w:rsidRDefault="002D4BD0" w:rsidP="00F24B47">
      <w:pPr>
        <w:pStyle w:val="WW-3"/>
        <w:rPr>
          <w:rFonts w:ascii="Times New Roman" w:hAnsi="Times New Roman" w:cs="Times New Roman"/>
          <w:b w:val="0"/>
          <w:bCs w:val="0"/>
        </w:rPr>
      </w:pPr>
      <w:r>
        <w:rPr>
          <w:rFonts w:ascii="Times New Roman" w:hAnsi="Times New Roman" w:cs="Times New Roman"/>
          <w:b w:val="0"/>
          <w:bCs w:val="0"/>
        </w:rPr>
        <w:t>3</w:t>
      </w:r>
      <w:r w:rsidR="00F24B47" w:rsidRPr="00F24B47">
        <w:rPr>
          <w:rFonts w:ascii="Times New Roman" w:hAnsi="Times New Roman" w:cs="Times New Roman"/>
          <w:b w:val="0"/>
          <w:bCs w:val="0"/>
        </w:rPr>
        <w:t>) з метою захисту Стороною своїх прав у судових чи інших компетентних органах – відповідним судовим чи іншим компетентним органам</w:t>
      </w:r>
      <w:r>
        <w:rPr>
          <w:rFonts w:ascii="Times New Roman" w:hAnsi="Times New Roman" w:cs="Times New Roman"/>
          <w:b w:val="0"/>
          <w:bCs w:val="0"/>
        </w:rPr>
        <w:t>;</w:t>
      </w:r>
    </w:p>
    <w:p w14:paraId="70A7E324" w14:textId="7EBE2ADE" w:rsidR="002D4BD0" w:rsidRPr="00F24B47" w:rsidRDefault="002D4BD0" w:rsidP="00C50ACE">
      <w:pPr>
        <w:pStyle w:val="WW-3"/>
        <w:rPr>
          <w:rFonts w:ascii="Times New Roman" w:hAnsi="Times New Roman" w:cs="Times New Roman"/>
          <w:b w:val="0"/>
          <w:bCs w:val="0"/>
        </w:rPr>
      </w:pPr>
      <w:r w:rsidRPr="00C50ACE">
        <w:rPr>
          <w:rFonts w:ascii="Times New Roman" w:hAnsi="Times New Roman" w:cs="Times New Roman"/>
          <w:b w:val="0"/>
          <w:bCs w:val="0"/>
        </w:rPr>
        <w:t xml:space="preserve">4) розкриття інформації </w:t>
      </w:r>
      <w:r w:rsidR="009975F8" w:rsidRPr="00C50ACE">
        <w:rPr>
          <w:rFonts w:ascii="Times New Roman" w:hAnsi="Times New Roman" w:cs="Times New Roman"/>
          <w:b w:val="0"/>
          <w:bCs w:val="0"/>
        </w:rPr>
        <w:t xml:space="preserve">(у тому числі про Клієнта учасника клірингу, правочинів щодо цінних паперів, вчинених в інтересах Клієнта учасника клірингу, належних йому коштів та цінних паперів, наданих для здійснення / забезпечення розрахунків за правочинами щодо </w:t>
      </w:r>
      <w:r w:rsidR="009975F8" w:rsidRPr="00C50ACE">
        <w:rPr>
          <w:rFonts w:ascii="Times New Roman" w:hAnsi="Times New Roman" w:cs="Times New Roman"/>
          <w:b w:val="0"/>
          <w:bCs w:val="0"/>
        </w:rPr>
        <w:lastRenderedPageBreak/>
        <w:t xml:space="preserve">цінних паперів та іншої інформації, яка необхідна для здійснення / забезпечення розрахунків за правочинами щодо цінних паперів, вчиненими в інтересах Клієнта учасника клірингу) </w:t>
      </w:r>
      <w:r w:rsidRPr="00C50ACE">
        <w:rPr>
          <w:rFonts w:ascii="Times New Roman" w:hAnsi="Times New Roman" w:cs="Times New Roman"/>
          <w:b w:val="0"/>
          <w:bCs w:val="0"/>
        </w:rPr>
        <w:t>здійснюється Учасником клірингу / Розрахунковим центром у випадках та порядку, визначених Договором про клірингове обслуговування.</w:t>
      </w:r>
    </w:p>
    <w:p w14:paraId="07686F7D" w14:textId="5A06527E"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6.5</w:t>
      </w:r>
      <w:r w:rsidR="00F24B47" w:rsidRPr="00F24B47">
        <w:rPr>
          <w:rFonts w:ascii="Times New Roman" w:hAnsi="Times New Roman" w:cs="Times New Roman"/>
          <w:b w:val="0"/>
          <w:bCs w:val="0"/>
        </w:rPr>
        <w:t>. Сторони погоджуються, що у випадку розголошення інформації з обмеженим доступом не з вини Сторін, а внаслідок несанкціонованих дій третіх осіб, Сторони звільняються від відповідальності за таке розголошення.</w:t>
      </w:r>
    </w:p>
    <w:p w14:paraId="4C89D4FE" w14:textId="084CE812"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6.6.</w:t>
      </w:r>
      <w:r w:rsidR="00F24B47" w:rsidRPr="00F24B47">
        <w:rPr>
          <w:rFonts w:ascii="Times New Roman" w:hAnsi="Times New Roman" w:cs="Times New Roman"/>
          <w:b w:val="0"/>
          <w:bCs w:val="0"/>
        </w:rPr>
        <w:t xml:space="preserve"> Зобов’язання Сторін із збереження конфіденційності інформації з обмеженим доступом зберігають свою силу після розірвання Договору протягом наступних п’яти років.</w:t>
      </w:r>
    </w:p>
    <w:p w14:paraId="5EBCF228" w14:textId="37D4F8D7" w:rsidR="00F24B47" w:rsidRPr="00F24B47" w:rsidRDefault="009A3986" w:rsidP="00C50ACE">
      <w:pPr>
        <w:pStyle w:val="WW-3"/>
        <w:rPr>
          <w:rFonts w:ascii="Times New Roman" w:hAnsi="Times New Roman" w:cs="Times New Roman"/>
          <w:b w:val="0"/>
          <w:bCs w:val="0"/>
        </w:rPr>
      </w:pPr>
      <w:r>
        <w:rPr>
          <w:rFonts w:ascii="Times New Roman" w:hAnsi="Times New Roman" w:cs="Times New Roman"/>
          <w:b w:val="0"/>
          <w:bCs w:val="0"/>
        </w:rPr>
        <w:t>6.7.</w:t>
      </w:r>
      <w:r w:rsidR="00F24B47" w:rsidRPr="00F24B47">
        <w:rPr>
          <w:rFonts w:ascii="Times New Roman" w:hAnsi="Times New Roman" w:cs="Times New Roman"/>
          <w:b w:val="0"/>
          <w:bCs w:val="0"/>
        </w:rPr>
        <w:t xml:space="preserve">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w:t>
      </w:r>
      <w:r w:rsidR="005439E3">
        <w:rPr>
          <w:rFonts w:ascii="Times New Roman" w:hAnsi="Times New Roman" w:cs="Times New Roman"/>
          <w:b w:val="0"/>
          <w:bCs w:val="0"/>
        </w:rPr>
        <w:t>е</w:t>
      </w:r>
      <w:r w:rsidR="00F24B47" w:rsidRPr="00F24B47">
        <w:rPr>
          <w:rFonts w:ascii="Times New Roman" w:hAnsi="Times New Roman" w:cs="Times New Roman"/>
          <w:b w:val="0"/>
          <w:bCs w:val="0"/>
        </w:rPr>
        <w:t>ння Договору, а також у будь-яких документах якими обмінюються Сторони у зв’язку з уклад</w:t>
      </w:r>
      <w:r w:rsidR="005439E3">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p>
    <w:p w14:paraId="11A2D93A" w14:textId="228947DD"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w:t>
      </w:r>
      <w:r w:rsidR="005439E3">
        <w:rPr>
          <w:rFonts w:ascii="Times New Roman" w:hAnsi="Times New Roman" w:cs="Times New Roman"/>
          <w:b w:val="0"/>
          <w:bCs w:val="0"/>
        </w:rPr>
        <w:t>е</w:t>
      </w:r>
      <w:r w:rsidRPr="00F24B47">
        <w:rPr>
          <w:rFonts w:ascii="Times New Roman" w:hAnsi="Times New Roman" w:cs="Times New Roman"/>
          <w:b w:val="0"/>
          <w:bCs w:val="0"/>
        </w:rPr>
        <w:t>нням та виконанням Договору.</w:t>
      </w:r>
    </w:p>
    <w:p w14:paraId="07735023" w14:textId="7AC9636D" w:rsidR="00091111" w:rsidRPr="005A5291" w:rsidRDefault="00F24B47" w:rsidP="00F24B47">
      <w:pPr>
        <w:pStyle w:val="WW-3"/>
        <w:tabs>
          <w:tab w:val="left" w:pos="1134"/>
        </w:tabs>
        <w:rPr>
          <w:rFonts w:ascii="Times New Roman" w:hAnsi="Times New Roman" w:cs="Times New Roman"/>
          <w:b w:val="0"/>
          <w:bCs w:val="0"/>
        </w:rPr>
      </w:pPr>
      <w:r w:rsidRPr="00F24B47">
        <w:rPr>
          <w:rFonts w:ascii="Times New Roman" w:hAnsi="Times New Roman" w:cs="Times New Roman"/>
          <w:b w:val="0"/>
          <w:bCs w:val="0"/>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3DF6A3EE" w14:textId="77777777" w:rsidR="008B6AE1" w:rsidRPr="008B6AE1" w:rsidRDefault="008B6AE1" w:rsidP="0035464E">
      <w:pPr>
        <w:pStyle w:val="WW-3"/>
        <w:rPr>
          <w:rFonts w:ascii="Times New Roman" w:hAnsi="Times New Roman" w:cs="Times New Roman"/>
          <w:b w:val="0"/>
          <w:bCs w:val="0"/>
        </w:rPr>
      </w:pPr>
    </w:p>
    <w:p w14:paraId="476694BB" w14:textId="08C39678" w:rsidR="000B287E" w:rsidRPr="005A5291" w:rsidRDefault="00A052BC" w:rsidP="0035464E">
      <w:pPr>
        <w:spacing w:after="60"/>
        <w:ind w:firstLine="567"/>
        <w:jc w:val="center"/>
        <w:rPr>
          <w:b/>
          <w:sz w:val="24"/>
          <w:szCs w:val="24"/>
          <w:lang w:val="uk-UA"/>
        </w:rPr>
      </w:pPr>
      <w:r>
        <w:rPr>
          <w:b/>
          <w:sz w:val="24"/>
          <w:szCs w:val="24"/>
          <w:lang w:val="uk-UA"/>
        </w:rPr>
        <w:t>7</w:t>
      </w:r>
      <w:r w:rsidR="000B287E" w:rsidRPr="005A5291">
        <w:rPr>
          <w:b/>
          <w:sz w:val="24"/>
          <w:szCs w:val="24"/>
          <w:lang w:val="uk-UA"/>
        </w:rPr>
        <w:t xml:space="preserve">. </w:t>
      </w:r>
      <w:r w:rsidR="001259AE" w:rsidRPr="005A5291">
        <w:rPr>
          <w:b/>
          <w:sz w:val="24"/>
          <w:szCs w:val="24"/>
          <w:lang w:val="uk-UA"/>
        </w:rPr>
        <w:t>Відповідальність сторін. Обставини непереборної сили</w:t>
      </w:r>
    </w:p>
    <w:p w14:paraId="456499E2" w14:textId="376EFB54" w:rsidR="000B287E" w:rsidRPr="005A5291" w:rsidRDefault="00F73540" w:rsidP="0035464E">
      <w:pPr>
        <w:ind w:firstLine="567"/>
        <w:jc w:val="both"/>
        <w:rPr>
          <w:sz w:val="24"/>
          <w:szCs w:val="24"/>
          <w:lang w:val="uk-UA"/>
        </w:rPr>
      </w:pPr>
      <w:r>
        <w:rPr>
          <w:sz w:val="24"/>
          <w:szCs w:val="24"/>
          <w:lang w:val="uk-UA"/>
        </w:rPr>
        <w:t>7</w:t>
      </w:r>
      <w:r w:rsidR="000B287E" w:rsidRPr="005A5291">
        <w:rPr>
          <w:sz w:val="24"/>
          <w:szCs w:val="24"/>
          <w:lang w:val="uk-UA"/>
        </w:rPr>
        <w:t>.1. Сторона, яка порушила зобов’язання відповідно до Договору, повинна усунути ці порушення в найкоротший строк.</w:t>
      </w:r>
    </w:p>
    <w:p w14:paraId="3F7045AC" w14:textId="73844213" w:rsidR="00126DDA" w:rsidRDefault="00F73540" w:rsidP="0035464E">
      <w:pPr>
        <w:ind w:firstLine="567"/>
        <w:jc w:val="both"/>
        <w:rPr>
          <w:sz w:val="24"/>
          <w:szCs w:val="24"/>
          <w:lang w:val="uk-UA"/>
        </w:rPr>
      </w:pPr>
      <w:r>
        <w:rPr>
          <w:sz w:val="24"/>
          <w:szCs w:val="24"/>
          <w:lang w:val="uk-UA"/>
        </w:rPr>
        <w:t>7</w:t>
      </w:r>
      <w:r w:rsidR="00126DDA" w:rsidRPr="005A5291">
        <w:rPr>
          <w:sz w:val="24"/>
          <w:szCs w:val="24"/>
          <w:lang w:val="uk-UA"/>
        </w:rPr>
        <w:t>.2. У разі невиконання або неналежного виконання однією з Сторін своїх зобов’язань, передбачених Договором або законодавством України, винна Сторона несе відповідальність за завдані реальні збитки, які підтверджені документами.</w:t>
      </w:r>
    </w:p>
    <w:p w14:paraId="7F789034" w14:textId="50913061" w:rsidR="00F73540" w:rsidRPr="00C50ACE" w:rsidRDefault="00F73540" w:rsidP="00F73540">
      <w:pPr>
        <w:ind w:firstLine="567"/>
        <w:jc w:val="both"/>
        <w:rPr>
          <w:sz w:val="24"/>
          <w:szCs w:val="24"/>
          <w:lang w:val="uk-UA"/>
        </w:rPr>
      </w:pPr>
      <w:r w:rsidRPr="00F73540">
        <w:rPr>
          <w:sz w:val="24"/>
          <w:szCs w:val="24"/>
          <w:lang w:val="uk-UA"/>
        </w:rPr>
        <w:t>7.3.</w:t>
      </w:r>
      <w:r w:rsidRPr="00C50ACE">
        <w:rPr>
          <w:sz w:val="24"/>
          <w:szCs w:val="24"/>
          <w:lang w:val="uk-UA"/>
        </w:rPr>
        <w:t xml:space="preserve"> Сторони несуть відповідальність за своєчасність надання та достовірність наданих іншій Стороні документів. Учасник клірингу </w:t>
      </w:r>
      <w:r w:rsidR="00FA70AB">
        <w:rPr>
          <w:sz w:val="24"/>
          <w:szCs w:val="24"/>
          <w:lang w:val="uk-UA"/>
        </w:rPr>
        <w:t xml:space="preserve">та Клієнт учасника клірингу </w:t>
      </w:r>
      <w:r w:rsidRPr="00C50ACE">
        <w:rPr>
          <w:sz w:val="24"/>
          <w:szCs w:val="24"/>
          <w:lang w:val="uk-UA"/>
        </w:rPr>
        <w:t>самостійно нес</w:t>
      </w:r>
      <w:r w:rsidR="00FA70AB">
        <w:rPr>
          <w:sz w:val="24"/>
          <w:szCs w:val="24"/>
          <w:lang w:val="uk-UA"/>
        </w:rPr>
        <w:t>уть</w:t>
      </w:r>
      <w:r w:rsidRPr="00C50ACE">
        <w:rPr>
          <w:sz w:val="24"/>
          <w:szCs w:val="24"/>
          <w:lang w:val="uk-UA"/>
        </w:rPr>
        <w:t xml:space="preserve"> ризики можливих негативних наслідків, пов’язаних з ненаданням, несвоєчасним наданням документів або наданням недостовірної інформації Розрахунковому центру.</w:t>
      </w:r>
    </w:p>
    <w:p w14:paraId="512DB7C4" w14:textId="16FF9758" w:rsidR="00D43B13" w:rsidRPr="005A5291" w:rsidRDefault="00F73540" w:rsidP="0035464E">
      <w:pPr>
        <w:ind w:firstLine="567"/>
        <w:jc w:val="both"/>
        <w:rPr>
          <w:sz w:val="24"/>
          <w:szCs w:val="24"/>
          <w:lang w:val="uk-UA"/>
        </w:rPr>
      </w:pPr>
      <w:r>
        <w:rPr>
          <w:sz w:val="24"/>
          <w:szCs w:val="24"/>
          <w:lang w:val="uk-UA"/>
        </w:rPr>
        <w:t>7</w:t>
      </w:r>
      <w:r w:rsidR="00A00A37" w:rsidRPr="005A5291">
        <w:rPr>
          <w:sz w:val="24"/>
          <w:szCs w:val="24"/>
          <w:lang w:val="uk-UA"/>
        </w:rPr>
        <w:t>.</w:t>
      </w:r>
      <w:r>
        <w:rPr>
          <w:sz w:val="24"/>
          <w:szCs w:val="24"/>
          <w:lang w:val="uk-UA"/>
        </w:rPr>
        <w:t>4</w:t>
      </w:r>
      <w:r w:rsidR="00A00A37" w:rsidRPr="005A5291">
        <w:rPr>
          <w:sz w:val="24"/>
          <w:szCs w:val="24"/>
          <w:lang w:val="uk-UA"/>
        </w:rPr>
        <w:t xml:space="preserve">. Розрахунковий центр </w:t>
      </w:r>
      <w:r w:rsidR="005B1620" w:rsidRPr="005B1620">
        <w:rPr>
          <w:sz w:val="24"/>
          <w:szCs w:val="24"/>
          <w:lang w:val="uk-UA"/>
        </w:rPr>
        <w:t xml:space="preserve">не несе відповідальності </w:t>
      </w:r>
      <w:r w:rsidR="00177AA5" w:rsidRPr="005A5291">
        <w:rPr>
          <w:sz w:val="24"/>
          <w:szCs w:val="24"/>
          <w:lang w:val="uk-UA"/>
        </w:rPr>
        <w:t>за:</w:t>
      </w:r>
    </w:p>
    <w:p w14:paraId="61EFC3B3" w14:textId="6C8D9B2F" w:rsidR="00177AA5" w:rsidRPr="005A5291" w:rsidRDefault="00DC5BA2" w:rsidP="0035464E">
      <w:pPr>
        <w:ind w:firstLine="567"/>
        <w:jc w:val="both"/>
        <w:rPr>
          <w:sz w:val="24"/>
          <w:szCs w:val="24"/>
          <w:lang w:val="uk-UA"/>
        </w:rPr>
      </w:pPr>
      <w:r>
        <w:rPr>
          <w:sz w:val="24"/>
          <w:szCs w:val="24"/>
          <w:lang w:val="uk-UA"/>
        </w:rPr>
        <w:t>7.4.</w:t>
      </w:r>
      <w:r w:rsidR="00177AA5" w:rsidRPr="005A5291">
        <w:rPr>
          <w:sz w:val="24"/>
          <w:szCs w:val="24"/>
          <w:lang w:val="uk-UA"/>
        </w:rPr>
        <w:t xml:space="preserve">1. </w:t>
      </w:r>
      <w:r w:rsidR="00B81ABC" w:rsidRPr="005A5291">
        <w:rPr>
          <w:sz w:val="24"/>
          <w:szCs w:val="24"/>
          <w:lang w:val="uk-UA"/>
        </w:rPr>
        <w:t xml:space="preserve">несвоєчасне відкриття </w:t>
      </w:r>
      <w:r w:rsidR="004F6584">
        <w:rPr>
          <w:sz w:val="24"/>
          <w:szCs w:val="24"/>
          <w:lang w:val="uk-UA"/>
        </w:rPr>
        <w:t>клірингових рахунків з індивідуальним обліком</w:t>
      </w:r>
      <w:r w:rsidR="00B81ABC" w:rsidRPr="005A5291">
        <w:rPr>
          <w:sz w:val="24"/>
          <w:szCs w:val="24"/>
          <w:lang w:val="uk-UA"/>
        </w:rPr>
        <w:t xml:space="preserve">, </w:t>
      </w:r>
      <w:r w:rsidR="00177AA5" w:rsidRPr="005A5291">
        <w:rPr>
          <w:sz w:val="24"/>
          <w:szCs w:val="24"/>
          <w:lang w:val="uk-UA"/>
        </w:rPr>
        <w:t xml:space="preserve">невиконання або </w:t>
      </w:r>
      <w:r w:rsidR="00C07FFA" w:rsidRPr="00C07FFA">
        <w:rPr>
          <w:sz w:val="24"/>
          <w:szCs w:val="24"/>
          <w:lang w:val="uk-UA"/>
        </w:rPr>
        <w:t xml:space="preserve">неналежне </w:t>
      </w:r>
      <w:r w:rsidR="00177AA5" w:rsidRPr="005A5291">
        <w:rPr>
          <w:sz w:val="24"/>
          <w:szCs w:val="24"/>
          <w:lang w:val="uk-UA"/>
        </w:rPr>
        <w:t xml:space="preserve">виконання </w:t>
      </w:r>
      <w:r w:rsidR="00A00A37" w:rsidRPr="005A5291">
        <w:rPr>
          <w:sz w:val="24"/>
          <w:szCs w:val="24"/>
          <w:lang w:val="uk-UA"/>
        </w:rPr>
        <w:t xml:space="preserve">клірингових </w:t>
      </w:r>
      <w:r w:rsidR="00177AA5" w:rsidRPr="005A5291">
        <w:rPr>
          <w:sz w:val="24"/>
          <w:szCs w:val="24"/>
          <w:lang w:val="uk-UA"/>
        </w:rPr>
        <w:t>операцій</w:t>
      </w:r>
      <w:r w:rsidR="0076043A" w:rsidRPr="005A5291">
        <w:rPr>
          <w:sz w:val="24"/>
          <w:szCs w:val="24"/>
          <w:lang w:val="uk-UA"/>
        </w:rPr>
        <w:t>,</w:t>
      </w:r>
      <w:r w:rsidR="00177AA5" w:rsidRPr="005A5291">
        <w:rPr>
          <w:sz w:val="24"/>
          <w:szCs w:val="24"/>
          <w:lang w:val="uk-UA"/>
        </w:rPr>
        <w:t xml:space="preserve"> </w:t>
      </w:r>
      <w:r w:rsidR="00B77FC4" w:rsidRPr="005A5291">
        <w:rPr>
          <w:sz w:val="24"/>
          <w:szCs w:val="24"/>
          <w:lang w:val="uk-UA"/>
        </w:rPr>
        <w:t xml:space="preserve">здійснення </w:t>
      </w:r>
      <w:r w:rsidR="008E294C" w:rsidRPr="002122D2">
        <w:rPr>
          <w:sz w:val="24"/>
          <w:szCs w:val="24"/>
          <w:lang w:val="uk-UA"/>
        </w:rPr>
        <w:t>клірингу прав та зобов’язань за правочинами щодо цінних паперів, здійснення / забезпечення розрахунків за ними, невиконання чи неналежне виконання інших зобов’язань за Договором</w:t>
      </w:r>
      <w:r w:rsidR="00312EE9" w:rsidRPr="005A5291">
        <w:rPr>
          <w:sz w:val="24"/>
          <w:szCs w:val="24"/>
          <w:lang w:val="uk-UA"/>
        </w:rPr>
        <w:t xml:space="preserve">, </w:t>
      </w:r>
      <w:r w:rsidR="00177AA5" w:rsidRPr="005A5291">
        <w:rPr>
          <w:sz w:val="24"/>
          <w:szCs w:val="24"/>
          <w:lang w:val="uk-UA"/>
        </w:rPr>
        <w:t xml:space="preserve">що </w:t>
      </w:r>
      <w:proofErr w:type="spellStart"/>
      <w:r w:rsidR="00177AA5" w:rsidRPr="005A5291">
        <w:rPr>
          <w:sz w:val="24"/>
          <w:szCs w:val="24"/>
          <w:lang w:val="uk-UA"/>
        </w:rPr>
        <w:t>виникло</w:t>
      </w:r>
      <w:proofErr w:type="spellEnd"/>
      <w:r w:rsidR="00177AA5" w:rsidRPr="005A5291">
        <w:rPr>
          <w:sz w:val="24"/>
          <w:szCs w:val="24"/>
          <w:lang w:val="uk-UA"/>
        </w:rPr>
        <w:t xml:space="preserve"> внаслідок порушення </w:t>
      </w:r>
      <w:r w:rsidR="00B81ABC" w:rsidRPr="005A5291">
        <w:rPr>
          <w:sz w:val="24"/>
          <w:szCs w:val="24"/>
          <w:lang w:val="uk-UA"/>
        </w:rPr>
        <w:t xml:space="preserve">Учасником клірингу </w:t>
      </w:r>
      <w:r w:rsidR="008853CD" w:rsidRPr="005A5291">
        <w:rPr>
          <w:sz w:val="24"/>
          <w:szCs w:val="24"/>
          <w:lang w:val="uk-UA"/>
        </w:rPr>
        <w:t xml:space="preserve">та/або Клієнтом учасника клірингу </w:t>
      </w:r>
      <w:r w:rsidR="00177AA5" w:rsidRPr="005A5291">
        <w:rPr>
          <w:sz w:val="24"/>
          <w:szCs w:val="24"/>
          <w:lang w:val="uk-UA"/>
        </w:rPr>
        <w:t>умов Договору</w:t>
      </w:r>
      <w:r w:rsidR="00DA55EB" w:rsidRPr="005A5291">
        <w:rPr>
          <w:sz w:val="24"/>
          <w:szCs w:val="24"/>
          <w:lang w:val="uk-UA"/>
        </w:rPr>
        <w:t>, законодавства України</w:t>
      </w:r>
      <w:r w:rsidR="00B81ABC" w:rsidRPr="005A5291">
        <w:rPr>
          <w:sz w:val="24"/>
          <w:szCs w:val="24"/>
          <w:lang w:val="uk-UA"/>
        </w:rPr>
        <w:t xml:space="preserve"> та вимог внутрішніх документів Розрахункового центру;</w:t>
      </w:r>
    </w:p>
    <w:p w14:paraId="703C9A61" w14:textId="3870D11E" w:rsidR="008E294C" w:rsidRPr="002122D2" w:rsidRDefault="00DC5BA2" w:rsidP="008E294C">
      <w:pPr>
        <w:pStyle w:val="ac"/>
        <w:tabs>
          <w:tab w:val="left" w:pos="1134"/>
        </w:tabs>
        <w:ind w:left="0" w:firstLine="567"/>
        <w:contextualSpacing w:val="0"/>
        <w:jc w:val="both"/>
        <w:rPr>
          <w:sz w:val="24"/>
          <w:szCs w:val="24"/>
          <w:lang w:val="uk-UA"/>
        </w:rPr>
      </w:pPr>
      <w:r>
        <w:rPr>
          <w:sz w:val="24"/>
          <w:szCs w:val="24"/>
          <w:lang w:val="uk-UA"/>
        </w:rPr>
        <w:t xml:space="preserve">7.4.2. </w:t>
      </w:r>
      <w:r w:rsidR="008E294C" w:rsidRPr="002122D2">
        <w:rPr>
          <w:sz w:val="24"/>
          <w:szCs w:val="24"/>
          <w:lang w:val="uk-UA"/>
        </w:rPr>
        <w:t>призупинення / припинення надання Учаснику клірингу клірингових послуг</w:t>
      </w:r>
      <w:r w:rsidR="008E294C" w:rsidRPr="002122D2">
        <w:rPr>
          <w:bCs/>
          <w:sz w:val="24"/>
          <w:szCs w:val="24"/>
          <w:lang w:val="uk-UA"/>
        </w:rPr>
        <w:t xml:space="preserve">, </w:t>
      </w:r>
      <w:r w:rsidR="008E294C" w:rsidRPr="002122D2">
        <w:rPr>
          <w:sz w:val="24"/>
          <w:szCs w:val="24"/>
          <w:lang w:val="uk-UA"/>
        </w:rPr>
        <w:t>відмову у виконанні / прийнятті документів, наданих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 проведенні клірингових операцій, відмову Розрахунковим центром від підтримання ділових відносин з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Учаснику клірингу в обслуговуванні, що здійснені Розрахунковим центром з підстав, визначених Договором, внутрішніми документами Розрахункового центру та законодавством України або через невиконання чи неналежне виконання Учасником клірингу</w:t>
      </w:r>
      <w:r w:rsidRPr="00DC5BA2">
        <w:rPr>
          <w:sz w:val="24"/>
          <w:szCs w:val="24"/>
          <w:lang w:val="uk-UA"/>
        </w:rPr>
        <w:t xml:space="preserve"> </w:t>
      </w:r>
      <w:r w:rsidRPr="005A5291">
        <w:rPr>
          <w:sz w:val="24"/>
          <w:szCs w:val="24"/>
          <w:lang w:val="uk-UA"/>
        </w:rPr>
        <w:t>та/або Клієнтом учасника клірингу</w:t>
      </w:r>
      <w:r w:rsidR="008E294C" w:rsidRPr="002122D2">
        <w:rPr>
          <w:sz w:val="24"/>
          <w:szCs w:val="24"/>
          <w:lang w:val="uk-UA"/>
        </w:rPr>
        <w:t xml:space="preserve"> зобов’язань за Договором;</w:t>
      </w:r>
    </w:p>
    <w:p w14:paraId="27A72774" w14:textId="2121E1E7" w:rsidR="000A6AFC" w:rsidRPr="002122D2" w:rsidRDefault="000A6AFC" w:rsidP="00C50ACE">
      <w:pPr>
        <w:ind w:firstLine="567"/>
        <w:jc w:val="both"/>
        <w:rPr>
          <w:sz w:val="24"/>
          <w:szCs w:val="24"/>
          <w:lang w:val="uk-UA"/>
        </w:rPr>
      </w:pPr>
      <w:r w:rsidRPr="00C50ACE">
        <w:rPr>
          <w:sz w:val="24"/>
          <w:szCs w:val="24"/>
          <w:lang w:val="uk-UA"/>
        </w:rPr>
        <w:t>7.4.3</w:t>
      </w:r>
      <w:r w:rsidR="00F201D9">
        <w:rPr>
          <w:sz w:val="24"/>
          <w:szCs w:val="24"/>
          <w:lang w:val="uk-UA"/>
        </w:rPr>
        <w:t>.</w:t>
      </w:r>
      <w:r w:rsidRPr="00C50ACE">
        <w:rPr>
          <w:sz w:val="24"/>
          <w:szCs w:val="24"/>
          <w:lang w:val="uk-UA"/>
        </w:rPr>
        <w:t xml:space="preserve"> </w:t>
      </w:r>
      <w:r w:rsidRPr="002122D2">
        <w:rPr>
          <w:sz w:val="24"/>
          <w:szCs w:val="24"/>
          <w:lang w:val="uk-UA"/>
        </w:rPr>
        <w:t xml:space="preserve">невиконання або неналежне виконання зобов’язань за Договором, що стало наслідком несанкціонованого втручання (кібератака) в роботу інформаційних, електронних комунікаційних та інформаційно-телекомунікаційних систем, програмного забезпечення, баз даних Розрахункового центру, збоїв у роботі систем чи інших технологічних проблем </w:t>
      </w:r>
      <w:r w:rsidRPr="002122D2">
        <w:rPr>
          <w:sz w:val="24"/>
          <w:szCs w:val="24"/>
          <w:lang w:val="uk-UA"/>
        </w:rPr>
        <w:lastRenderedPageBreak/>
        <w:t>(відключення / пошкодження електроживлення, електронних комунікаційних мереж, пошкодження обладнання);</w:t>
      </w:r>
    </w:p>
    <w:p w14:paraId="0D00EDC3" w14:textId="4B8122ED" w:rsidR="000A6AFC" w:rsidRPr="002122D2" w:rsidRDefault="00FA70AB" w:rsidP="00C50ACE">
      <w:pPr>
        <w:pStyle w:val="ac"/>
        <w:tabs>
          <w:tab w:val="left" w:pos="1134"/>
        </w:tabs>
        <w:ind w:left="0" w:firstLine="567"/>
        <w:contextualSpacing w:val="0"/>
        <w:jc w:val="both"/>
        <w:rPr>
          <w:sz w:val="24"/>
          <w:szCs w:val="24"/>
          <w:lang w:val="uk-UA"/>
        </w:rPr>
      </w:pPr>
      <w:r>
        <w:rPr>
          <w:sz w:val="24"/>
          <w:szCs w:val="24"/>
          <w:lang w:val="uk-UA"/>
        </w:rPr>
        <w:t xml:space="preserve">7.4.4. </w:t>
      </w:r>
      <w:r w:rsidR="000A6AFC" w:rsidRPr="002122D2">
        <w:rPr>
          <w:sz w:val="24"/>
          <w:szCs w:val="24"/>
          <w:lang w:val="uk-UA"/>
        </w:rPr>
        <w:t>невиконання або неналежне виконання зобов’язань за Договором у разі зміни законодавства України, набрання чинності нормативно-правовими актами чи актами індивідуальної дії органів державної влади, у тому числі Національної комісії з цінних паперів та фондового ринку, Національного банку України, вчинення органами державної влади, у тому числі Національною комісією з цінних паперів та фондового ринку, Національним банком України дій, які забороняють, унеможливлюють виконання або належне виконання таких зобов’язань.</w:t>
      </w:r>
    </w:p>
    <w:p w14:paraId="0643E8CC" w14:textId="003542EB" w:rsidR="00631063" w:rsidRPr="00631063" w:rsidRDefault="00631063" w:rsidP="00C50ACE">
      <w:pPr>
        <w:tabs>
          <w:tab w:val="left" w:pos="720"/>
        </w:tabs>
        <w:ind w:firstLine="567"/>
        <w:jc w:val="both"/>
        <w:rPr>
          <w:sz w:val="24"/>
          <w:szCs w:val="24"/>
          <w:lang w:val="uk-UA"/>
        </w:rPr>
      </w:pPr>
      <w:r>
        <w:rPr>
          <w:sz w:val="24"/>
          <w:szCs w:val="24"/>
          <w:lang w:val="uk-UA"/>
        </w:rPr>
        <w:t>7.5</w:t>
      </w:r>
      <w:r w:rsidRPr="00631063">
        <w:rPr>
          <w:sz w:val="24"/>
          <w:szCs w:val="24"/>
          <w:lang w:val="uk-UA"/>
        </w:rPr>
        <w:t>. Сторони звільняються від відповідальності за невиконання або неналежне виконання зобов’язань за Договором, якщо таке невиконання або неналежне виконання сталося внаслідок форс-мажорних обставин (обставин непереборної сили), яких не існувало під час укладення Договору, і які виникли поза волею Сторін та об’єктивно унеможливлюють виконання зобов’язань за Договором. Форс-мажорними обставинами (обставинами непереборної сили) є, зокрема, такі надзвичайні та невідворотні обставини: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тощо.</w:t>
      </w:r>
    </w:p>
    <w:p w14:paraId="76468172"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Доказом виникнення форс-мажорних обставин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09E0DA1E" w14:textId="724CF4BC" w:rsidR="00631063" w:rsidRPr="00631063" w:rsidRDefault="00631063" w:rsidP="00631063">
      <w:pPr>
        <w:tabs>
          <w:tab w:val="left" w:pos="720"/>
          <w:tab w:val="left" w:pos="851"/>
        </w:tabs>
        <w:ind w:firstLine="567"/>
        <w:jc w:val="both"/>
        <w:rPr>
          <w:sz w:val="24"/>
          <w:szCs w:val="24"/>
          <w:lang w:val="uk-UA"/>
        </w:rPr>
      </w:pPr>
      <w:r>
        <w:rPr>
          <w:sz w:val="24"/>
          <w:szCs w:val="24"/>
          <w:lang w:val="uk-UA"/>
        </w:rPr>
        <w:t>7.6.</w:t>
      </w:r>
      <w:r w:rsidRPr="00631063">
        <w:rPr>
          <w:sz w:val="24"/>
          <w:szCs w:val="24"/>
          <w:lang w:val="uk-UA"/>
        </w:rPr>
        <w:t xml:space="preserve"> Сторона, яка посилається на настання форс-мажорних обставин (обставин непереборної сили) як на підставу невиконання або неналежного виконання своїх зобов’язань за Договором, повинна довести, що саме настання відповідних форс-мажорних обставин (обставин непереборної сили) спричинило невиконання чи неналежне виконання відповідною Стороною своїх зобов’язань за Договором.</w:t>
      </w:r>
    </w:p>
    <w:p w14:paraId="121C735D" w14:textId="11D10D5F"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яка не може / не могла виконувати зобов’язання за Договором унаслідок дії форс-мажорних обставин (обставин непереборної сили), повинна не пізніше п’яти робочих днів з дати виникнення форс-мажорних обставин (обставин непереборної сили) / їх припинення повідомити про це інш</w:t>
      </w:r>
      <w:r w:rsidR="00C65854">
        <w:rPr>
          <w:sz w:val="24"/>
          <w:szCs w:val="24"/>
          <w:lang w:val="uk-UA"/>
        </w:rPr>
        <w:t>і</w:t>
      </w:r>
      <w:r w:rsidRPr="00631063">
        <w:rPr>
          <w:sz w:val="24"/>
          <w:szCs w:val="24"/>
          <w:lang w:val="uk-UA"/>
        </w:rPr>
        <w:t xml:space="preserve"> Сторон</w:t>
      </w:r>
      <w:r w:rsidR="00C65854">
        <w:rPr>
          <w:sz w:val="24"/>
          <w:szCs w:val="24"/>
          <w:lang w:val="uk-UA"/>
        </w:rPr>
        <w:t>и</w:t>
      </w:r>
      <w:r w:rsidRPr="00631063">
        <w:rPr>
          <w:sz w:val="24"/>
          <w:szCs w:val="24"/>
          <w:lang w:val="uk-UA"/>
        </w:rPr>
        <w:t xml:space="preserve">. Невиконання цієї вимоги позбавляє Сторону права посилатися на вищезазначені обставини. </w:t>
      </w:r>
    </w:p>
    <w:p w14:paraId="68826EAE"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для якої настали форс-мажорні обставин (обставин непереборної сили), повинна вживати необхідних заходів для виходу з-під дії форс-мажорних обставин (обставин непереборної сили) та уникнення або усунення негативних наслідків таких обставин.</w:t>
      </w:r>
    </w:p>
    <w:p w14:paraId="0823A156" w14:textId="6EDCF661" w:rsidR="00631063" w:rsidRPr="005A5291" w:rsidRDefault="00631063" w:rsidP="00631063">
      <w:pPr>
        <w:tabs>
          <w:tab w:val="left" w:pos="720"/>
          <w:tab w:val="left" w:pos="851"/>
        </w:tabs>
        <w:ind w:firstLine="567"/>
        <w:jc w:val="both"/>
        <w:rPr>
          <w:sz w:val="24"/>
          <w:szCs w:val="24"/>
          <w:lang w:val="uk-UA"/>
        </w:rPr>
      </w:pPr>
      <w:r w:rsidRPr="00631063">
        <w:rPr>
          <w:sz w:val="24"/>
          <w:szCs w:val="24"/>
          <w:lang w:val="uk-UA"/>
        </w:rPr>
        <w:t>У випадку настання форс-мажорних обставин (обставин непереборної) сили строк виконання Сторонами зобов’язань за Договором, що не можуть виконуватися унаслідок дії таких обставин, продовжується на строк дії таких обставин.</w:t>
      </w:r>
    </w:p>
    <w:p w14:paraId="6B78641B" w14:textId="77777777" w:rsidR="00F74124" w:rsidRPr="005A5291" w:rsidRDefault="00F74124" w:rsidP="0035464E">
      <w:pPr>
        <w:tabs>
          <w:tab w:val="left" w:pos="720"/>
          <w:tab w:val="left" w:pos="993"/>
        </w:tabs>
        <w:ind w:firstLine="567"/>
        <w:jc w:val="both"/>
        <w:rPr>
          <w:sz w:val="24"/>
          <w:szCs w:val="24"/>
          <w:lang w:val="uk-UA"/>
        </w:rPr>
      </w:pPr>
    </w:p>
    <w:p w14:paraId="04A54CFC" w14:textId="1654D8F0" w:rsidR="004726C4" w:rsidRPr="005A5291" w:rsidRDefault="002F7E7F" w:rsidP="0035464E">
      <w:pPr>
        <w:tabs>
          <w:tab w:val="left" w:pos="720"/>
          <w:tab w:val="left" w:pos="993"/>
        </w:tabs>
        <w:ind w:firstLine="567"/>
        <w:jc w:val="center"/>
        <w:rPr>
          <w:sz w:val="24"/>
          <w:szCs w:val="24"/>
          <w:lang w:val="uk-UA"/>
        </w:rPr>
      </w:pPr>
      <w:r>
        <w:rPr>
          <w:b/>
          <w:sz w:val="24"/>
          <w:szCs w:val="24"/>
          <w:lang w:val="uk-UA"/>
        </w:rPr>
        <w:t>8</w:t>
      </w:r>
      <w:r w:rsidR="004726C4" w:rsidRPr="005A5291">
        <w:rPr>
          <w:b/>
          <w:sz w:val="24"/>
          <w:szCs w:val="24"/>
          <w:lang w:val="uk-UA"/>
        </w:rPr>
        <w:t xml:space="preserve">. </w:t>
      </w:r>
      <w:r w:rsidR="001259AE" w:rsidRPr="005A5291">
        <w:rPr>
          <w:b/>
          <w:sz w:val="24"/>
          <w:szCs w:val="24"/>
          <w:lang w:val="uk-UA"/>
        </w:rPr>
        <w:t>Інші умови</w:t>
      </w:r>
    </w:p>
    <w:p w14:paraId="5246653F" w14:textId="50131F11" w:rsidR="002F7E7F" w:rsidRDefault="002F7E7F" w:rsidP="0035464E">
      <w:pPr>
        <w:ind w:firstLine="567"/>
        <w:jc w:val="both"/>
        <w:rPr>
          <w:sz w:val="24"/>
          <w:szCs w:val="24"/>
          <w:lang w:val="uk-UA"/>
        </w:rPr>
      </w:pPr>
      <w:r>
        <w:rPr>
          <w:sz w:val="24"/>
          <w:szCs w:val="24"/>
          <w:lang w:val="uk-UA"/>
        </w:rPr>
        <w:t>8</w:t>
      </w:r>
      <w:r w:rsidR="00F74124" w:rsidRPr="005A5291">
        <w:rPr>
          <w:sz w:val="24"/>
          <w:szCs w:val="24"/>
          <w:lang w:val="uk-UA"/>
        </w:rPr>
        <w:t>.1.</w:t>
      </w:r>
      <w:r w:rsidR="00253981" w:rsidRPr="005A5291">
        <w:rPr>
          <w:sz w:val="24"/>
          <w:szCs w:val="24"/>
          <w:lang w:val="uk-UA"/>
        </w:rPr>
        <w:t xml:space="preserve"> </w:t>
      </w:r>
      <w:r w:rsidRPr="002F7E7F">
        <w:rPr>
          <w:sz w:val="24"/>
          <w:szCs w:val="24"/>
          <w:lang w:val="uk-UA"/>
        </w:rPr>
        <w:t>Договір тлумачиться та регулюється згідно із законодавством України.</w:t>
      </w:r>
    </w:p>
    <w:p w14:paraId="548705AF" w14:textId="10AAABD6" w:rsidR="00A01B50" w:rsidRPr="005A5291" w:rsidRDefault="002F7E7F" w:rsidP="0035464E">
      <w:pPr>
        <w:ind w:firstLine="567"/>
        <w:jc w:val="both"/>
        <w:rPr>
          <w:sz w:val="24"/>
          <w:szCs w:val="24"/>
          <w:lang w:val="uk-UA"/>
        </w:rPr>
      </w:pPr>
      <w:r>
        <w:rPr>
          <w:sz w:val="24"/>
          <w:szCs w:val="24"/>
          <w:lang w:val="uk-UA"/>
        </w:rPr>
        <w:t xml:space="preserve">8.2. </w:t>
      </w:r>
      <w:r w:rsidR="00A01B50" w:rsidRPr="005A5291">
        <w:rPr>
          <w:sz w:val="24"/>
          <w:szCs w:val="24"/>
          <w:lang w:val="uk-UA"/>
        </w:rPr>
        <w:t>Взаємовідносини Сторін, що не врегульовані цим Договором, а також терміни, які не визначені цим Договором</w:t>
      </w:r>
      <w:r w:rsidR="008D18EF" w:rsidRPr="005A5291">
        <w:rPr>
          <w:sz w:val="24"/>
          <w:szCs w:val="24"/>
          <w:lang w:val="uk-UA"/>
        </w:rPr>
        <w:t>,</w:t>
      </w:r>
      <w:r w:rsidR="00A01B50" w:rsidRPr="005A5291">
        <w:rPr>
          <w:sz w:val="24"/>
          <w:szCs w:val="24"/>
          <w:lang w:val="uk-UA"/>
        </w:rPr>
        <w:t xml:space="preserve"> регулюються та визначаються законодавством України</w:t>
      </w:r>
      <w:r w:rsidR="00060F77" w:rsidRPr="005A5291">
        <w:rPr>
          <w:sz w:val="24"/>
          <w:szCs w:val="24"/>
          <w:lang w:val="uk-UA"/>
        </w:rPr>
        <w:t>,</w:t>
      </w:r>
      <w:r w:rsidR="00A01B50" w:rsidRPr="005A5291">
        <w:rPr>
          <w:sz w:val="24"/>
          <w:szCs w:val="24"/>
          <w:lang w:val="uk-UA"/>
        </w:rPr>
        <w:t xml:space="preserve">  внутрішніми документами Розрахункового центру</w:t>
      </w:r>
      <w:r w:rsidR="00060F77" w:rsidRPr="005A5291">
        <w:rPr>
          <w:sz w:val="24"/>
          <w:szCs w:val="24"/>
          <w:lang w:val="uk-UA"/>
        </w:rPr>
        <w:t>, Договором про клірингове обслуговування</w:t>
      </w:r>
      <w:r w:rsidR="00A01B50" w:rsidRPr="005A5291">
        <w:rPr>
          <w:sz w:val="24"/>
          <w:szCs w:val="24"/>
          <w:lang w:val="uk-UA"/>
        </w:rPr>
        <w:t>.</w:t>
      </w:r>
    </w:p>
    <w:p w14:paraId="032DA7A9" w14:textId="54729D49" w:rsidR="002F7E7F" w:rsidRDefault="002F7E7F" w:rsidP="0035464E">
      <w:pPr>
        <w:ind w:firstLine="567"/>
        <w:jc w:val="both"/>
        <w:rPr>
          <w:sz w:val="24"/>
          <w:szCs w:val="24"/>
          <w:lang w:val="uk-UA"/>
        </w:rPr>
      </w:pPr>
      <w:r>
        <w:rPr>
          <w:sz w:val="24"/>
          <w:szCs w:val="24"/>
          <w:lang w:val="uk-UA"/>
        </w:rPr>
        <w:t>8</w:t>
      </w:r>
      <w:r w:rsidR="00886B49" w:rsidRPr="005A5291">
        <w:rPr>
          <w:sz w:val="24"/>
          <w:szCs w:val="24"/>
          <w:lang w:val="uk-UA"/>
        </w:rPr>
        <w:t>.</w:t>
      </w:r>
      <w:r>
        <w:rPr>
          <w:sz w:val="24"/>
          <w:szCs w:val="24"/>
          <w:lang w:val="uk-UA"/>
        </w:rPr>
        <w:t>3</w:t>
      </w:r>
      <w:r w:rsidR="00886B49" w:rsidRPr="005A5291">
        <w:rPr>
          <w:sz w:val="24"/>
          <w:szCs w:val="24"/>
          <w:lang w:val="uk-UA"/>
        </w:rPr>
        <w:t xml:space="preserve">. </w:t>
      </w:r>
      <w:r w:rsidR="008A00DC" w:rsidRPr="008A00DC">
        <w:rPr>
          <w:sz w:val="24"/>
          <w:szCs w:val="24"/>
          <w:lang w:val="uk-UA"/>
        </w:rPr>
        <w:t xml:space="preserve"> </w:t>
      </w:r>
      <w:r w:rsidR="00275522" w:rsidRPr="00275522">
        <w:rPr>
          <w:sz w:val="24"/>
          <w:szCs w:val="24"/>
          <w:lang w:val="uk-UA"/>
        </w:rPr>
        <w:t>Назви статтей Договору використовуються лише для зручності та жодним чином не впливають на їх зміст і тлумачення.</w:t>
      </w:r>
    </w:p>
    <w:p w14:paraId="532C80EA" w14:textId="4C08EAA9" w:rsidR="00220342" w:rsidRDefault="002F7E7F" w:rsidP="0035464E">
      <w:pPr>
        <w:ind w:firstLine="567"/>
        <w:jc w:val="both"/>
        <w:rPr>
          <w:sz w:val="24"/>
          <w:szCs w:val="24"/>
          <w:lang w:val="uk-UA"/>
        </w:rPr>
      </w:pPr>
      <w:r>
        <w:rPr>
          <w:sz w:val="24"/>
          <w:szCs w:val="24"/>
          <w:lang w:val="uk-UA"/>
        </w:rPr>
        <w:t xml:space="preserve">8.4. </w:t>
      </w:r>
      <w:r w:rsidR="008A00DC" w:rsidRPr="001D1A62">
        <w:rPr>
          <w:sz w:val="24"/>
          <w:szCs w:val="24"/>
          <w:lang w:val="uk-UA"/>
        </w:rPr>
        <w:t>Спори</w:t>
      </w:r>
      <w:r w:rsidR="008A00DC">
        <w:rPr>
          <w:sz w:val="24"/>
          <w:szCs w:val="24"/>
          <w:lang w:val="uk-UA"/>
        </w:rPr>
        <w:t xml:space="preserve"> та розбіжності</w:t>
      </w:r>
      <w:r w:rsidR="008A00DC" w:rsidRPr="001D1A62">
        <w:rPr>
          <w:sz w:val="24"/>
          <w:szCs w:val="24"/>
          <w:lang w:val="uk-UA"/>
        </w:rPr>
        <w:t>, що можуть виникнути між Сторонами за Договором, вирішуються шляхом переговорів</w:t>
      </w:r>
      <w:r w:rsidR="008A00DC" w:rsidRPr="00672D86">
        <w:rPr>
          <w:sz w:val="24"/>
          <w:szCs w:val="24"/>
          <w:lang w:val="uk-UA"/>
        </w:rPr>
        <w:t xml:space="preserve"> </w:t>
      </w:r>
      <w:r w:rsidR="008A00DC" w:rsidRPr="00414766">
        <w:rPr>
          <w:sz w:val="24"/>
          <w:szCs w:val="24"/>
          <w:lang w:val="uk-UA"/>
        </w:rPr>
        <w:t>та консультацій</w:t>
      </w:r>
      <w:r w:rsidR="008A00DC">
        <w:rPr>
          <w:sz w:val="24"/>
          <w:szCs w:val="24"/>
          <w:lang w:val="uk-UA"/>
        </w:rPr>
        <w:t>.</w:t>
      </w:r>
      <w:r w:rsidR="008A00DC" w:rsidRPr="00672D86">
        <w:rPr>
          <w:sz w:val="24"/>
          <w:szCs w:val="24"/>
          <w:lang w:val="uk-UA"/>
        </w:rPr>
        <w:t xml:space="preserve"> </w:t>
      </w:r>
      <w:r w:rsidR="008A00DC">
        <w:rPr>
          <w:sz w:val="24"/>
          <w:szCs w:val="24"/>
          <w:lang w:val="uk-UA"/>
        </w:rPr>
        <w:t xml:space="preserve">У </w:t>
      </w:r>
      <w:r w:rsidR="008A00DC" w:rsidRPr="00414766">
        <w:rPr>
          <w:sz w:val="24"/>
          <w:szCs w:val="24"/>
          <w:lang w:val="uk-UA"/>
        </w:rPr>
        <w:t>випадку неможливості</w:t>
      </w:r>
      <w:r w:rsidR="008A00DC">
        <w:rPr>
          <w:sz w:val="24"/>
          <w:szCs w:val="24"/>
          <w:lang w:val="uk-UA"/>
        </w:rPr>
        <w:t xml:space="preserve"> </w:t>
      </w:r>
      <w:r w:rsidR="008A00DC" w:rsidRPr="00414766">
        <w:rPr>
          <w:sz w:val="24"/>
          <w:szCs w:val="24"/>
          <w:lang w:val="uk-UA"/>
        </w:rPr>
        <w:t xml:space="preserve">врегулювання </w:t>
      </w:r>
      <w:r w:rsidR="008A00DC" w:rsidRPr="00414766">
        <w:rPr>
          <w:sz w:val="24"/>
          <w:szCs w:val="24"/>
          <w:lang w:val="uk-UA"/>
        </w:rPr>
        <w:lastRenderedPageBreak/>
        <w:t>спору або розбіжностей шляхом переговорів та/або консультацій між</w:t>
      </w:r>
      <w:r w:rsidR="008A00DC">
        <w:rPr>
          <w:sz w:val="24"/>
          <w:szCs w:val="24"/>
          <w:lang w:val="uk-UA"/>
        </w:rPr>
        <w:t xml:space="preserve"> </w:t>
      </w:r>
      <w:r w:rsidR="008A00DC" w:rsidRPr="00414766">
        <w:rPr>
          <w:sz w:val="24"/>
          <w:szCs w:val="24"/>
          <w:lang w:val="uk-UA"/>
        </w:rPr>
        <w:t>Сторонами, цей спір підлягає вирішенню в судовому порядку відповідно до законодавства України.</w:t>
      </w:r>
    </w:p>
    <w:p w14:paraId="50956668" w14:textId="771DF4FF" w:rsidR="00366374" w:rsidRPr="000C0A9E" w:rsidRDefault="00366374" w:rsidP="00366374">
      <w:pPr>
        <w:ind w:firstLine="567"/>
        <w:jc w:val="both"/>
        <w:rPr>
          <w:sz w:val="24"/>
          <w:szCs w:val="24"/>
          <w:lang w:val="uk-UA"/>
        </w:rPr>
      </w:pPr>
      <w:r>
        <w:rPr>
          <w:sz w:val="24"/>
          <w:szCs w:val="24"/>
          <w:lang w:val="uk-UA"/>
        </w:rPr>
        <w:t xml:space="preserve">8.5. </w:t>
      </w:r>
      <w:r w:rsidRPr="000C0A9E">
        <w:rPr>
          <w:sz w:val="24"/>
          <w:szCs w:val="24"/>
          <w:lang w:val="uk-UA"/>
        </w:rPr>
        <w:t>Договір укладено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Учасником клірингу печатки) та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Клієнта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Клієнта учасника клірингу (у разі використання Клієнтом учасника клірингу печатки). Розрахунковий центр підписує</w:t>
      </w:r>
      <w:r w:rsidRPr="00324F49">
        <w:rPr>
          <w:sz w:val="24"/>
          <w:szCs w:val="24"/>
          <w:lang w:val="uk-UA"/>
        </w:rPr>
        <w:t xml:space="preserve"> </w:t>
      </w:r>
      <w:r w:rsidRPr="000C0A9E">
        <w:rPr>
          <w:sz w:val="24"/>
          <w:szCs w:val="24"/>
          <w:lang w:val="uk-UA"/>
        </w:rPr>
        <w:t xml:space="preserve">Договір кваліфікованим електронним підписом уповноваженого представника Розрахункового центру та кваліфікованою електронною печаткою Розрахункового центр та надсилає його у послідовності, погодженій Розрахунковим центром з Учасником клірингу та Клієнтом учасника клірингу, на адреси електронної пошти Учасника клірингу та Клієнта учасника клірингу, вказані в статті </w:t>
      </w:r>
      <w:r>
        <w:rPr>
          <w:sz w:val="24"/>
          <w:szCs w:val="24"/>
          <w:lang w:val="uk-UA"/>
        </w:rPr>
        <w:t>10</w:t>
      </w:r>
      <w:r w:rsidRPr="000C0A9E">
        <w:rPr>
          <w:sz w:val="24"/>
          <w:szCs w:val="24"/>
          <w:lang w:val="uk-UA"/>
        </w:rPr>
        <w:t xml:space="preserve"> Договору. Учасник клірингу та Клієнт учасника клірингу підписують отриманий Договір відповідно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Клієнта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та Клієнта учасника клірингу (у разі використання печатки) та надсилають Договір на адресу електронної пошти Розрахункового центру, вказану в статті </w:t>
      </w:r>
      <w:r>
        <w:rPr>
          <w:sz w:val="24"/>
          <w:szCs w:val="24"/>
          <w:lang w:val="uk-UA"/>
        </w:rPr>
        <w:t>10</w:t>
      </w:r>
      <w:r w:rsidRPr="000C0A9E">
        <w:rPr>
          <w:sz w:val="24"/>
          <w:szCs w:val="24"/>
          <w:lang w:val="uk-UA"/>
        </w:rPr>
        <w:t xml:space="preserve"> Договору. Розрахунковий центр після отримання від Учасника клірингу та Клієнта учасника клірингу Договору перевіряє кваліфікований електронний підпис або удосконалений електронний підпис, що базується на кваліфікованому сертифікаті електронного підпису, уповноваженого представника Учасника клірингу та Клієнта учасника клірингу та кваліфіковану електронну печатку або удосконалену електронну печатку, що базується на кваліфікованому сертифікаті електронної печатки, Учасника клірингу та Клієнта учасника клірингу (у разі використання печатки), яким (якими) Учасник клірингу та Клієнт учасника клірингу підписали</w:t>
      </w:r>
      <w:r>
        <w:rPr>
          <w:sz w:val="24"/>
          <w:szCs w:val="24"/>
          <w:lang w:val="uk-UA"/>
        </w:rPr>
        <w:t xml:space="preserve"> </w:t>
      </w:r>
      <w:r w:rsidRPr="000C0A9E">
        <w:rPr>
          <w:sz w:val="24"/>
          <w:szCs w:val="24"/>
          <w:lang w:val="uk-UA"/>
        </w:rPr>
        <w:t>Договір.</w:t>
      </w:r>
    </w:p>
    <w:p w14:paraId="63A8FF33" w14:textId="6A09DDB8" w:rsidR="00366374" w:rsidRPr="000C0A9E" w:rsidRDefault="00366374" w:rsidP="000A42CD">
      <w:pPr>
        <w:tabs>
          <w:tab w:val="left" w:pos="993"/>
        </w:tabs>
        <w:adjustRightInd w:val="0"/>
        <w:ind w:firstLine="567"/>
        <w:jc w:val="both"/>
        <w:rPr>
          <w:sz w:val="24"/>
          <w:szCs w:val="24"/>
          <w:lang w:val="uk-UA"/>
        </w:rPr>
      </w:pPr>
      <w:r>
        <w:rPr>
          <w:sz w:val="24"/>
          <w:szCs w:val="24"/>
          <w:lang w:val="uk-UA"/>
        </w:rPr>
        <w:t>8.6</w:t>
      </w:r>
      <w:r w:rsidRPr="000C0A9E">
        <w:rPr>
          <w:sz w:val="24"/>
          <w:szCs w:val="24"/>
          <w:lang w:val="uk-UA"/>
        </w:rPr>
        <w:t xml:space="preserve">. </w:t>
      </w:r>
      <w:bookmarkStart w:id="9" w:name="_Hlk212623330"/>
      <w:r w:rsidR="00086DD8" w:rsidRPr="00C318BF">
        <w:rPr>
          <w:sz w:val="24"/>
          <w:szCs w:val="24"/>
          <w:lang w:val="uk-UA"/>
        </w:rPr>
        <w:t xml:space="preserve">Сторони домовилися, що Договір </w:t>
      </w:r>
      <w:r w:rsidR="00D15B4B" w:rsidRPr="00C318BF">
        <w:rPr>
          <w:sz w:val="24"/>
          <w:szCs w:val="24"/>
          <w:lang w:val="uk-UA"/>
        </w:rPr>
        <w:t>є укладеним та набирає чинності з моменту</w:t>
      </w:r>
      <w:r w:rsidRPr="00C318BF">
        <w:rPr>
          <w:sz w:val="24"/>
          <w:szCs w:val="24"/>
          <w:lang w:val="uk-UA"/>
        </w:rPr>
        <w:t xml:space="preserve"> </w:t>
      </w:r>
      <w:bookmarkEnd w:id="9"/>
      <w:r w:rsidRPr="000C0A9E">
        <w:rPr>
          <w:sz w:val="24"/>
          <w:szCs w:val="24"/>
          <w:lang w:val="uk-UA"/>
        </w:rPr>
        <w:t>отримання Розрахунковим центром останнього з протоколів створення та перевірки кваліфікованого та удосконаленого електронного підпису, якими Учасник клірингу та Клієнт учасника клірингу підписали</w:t>
      </w:r>
      <w:r>
        <w:rPr>
          <w:sz w:val="24"/>
          <w:szCs w:val="24"/>
          <w:lang w:val="uk-UA"/>
        </w:rPr>
        <w:t xml:space="preserve"> </w:t>
      </w:r>
      <w:r w:rsidRPr="000C0A9E">
        <w:rPr>
          <w:sz w:val="24"/>
          <w:szCs w:val="24"/>
          <w:lang w:val="uk-UA"/>
        </w:rPr>
        <w:t xml:space="preserve">Договір, за умови, що ці протоколи відповідно до Закону України «Про електронну ідентифікацію та електронні довірчі послуги» підтверджують перевірку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уповноваженого представника Учасника клірингу та кваліфікованої електронної печатки або удосконаленої електронної печатки, що базується на кваліфікованому сертифікаті електронної печатки, Учасника клірингу (у разі використання Учасником клірингу печатки) та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уповноваженого представника Клієнта учасника клірингу та кваліфікованої електронної печатки або удосконаленої електронної печатки, що базується на кваліфікованому сертифікаті електронної печатки, Клієнта учасника клірингу (у разі використання Клієнтом учасника клірингу печатки), якими Учасник клірингу та Клієнт учасника клірингу підписали Договір. В день отримання Розрахунковим центром </w:t>
      </w:r>
      <w:r w:rsidRPr="000C0A9E">
        <w:rPr>
          <w:sz w:val="24"/>
          <w:szCs w:val="24"/>
          <w:lang w:val="uk-UA"/>
        </w:rPr>
        <w:lastRenderedPageBreak/>
        <w:t xml:space="preserve">останнього з вказаних у цьому пункті протоколів створення та перевірки кваліфікованого та удосконаленого електронного підпису, якими Учасник клірингу та Клієнт учасника клірингу підписали Договір, Розрахунковий центр надсилає ці протоколи та Договір Учаснику клірингу та Клієнту учасника клірингу на адреси їх електронної пошти, вказані в статті </w:t>
      </w:r>
      <w:r>
        <w:rPr>
          <w:sz w:val="24"/>
          <w:szCs w:val="24"/>
          <w:lang w:val="uk-UA"/>
        </w:rPr>
        <w:t>10</w:t>
      </w:r>
      <w:r w:rsidRPr="000C0A9E">
        <w:rPr>
          <w:sz w:val="24"/>
          <w:szCs w:val="24"/>
          <w:lang w:val="uk-UA"/>
        </w:rPr>
        <w:t xml:space="preserve"> Договору.</w:t>
      </w:r>
    </w:p>
    <w:p w14:paraId="65532BA1" w14:textId="7C44610B" w:rsidR="00366374" w:rsidRDefault="00366374" w:rsidP="00366374">
      <w:pPr>
        <w:ind w:firstLine="567"/>
        <w:jc w:val="both"/>
        <w:rPr>
          <w:sz w:val="24"/>
          <w:szCs w:val="24"/>
          <w:lang w:val="uk-UA"/>
        </w:rPr>
      </w:pPr>
      <w:r w:rsidRPr="000C0A9E">
        <w:rPr>
          <w:sz w:val="24"/>
          <w:szCs w:val="24"/>
          <w:lang w:val="uk-UA"/>
        </w:rPr>
        <w:t>Місцем укладення Договору є місцезнаходження Розрахункового центру.</w:t>
      </w:r>
    </w:p>
    <w:p w14:paraId="42BDB31A" w14:textId="77777777" w:rsidR="00366374" w:rsidRDefault="00366374" w:rsidP="00366374">
      <w:pPr>
        <w:ind w:firstLine="567"/>
        <w:jc w:val="both"/>
        <w:rPr>
          <w:sz w:val="24"/>
          <w:szCs w:val="24"/>
          <w:lang w:val="uk-UA"/>
        </w:rPr>
      </w:pPr>
    </w:p>
    <w:p w14:paraId="1641377C" w14:textId="7583C22B" w:rsidR="0015004B" w:rsidRPr="005A5291" w:rsidRDefault="00351F54" w:rsidP="0035464E">
      <w:pPr>
        <w:ind w:firstLine="567"/>
        <w:jc w:val="center"/>
        <w:rPr>
          <w:b/>
          <w:bCs/>
          <w:sz w:val="24"/>
          <w:szCs w:val="24"/>
          <w:lang w:val="uk-UA" w:eastAsia="ru-RU"/>
        </w:rPr>
      </w:pPr>
      <w:bookmarkStart w:id="10" w:name="1__Договір_є_укладеним_з_моменту_одержан"/>
      <w:bookmarkEnd w:id="10"/>
      <w:r>
        <w:rPr>
          <w:b/>
          <w:bCs/>
          <w:sz w:val="24"/>
          <w:szCs w:val="24"/>
          <w:lang w:val="uk-UA" w:eastAsia="ru-RU"/>
        </w:rPr>
        <w:t>9</w:t>
      </w:r>
      <w:r w:rsidR="000B287E" w:rsidRPr="005A5291">
        <w:rPr>
          <w:b/>
          <w:bCs/>
          <w:sz w:val="24"/>
          <w:szCs w:val="24"/>
          <w:lang w:val="uk-UA" w:eastAsia="ru-RU"/>
        </w:rPr>
        <w:t xml:space="preserve">. </w:t>
      </w:r>
      <w:r w:rsidR="0015004B" w:rsidRPr="005A5291">
        <w:rPr>
          <w:b/>
          <w:bCs/>
          <w:sz w:val="24"/>
          <w:szCs w:val="24"/>
          <w:lang w:val="uk-UA" w:eastAsia="ru-RU"/>
        </w:rPr>
        <w:t xml:space="preserve">Строк дії </w:t>
      </w:r>
      <w:r w:rsidR="008D5024" w:rsidRPr="005A5291">
        <w:rPr>
          <w:b/>
          <w:bCs/>
          <w:sz w:val="24"/>
          <w:szCs w:val="24"/>
          <w:lang w:val="uk-UA" w:eastAsia="ru-RU"/>
        </w:rPr>
        <w:t>Д</w:t>
      </w:r>
      <w:r w:rsidR="0015004B" w:rsidRPr="005A5291">
        <w:rPr>
          <w:b/>
          <w:bCs/>
          <w:sz w:val="24"/>
          <w:szCs w:val="24"/>
          <w:lang w:val="uk-UA" w:eastAsia="ru-RU"/>
        </w:rPr>
        <w:t>оговору, порядок його зміни та розірвання</w:t>
      </w:r>
      <w:r w:rsidR="008D5777" w:rsidRPr="005A5291">
        <w:rPr>
          <w:b/>
          <w:bCs/>
          <w:sz w:val="24"/>
          <w:szCs w:val="24"/>
          <w:lang w:val="uk-UA" w:eastAsia="ru-RU"/>
        </w:rPr>
        <w:t xml:space="preserve">. Закриття </w:t>
      </w:r>
      <w:r>
        <w:rPr>
          <w:b/>
          <w:bCs/>
          <w:sz w:val="24"/>
          <w:szCs w:val="24"/>
          <w:lang w:val="uk-UA" w:eastAsia="ru-RU"/>
        </w:rPr>
        <w:t>клірингових рахунків з індивідуальним обліком</w:t>
      </w:r>
    </w:p>
    <w:p w14:paraId="5EFA51FB" w14:textId="650E483C" w:rsidR="000B287E" w:rsidRPr="005A5291" w:rsidRDefault="0080348F" w:rsidP="0035464E">
      <w:pPr>
        <w:tabs>
          <w:tab w:val="left" w:pos="851"/>
        </w:tabs>
        <w:ind w:firstLine="567"/>
        <w:jc w:val="both"/>
        <w:rPr>
          <w:sz w:val="24"/>
          <w:szCs w:val="24"/>
          <w:lang w:val="uk-UA" w:eastAsia="ru-RU"/>
        </w:rPr>
      </w:pPr>
      <w:r>
        <w:rPr>
          <w:sz w:val="24"/>
          <w:szCs w:val="24"/>
          <w:lang w:val="uk-UA" w:eastAsia="ru-RU"/>
        </w:rPr>
        <w:t>9</w:t>
      </w:r>
      <w:r w:rsidR="000B287E" w:rsidRPr="005A5291">
        <w:rPr>
          <w:sz w:val="24"/>
          <w:szCs w:val="24"/>
          <w:lang w:val="uk-UA" w:eastAsia="ru-RU"/>
        </w:rPr>
        <w:t>.1. Договір діє</w:t>
      </w:r>
      <w:r w:rsidR="008D5777" w:rsidRPr="005A5291">
        <w:rPr>
          <w:sz w:val="24"/>
          <w:szCs w:val="24"/>
          <w:lang w:val="uk-UA" w:eastAsia="ru-RU"/>
        </w:rPr>
        <w:t xml:space="preserve"> </w:t>
      </w:r>
      <w:r w:rsidR="00A66E5B" w:rsidRPr="005A5291">
        <w:rPr>
          <w:sz w:val="24"/>
          <w:szCs w:val="24"/>
          <w:lang w:val="uk-UA" w:eastAsia="ru-RU"/>
        </w:rPr>
        <w:t xml:space="preserve">протягом невизначеного строку </w:t>
      </w:r>
      <w:r w:rsidR="008D5777" w:rsidRPr="005A5291">
        <w:rPr>
          <w:sz w:val="24"/>
          <w:szCs w:val="24"/>
          <w:lang w:val="uk-UA" w:eastAsia="ru-RU"/>
        </w:rPr>
        <w:t>до його розірвання у випадках та порядку, визначених Договором</w:t>
      </w:r>
      <w:r w:rsidR="000B287E" w:rsidRPr="005A5291">
        <w:rPr>
          <w:sz w:val="24"/>
          <w:szCs w:val="24"/>
          <w:lang w:val="uk-UA" w:eastAsia="ru-RU"/>
        </w:rPr>
        <w:t>.</w:t>
      </w:r>
    </w:p>
    <w:p w14:paraId="44280464" w14:textId="09AEB8DC" w:rsidR="000B287E" w:rsidRPr="005A5291" w:rsidRDefault="007609A6" w:rsidP="0035464E">
      <w:pPr>
        <w:ind w:firstLine="567"/>
        <w:jc w:val="both"/>
        <w:rPr>
          <w:sz w:val="24"/>
          <w:szCs w:val="24"/>
          <w:lang w:val="uk-UA"/>
        </w:rPr>
      </w:pPr>
      <w:r>
        <w:rPr>
          <w:sz w:val="24"/>
          <w:szCs w:val="24"/>
          <w:lang w:val="uk-UA"/>
        </w:rPr>
        <w:t>9</w:t>
      </w:r>
      <w:r w:rsidR="000B287E" w:rsidRPr="005A5291">
        <w:rPr>
          <w:sz w:val="24"/>
          <w:szCs w:val="24"/>
          <w:lang w:val="uk-UA"/>
        </w:rPr>
        <w:t xml:space="preserve">.2. Внесення змін до Договору здійснюється за взаємною згодою Сторін шляхом </w:t>
      </w:r>
      <w:r w:rsidR="00AB44AA" w:rsidRPr="005A5291">
        <w:rPr>
          <w:sz w:val="24"/>
          <w:szCs w:val="24"/>
          <w:lang w:val="uk-UA"/>
        </w:rPr>
        <w:t>укладення</w:t>
      </w:r>
      <w:r w:rsidR="000B287E" w:rsidRPr="005A5291">
        <w:rPr>
          <w:sz w:val="24"/>
          <w:szCs w:val="24"/>
          <w:lang w:val="uk-UA"/>
        </w:rPr>
        <w:t xml:space="preserve"> Сторонами </w:t>
      </w:r>
      <w:r w:rsidR="00C566FA" w:rsidRPr="005A5291">
        <w:rPr>
          <w:sz w:val="24"/>
          <w:szCs w:val="24"/>
          <w:lang w:val="uk-UA"/>
        </w:rPr>
        <w:t xml:space="preserve">додаткових </w:t>
      </w:r>
      <w:r w:rsidR="00253981" w:rsidRPr="005A5291">
        <w:rPr>
          <w:sz w:val="24"/>
          <w:szCs w:val="24"/>
          <w:lang w:val="uk-UA"/>
        </w:rPr>
        <w:t>договорів</w:t>
      </w:r>
      <w:r w:rsidR="000B287E" w:rsidRPr="005A5291">
        <w:rPr>
          <w:sz w:val="24"/>
          <w:szCs w:val="24"/>
          <w:lang w:val="uk-UA"/>
        </w:rPr>
        <w:t>, які є невід</w:t>
      </w:r>
      <w:r w:rsidR="00823BAF" w:rsidRPr="005A5291">
        <w:rPr>
          <w:sz w:val="24"/>
          <w:szCs w:val="24"/>
          <w:lang w:val="uk-UA"/>
        </w:rPr>
        <w:t>’</w:t>
      </w:r>
      <w:r w:rsidR="000B287E" w:rsidRPr="005A5291">
        <w:rPr>
          <w:sz w:val="24"/>
          <w:szCs w:val="24"/>
          <w:lang w:val="uk-UA"/>
        </w:rPr>
        <w:t>ємними частинами Договору.</w:t>
      </w:r>
      <w:r w:rsidR="00512B4F" w:rsidRPr="005A5291">
        <w:rPr>
          <w:sz w:val="24"/>
          <w:szCs w:val="24"/>
          <w:lang w:val="uk-UA"/>
        </w:rPr>
        <w:t xml:space="preserve"> </w:t>
      </w:r>
      <w:r w:rsidR="00FA2D6E">
        <w:rPr>
          <w:sz w:val="24"/>
          <w:szCs w:val="24"/>
          <w:lang w:val="uk-UA"/>
        </w:rPr>
        <w:t>Примірники д</w:t>
      </w:r>
      <w:r w:rsidR="008A00DC">
        <w:rPr>
          <w:sz w:val="24"/>
          <w:szCs w:val="24"/>
          <w:lang w:val="uk-UA"/>
        </w:rPr>
        <w:t>одатков</w:t>
      </w:r>
      <w:r w:rsidR="00FA2D6E">
        <w:rPr>
          <w:sz w:val="24"/>
          <w:szCs w:val="24"/>
          <w:lang w:val="uk-UA"/>
        </w:rPr>
        <w:t>их</w:t>
      </w:r>
      <w:r w:rsidR="008A00DC">
        <w:rPr>
          <w:sz w:val="24"/>
          <w:szCs w:val="24"/>
          <w:lang w:val="uk-UA"/>
        </w:rPr>
        <w:t xml:space="preserve"> договор</w:t>
      </w:r>
      <w:r w:rsidR="00FA2D6E">
        <w:rPr>
          <w:sz w:val="24"/>
          <w:szCs w:val="24"/>
          <w:lang w:val="uk-UA"/>
        </w:rPr>
        <w:t>ів</w:t>
      </w:r>
      <w:r w:rsidR="008A00DC" w:rsidRPr="0086658E">
        <w:rPr>
          <w:sz w:val="24"/>
          <w:szCs w:val="24"/>
          <w:lang w:val="uk-UA"/>
        </w:rPr>
        <w:t xml:space="preserve"> </w:t>
      </w:r>
      <w:r w:rsidR="008A00DC">
        <w:rPr>
          <w:sz w:val="24"/>
          <w:szCs w:val="24"/>
          <w:lang w:val="uk-UA"/>
        </w:rPr>
        <w:t xml:space="preserve">про внесення </w:t>
      </w:r>
      <w:r w:rsidR="008A00DC" w:rsidRPr="00092FA4">
        <w:rPr>
          <w:sz w:val="24"/>
          <w:szCs w:val="24"/>
          <w:lang w:val="uk-UA"/>
        </w:rPr>
        <w:t>змін до Договору</w:t>
      </w:r>
      <w:r w:rsidR="008A00DC">
        <w:rPr>
          <w:sz w:val="24"/>
          <w:szCs w:val="24"/>
          <w:lang w:val="uk-UA"/>
        </w:rPr>
        <w:t xml:space="preserve"> надаються Сторонам </w:t>
      </w:r>
      <w:r w:rsidR="005C10C8">
        <w:rPr>
          <w:sz w:val="24"/>
          <w:szCs w:val="24"/>
          <w:lang w:val="uk-UA"/>
        </w:rPr>
        <w:t>у</w:t>
      </w:r>
      <w:r w:rsidR="008A00DC">
        <w:rPr>
          <w:sz w:val="24"/>
          <w:szCs w:val="24"/>
          <w:lang w:val="uk-UA"/>
        </w:rPr>
        <w:t xml:space="preserve"> порядку, визначеному цими додатковими договорами. </w:t>
      </w:r>
      <w:r w:rsidR="00512B4F" w:rsidRPr="005A5291">
        <w:rPr>
          <w:sz w:val="24"/>
          <w:szCs w:val="24"/>
          <w:lang w:val="uk-UA"/>
        </w:rPr>
        <w:t xml:space="preserve">Пропозиції однієї із Сторін про зміну умов </w:t>
      </w:r>
      <w:r w:rsidR="00312EE9" w:rsidRPr="005A5291">
        <w:rPr>
          <w:sz w:val="24"/>
          <w:szCs w:val="24"/>
          <w:lang w:val="uk-UA"/>
        </w:rPr>
        <w:t>Договору надаються іншим</w:t>
      </w:r>
      <w:r w:rsidR="00512B4F" w:rsidRPr="005A5291">
        <w:rPr>
          <w:sz w:val="24"/>
          <w:szCs w:val="24"/>
          <w:lang w:val="uk-UA"/>
        </w:rPr>
        <w:t xml:space="preserve"> Сторон</w:t>
      </w:r>
      <w:r w:rsidR="00312EE9" w:rsidRPr="005A5291">
        <w:rPr>
          <w:sz w:val="24"/>
          <w:szCs w:val="24"/>
          <w:lang w:val="uk-UA"/>
        </w:rPr>
        <w:t>ам</w:t>
      </w:r>
      <w:r w:rsidR="00512B4F" w:rsidRPr="005A5291">
        <w:rPr>
          <w:sz w:val="24"/>
          <w:szCs w:val="24"/>
          <w:lang w:val="uk-UA"/>
        </w:rPr>
        <w:t xml:space="preserve"> у строк не менше ніж за </w:t>
      </w:r>
      <w:r w:rsidR="008A00DC">
        <w:rPr>
          <w:sz w:val="24"/>
          <w:szCs w:val="24"/>
          <w:lang w:val="uk-UA"/>
        </w:rPr>
        <w:t>п’ять</w:t>
      </w:r>
      <w:r w:rsidR="00512B4F" w:rsidRPr="005A5291">
        <w:rPr>
          <w:sz w:val="24"/>
          <w:szCs w:val="24"/>
          <w:lang w:val="uk-UA"/>
        </w:rPr>
        <w:t xml:space="preserve"> робочих днів до </w:t>
      </w:r>
      <w:r w:rsidR="0030238D" w:rsidRPr="0030238D">
        <w:t xml:space="preserve"> </w:t>
      </w:r>
      <w:r w:rsidR="0030238D" w:rsidRPr="0030238D">
        <w:rPr>
          <w:sz w:val="24"/>
          <w:szCs w:val="24"/>
          <w:lang w:val="uk-UA"/>
        </w:rPr>
        <w:t xml:space="preserve"> дня, коли відповідні зміни </w:t>
      </w:r>
      <w:r w:rsidR="0030238D">
        <w:rPr>
          <w:sz w:val="24"/>
          <w:szCs w:val="24"/>
          <w:lang w:val="uk-UA"/>
        </w:rPr>
        <w:t xml:space="preserve">до </w:t>
      </w:r>
      <w:r w:rsidR="0030238D" w:rsidRPr="0030238D">
        <w:rPr>
          <w:sz w:val="24"/>
          <w:szCs w:val="24"/>
          <w:lang w:val="uk-UA"/>
        </w:rPr>
        <w:t>Договору пропонується внести</w:t>
      </w:r>
      <w:r w:rsidR="006925FD">
        <w:rPr>
          <w:sz w:val="24"/>
          <w:szCs w:val="24"/>
          <w:lang w:val="uk-UA"/>
        </w:rPr>
        <w:t>,</w:t>
      </w:r>
      <w:r w:rsidR="00512B4F" w:rsidRPr="005A5291">
        <w:rPr>
          <w:sz w:val="24"/>
          <w:szCs w:val="24"/>
          <w:lang w:val="uk-UA"/>
        </w:rPr>
        <w:t xml:space="preserve"> шляхом направлення письмового повідомлення способ</w:t>
      </w:r>
      <w:r w:rsidR="00421134">
        <w:rPr>
          <w:sz w:val="24"/>
          <w:szCs w:val="24"/>
          <w:lang w:val="uk-UA"/>
        </w:rPr>
        <w:t>ом</w:t>
      </w:r>
      <w:r w:rsidR="00512B4F" w:rsidRPr="005A5291">
        <w:rPr>
          <w:sz w:val="24"/>
          <w:szCs w:val="24"/>
          <w:lang w:val="uk-UA"/>
        </w:rPr>
        <w:t>, що дає змогу встановити дату відправлення такого повідомлення</w:t>
      </w:r>
      <w:r w:rsidR="00421134">
        <w:rPr>
          <w:sz w:val="24"/>
          <w:szCs w:val="24"/>
          <w:lang w:val="uk-UA"/>
        </w:rPr>
        <w:t xml:space="preserve"> (</w:t>
      </w:r>
      <w:r w:rsidR="00421134" w:rsidRPr="00421134">
        <w:rPr>
          <w:sz w:val="24"/>
          <w:szCs w:val="24"/>
          <w:lang w:val="uk-UA"/>
        </w:rPr>
        <w:t>поштовим зв’язком</w:t>
      </w:r>
      <w:r w:rsidR="003902E2">
        <w:rPr>
          <w:sz w:val="24"/>
          <w:szCs w:val="24"/>
          <w:lang w:val="uk-UA"/>
        </w:rPr>
        <w:t>,</w:t>
      </w:r>
      <w:r w:rsidR="00421134" w:rsidRPr="00421134">
        <w:rPr>
          <w:sz w:val="24"/>
          <w:szCs w:val="24"/>
          <w:lang w:val="uk-UA"/>
        </w:rPr>
        <w:t xml:space="preserve"> </w:t>
      </w:r>
      <w:r w:rsidR="00FA2D6E">
        <w:rPr>
          <w:sz w:val="24"/>
          <w:szCs w:val="24"/>
          <w:lang w:val="uk-UA"/>
        </w:rPr>
        <w:t>надання особисто представнику Сторони</w:t>
      </w:r>
      <w:r w:rsidR="003902E2">
        <w:rPr>
          <w:sz w:val="24"/>
          <w:szCs w:val="24"/>
          <w:lang w:val="uk-UA"/>
        </w:rPr>
        <w:t>, засобами</w:t>
      </w:r>
      <w:r w:rsidR="00421134" w:rsidRPr="00421134">
        <w:rPr>
          <w:sz w:val="24"/>
          <w:szCs w:val="24"/>
          <w:lang w:val="uk-UA"/>
        </w:rPr>
        <w:t xml:space="preserve"> електронної пошти на адресу електронної пошти</w:t>
      </w:r>
      <w:r w:rsidR="003902E2">
        <w:rPr>
          <w:sz w:val="24"/>
          <w:szCs w:val="24"/>
          <w:lang w:val="uk-UA"/>
        </w:rPr>
        <w:t xml:space="preserve"> Сторони</w:t>
      </w:r>
      <w:r w:rsidR="00421134">
        <w:rPr>
          <w:sz w:val="24"/>
          <w:szCs w:val="24"/>
          <w:lang w:val="uk-UA"/>
        </w:rPr>
        <w:t>)</w:t>
      </w:r>
      <w:r w:rsidR="00512B4F" w:rsidRPr="005A5291">
        <w:rPr>
          <w:sz w:val="24"/>
          <w:szCs w:val="24"/>
          <w:lang w:val="uk-UA"/>
        </w:rPr>
        <w:t>.</w:t>
      </w:r>
    </w:p>
    <w:p w14:paraId="4E3D53FB" w14:textId="0EF67D08" w:rsidR="00353461" w:rsidRPr="005A5291" w:rsidRDefault="004D74AC" w:rsidP="0035464E">
      <w:pPr>
        <w:ind w:firstLine="567"/>
        <w:jc w:val="both"/>
        <w:rPr>
          <w:sz w:val="24"/>
          <w:szCs w:val="24"/>
          <w:lang w:val="uk-UA"/>
        </w:rPr>
      </w:pPr>
      <w:r>
        <w:rPr>
          <w:sz w:val="24"/>
          <w:szCs w:val="24"/>
          <w:lang w:val="uk-UA"/>
        </w:rPr>
        <w:t>9</w:t>
      </w:r>
      <w:r w:rsidR="00195B74" w:rsidRPr="005A5291">
        <w:rPr>
          <w:sz w:val="24"/>
          <w:szCs w:val="24"/>
          <w:lang w:val="uk-UA"/>
        </w:rPr>
        <w:t>.3. Розірвання Договору здійснюється</w:t>
      </w:r>
      <w:r w:rsidR="00353461" w:rsidRPr="005A5291">
        <w:rPr>
          <w:sz w:val="24"/>
          <w:szCs w:val="24"/>
          <w:lang w:val="uk-UA"/>
        </w:rPr>
        <w:t>:</w:t>
      </w:r>
    </w:p>
    <w:p w14:paraId="21CBB45A" w14:textId="21275CB9"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.3.1.</w:t>
      </w:r>
      <w:r w:rsidR="00195B74" w:rsidRPr="005A5291">
        <w:rPr>
          <w:sz w:val="24"/>
          <w:szCs w:val="24"/>
          <w:lang w:val="uk-UA"/>
        </w:rPr>
        <w:t xml:space="preserve"> за взаємною згодою Сторін</w:t>
      </w:r>
      <w:r w:rsidR="00353461" w:rsidRPr="005A5291">
        <w:rPr>
          <w:sz w:val="24"/>
          <w:szCs w:val="24"/>
          <w:lang w:val="uk-UA"/>
        </w:rPr>
        <w:t>;</w:t>
      </w:r>
    </w:p>
    <w:p w14:paraId="1ED2B751" w14:textId="3460DB5C"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 xml:space="preserve">.3.2. </w:t>
      </w:r>
      <w:r w:rsidR="00190580" w:rsidRPr="005A5291">
        <w:rPr>
          <w:sz w:val="24"/>
          <w:szCs w:val="24"/>
          <w:lang w:val="uk-UA"/>
        </w:rPr>
        <w:t xml:space="preserve">на вимогу </w:t>
      </w:r>
      <w:r w:rsidR="003F5B60" w:rsidRPr="005A5291">
        <w:rPr>
          <w:sz w:val="24"/>
          <w:szCs w:val="24"/>
          <w:lang w:val="uk-UA"/>
        </w:rPr>
        <w:t>Учасника клірингу</w:t>
      </w:r>
      <w:r w:rsidR="00190580" w:rsidRPr="005A5291">
        <w:rPr>
          <w:sz w:val="24"/>
          <w:szCs w:val="24"/>
          <w:lang w:val="uk-UA"/>
        </w:rPr>
        <w:t xml:space="preserve"> </w:t>
      </w:r>
      <w:r w:rsidR="00356C0B" w:rsidRPr="005A5291">
        <w:rPr>
          <w:sz w:val="24"/>
          <w:szCs w:val="24"/>
          <w:lang w:val="uk-UA"/>
        </w:rPr>
        <w:t xml:space="preserve">або Клієнта учасника клірингу </w:t>
      </w:r>
      <w:r w:rsidR="00190580" w:rsidRPr="005A5291">
        <w:rPr>
          <w:sz w:val="24"/>
          <w:szCs w:val="24"/>
          <w:lang w:val="uk-UA"/>
        </w:rPr>
        <w:t>у випадках, передбачених Договором та законодавством України</w:t>
      </w:r>
      <w:r w:rsidR="00353461" w:rsidRPr="005A5291">
        <w:rPr>
          <w:sz w:val="24"/>
          <w:szCs w:val="24"/>
          <w:lang w:val="uk-UA"/>
        </w:rPr>
        <w:t>;</w:t>
      </w:r>
    </w:p>
    <w:p w14:paraId="14CF5101" w14:textId="6B752B41" w:rsidR="00190580" w:rsidRPr="005A5291" w:rsidRDefault="00906DB7" w:rsidP="0035464E">
      <w:pPr>
        <w:ind w:firstLine="567"/>
        <w:jc w:val="both"/>
        <w:rPr>
          <w:sz w:val="24"/>
          <w:szCs w:val="24"/>
          <w:lang w:val="uk-UA"/>
        </w:rPr>
      </w:pPr>
      <w:r>
        <w:rPr>
          <w:sz w:val="24"/>
          <w:szCs w:val="24"/>
          <w:lang w:val="uk-UA"/>
        </w:rPr>
        <w:t>9</w:t>
      </w:r>
      <w:r w:rsidR="00353461" w:rsidRPr="005A5291">
        <w:rPr>
          <w:sz w:val="24"/>
          <w:szCs w:val="24"/>
          <w:lang w:val="uk-UA"/>
        </w:rPr>
        <w:t>.3.3. в односторонньому порядку Розрахунковим центром у випадках,</w:t>
      </w:r>
      <w:r w:rsidR="00190580" w:rsidRPr="005A5291">
        <w:rPr>
          <w:sz w:val="24"/>
          <w:szCs w:val="24"/>
          <w:lang w:val="uk-UA"/>
        </w:rPr>
        <w:t xml:space="preserve"> </w:t>
      </w:r>
      <w:r w:rsidR="00353461" w:rsidRPr="005A5291">
        <w:rPr>
          <w:sz w:val="24"/>
          <w:szCs w:val="24"/>
          <w:lang w:val="uk-UA"/>
        </w:rPr>
        <w:t>передбачених  Договором та законодавством України</w:t>
      </w:r>
      <w:r w:rsidR="00E91465" w:rsidRPr="005A5291">
        <w:rPr>
          <w:sz w:val="24"/>
          <w:szCs w:val="24"/>
          <w:lang w:val="uk-UA"/>
        </w:rPr>
        <w:t>;</w:t>
      </w:r>
    </w:p>
    <w:p w14:paraId="70635E24" w14:textId="46CD6B84" w:rsidR="0093163A" w:rsidRPr="005A5291" w:rsidRDefault="00906DB7" w:rsidP="0035464E">
      <w:pPr>
        <w:ind w:firstLine="567"/>
        <w:jc w:val="both"/>
        <w:rPr>
          <w:color w:val="000000"/>
          <w:spacing w:val="3"/>
          <w:sz w:val="24"/>
          <w:szCs w:val="24"/>
          <w:lang w:val="uk-UA"/>
        </w:rPr>
      </w:pPr>
      <w:r>
        <w:rPr>
          <w:sz w:val="24"/>
          <w:szCs w:val="24"/>
          <w:lang w:val="uk-UA"/>
        </w:rPr>
        <w:t>9</w:t>
      </w:r>
      <w:r w:rsidR="00E91465" w:rsidRPr="005A5291">
        <w:rPr>
          <w:sz w:val="24"/>
          <w:szCs w:val="24"/>
          <w:lang w:val="uk-UA"/>
        </w:rPr>
        <w:t xml:space="preserve">.3.4. </w:t>
      </w:r>
      <w:r w:rsidR="005C10C8">
        <w:rPr>
          <w:sz w:val="24"/>
          <w:szCs w:val="24"/>
          <w:lang w:val="uk-UA"/>
        </w:rPr>
        <w:t>у</w:t>
      </w:r>
      <w:r w:rsidR="00E91465" w:rsidRPr="005A5291">
        <w:rPr>
          <w:sz w:val="24"/>
          <w:szCs w:val="24"/>
          <w:lang w:val="uk-UA"/>
        </w:rPr>
        <w:t xml:space="preserve"> разі розірвання Д</w:t>
      </w:r>
      <w:r w:rsidR="00E91465" w:rsidRPr="005A5291">
        <w:rPr>
          <w:color w:val="000000"/>
          <w:spacing w:val="3"/>
          <w:sz w:val="24"/>
          <w:szCs w:val="24"/>
          <w:lang w:val="uk-UA"/>
        </w:rPr>
        <w:t>оговору</w:t>
      </w:r>
      <w:r w:rsidR="00E91465" w:rsidRPr="005A5291">
        <w:rPr>
          <w:sz w:val="24"/>
          <w:szCs w:val="24"/>
          <w:lang w:val="uk-UA"/>
        </w:rPr>
        <w:t xml:space="preserve"> про клірингове обслуговування</w:t>
      </w:r>
      <w:r w:rsidR="00E91465" w:rsidRPr="005A5291">
        <w:rPr>
          <w:color w:val="000000"/>
          <w:spacing w:val="3"/>
          <w:sz w:val="24"/>
          <w:szCs w:val="24"/>
          <w:lang w:val="uk-UA"/>
        </w:rPr>
        <w:t>.</w:t>
      </w:r>
    </w:p>
    <w:p w14:paraId="2F1F6F8F" w14:textId="613F6869" w:rsidR="00356C0B" w:rsidRPr="005A5291" w:rsidRDefault="00906DB7" w:rsidP="0035464E">
      <w:pPr>
        <w:ind w:firstLine="567"/>
        <w:jc w:val="both"/>
        <w:rPr>
          <w:sz w:val="24"/>
          <w:szCs w:val="24"/>
          <w:lang w:val="uk-UA"/>
        </w:rPr>
      </w:pPr>
      <w:r>
        <w:rPr>
          <w:sz w:val="24"/>
          <w:szCs w:val="24"/>
          <w:lang w:val="uk-UA"/>
        </w:rPr>
        <w:t>9</w:t>
      </w:r>
      <w:r w:rsidR="000E762C" w:rsidRPr="005A5291">
        <w:rPr>
          <w:sz w:val="24"/>
          <w:szCs w:val="24"/>
          <w:lang w:val="uk-UA"/>
        </w:rPr>
        <w:t xml:space="preserve">.4. </w:t>
      </w:r>
      <w:r w:rsidR="00356C0B" w:rsidRPr="005A5291">
        <w:rPr>
          <w:sz w:val="24"/>
          <w:szCs w:val="24"/>
          <w:lang w:val="uk-UA"/>
        </w:rPr>
        <w:t>Учасник клірингу або Клієнт учасника клірингу мають право вимагати розірванн</w:t>
      </w:r>
      <w:r w:rsidR="000A4D06" w:rsidRPr="005A5291">
        <w:rPr>
          <w:sz w:val="24"/>
          <w:szCs w:val="24"/>
          <w:lang w:val="uk-UA"/>
        </w:rPr>
        <w:t>я Договору</w:t>
      </w:r>
      <w:r w:rsidR="00356C0B" w:rsidRPr="005A5291">
        <w:rPr>
          <w:sz w:val="24"/>
          <w:szCs w:val="24"/>
          <w:lang w:val="uk-UA"/>
        </w:rPr>
        <w:t xml:space="preserve"> виключно в разі виконання всіх наступних умов:</w:t>
      </w:r>
    </w:p>
    <w:p w14:paraId="64078AC0" w14:textId="5895628E"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.4.1. </w:t>
      </w:r>
      <w:r w:rsidR="00356C0B" w:rsidRPr="005A5291">
        <w:rPr>
          <w:sz w:val="24"/>
          <w:szCs w:val="24"/>
          <w:lang w:val="uk-UA"/>
        </w:rPr>
        <w:t>відсутності невиконаних зобов’язань за правочинами щодо цінних паперів, вчиненими в інтересах Клієнта учасника клірингу;</w:t>
      </w:r>
    </w:p>
    <w:p w14:paraId="1062E4BC" w14:textId="7B499F0F"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.4.2. </w:t>
      </w:r>
      <w:r w:rsidR="00356C0B" w:rsidRPr="005A5291">
        <w:rPr>
          <w:sz w:val="24"/>
          <w:szCs w:val="24"/>
          <w:lang w:val="uk-UA"/>
        </w:rPr>
        <w:t>Учасником клірингу виконані вимоги внутрішніх документів Розрахункового центру щодо закриття всіх</w:t>
      </w:r>
      <w:r>
        <w:rPr>
          <w:sz w:val="24"/>
          <w:szCs w:val="24"/>
          <w:lang w:val="uk-UA"/>
        </w:rPr>
        <w:t xml:space="preserve"> </w:t>
      </w:r>
      <w:r w:rsidRPr="00906DB7">
        <w:rPr>
          <w:sz w:val="24"/>
          <w:szCs w:val="24"/>
          <w:lang w:val="uk-UA"/>
        </w:rPr>
        <w:t>клірингов</w:t>
      </w:r>
      <w:r>
        <w:rPr>
          <w:sz w:val="24"/>
          <w:szCs w:val="24"/>
          <w:lang w:val="uk-UA"/>
        </w:rPr>
        <w:t>их</w:t>
      </w:r>
      <w:r w:rsidRPr="00906DB7">
        <w:rPr>
          <w:sz w:val="24"/>
          <w:szCs w:val="24"/>
          <w:lang w:val="uk-UA"/>
        </w:rPr>
        <w:t xml:space="preserve"> рахунк</w:t>
      </w:r>
      <w:r>
        <w:rPr>
          <w:sz w:val="24"/>
          <w:szCs w:val="24"/>
          <w:lang w:val="uk-UA"/>
        </w:rPr>
        <w:t>ів з індивідуальним обліком</w:t>
      </w:r>
      <w:r w:rsidR="00356C0B" w:rsidRPr="005A5291">
        <w:rPr>
          <w:sz w:val="24"/>
          <w:szCs w:val="24"/>
          <w:lang w:val="uk-UA"/>
        </w:rPr>
        <w:t>;</w:t>
      </w:r>
    </w:p>
    <w:p w14:paraId="3CEDB2E0" w14:textId="52680E0A"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.4.3. </w:t>
      </w:r>
      <w:r w:rsidR="00356C0B" w:rsidRPr="005A5291">
        <w:rPr>
          <w:sz w:val="24"/>
          <w:szCs w:val="24"/>
          <w:lang w:val="uk-UA"/>
        </w:rPr>
        <w:t>відсутності заборгованості Учасника клірингу перед Розрахунковим центром за надані Розрахунковим центром клірингові послуги</w:t>
      </w:r>
      <w:r>
        <w:rPr>
          <w:sz w:val="24"/>
          <w:szCs w:val="24"/>
          <w:lang w:val="uk-UA"/>
        </w:rPr>
        <w:t xml:space="preserve"> за Договором</w:t>
      </w:r>
      <w:r w:rsidR="00356C0B" w:rsidRPr="005A5291">
        <w:rPr>
          <w:sz w:val="24"/>
          <w:szCs w:val="24"/>
          <w:lang w:val="uk-UA"/>
        </w:rPr>
        <w:t>.</w:t>
      </w:r>
    </w:p>
    <w:p w14:paraId="05F40628" w14:textId="1236F559" w:rsidR="00356C0B" w:rsidRPr="005A5291" w:rsidRDefault="00B448A2" w:rsidP="0035464E">
      <w:pPr>
        <w:ind w:firstLine="567"/>
        <w:jc w:val="both"/>
        <w:rPr>
          <w:sz w:val="24"/>
          <w:szCs w:val="24"/>
          <w:lang w:val="uk-UA"/>
        </w:rPr>
      </w:pPr>
      <w:r>
        <w:rPr>
          <w:sz w:val="24"/>
          <w:szCs w:val="24"/>
          <w:lang w:val="uk-UA"/>
        </w:rPr>
        <w:t>9</w:t>
      </w:r>
      <w:r w:rsidR="000E762C" w:rsidRPr="005A5291">
        <w:rPr>
          <w:sz w:val="24"/>
          <w:szCs w:val="24"/>
          <w:lang w:val="uk-UA"/>
        </w:rPr>
        <w:t xml:space="preserve">.5. </w:t>
      </w:r>
      <w:r w:rsidR="00356C0B" w:rsidRPr="005A5291">
        <w:rPr>
          <w:sz w:val="24"/>
          <w:szCs w:val="24"/>
          <w:lang w:val="uk-UA"/>
        </w:rPr>
        <w:t xml:space="preserve">Для розірвання Договору з підстав, визначених підпунктами </w:t>
      </w:r>
      <w:r>
        <w:rPr>
          <w:sz w:val="24"/>
          <w:szCs w:val="24"/>
          <w:lang w:val="uk-UA"/>
        </w:rPr>
        <w:t>9</w:t>
      </w:r>
      <w:r w:rsidR="00356C0B" w:rsidRPr="005A5291">
        <w:rPr>
          <w:sz w:val="24"/>
          <w:szCs w:val="24"/>
          <w:lang w:val="uk-UA"/>
        </w:rPr>
        <w:t>.3.1</w:t>
      </w:r>
      <w:r w:rsidR="000E762C" w:rsidRPr="005A5291">
        <w:rPr>
          <w:sz w:val="24"/>
          <w:szCs w:val="24"/>
          <w:lang w:val="uk-UA"/>
        </w:rPr>
        <w:t xml:space="preserve"> і</w:t>
      </w:r>
      <w:r w:rsidR="00356C0B" w:rsidRPr="005A5291">
        <w:rPr>
          <w:sz w:val="24"/>
          <w:szCs w:val="24"/>
          <w:lang w:val="uk-UA"/>
        </w:rPr>
        <w:t xml:space="preserve"> </w:t>
      </w:r>
      <w:r>
        <w:rPr>
          <w:sz w:val="24"/>
          <w:szCs w:val="24"/>
          <w:lang w:val="uk-UA"/>
        </w:rPr>
        <w:t>9</w:t>
      </w:r>
      <w:r w:rsidR="00356C0B" w:rsidRPr="005A5291">
        <w:rPr>
          <w:sz w:val="24"/>
          <w:szCs w:val="24"/>
          <w:lang w:val="uk-UA"/>
        </w:rPr>
        <w:t xml:space="preserve">.3.2. </w:t>
      </w:r>
      <w:r>
        <w:rPr>
          <w:sz w:val="24"/>
          <w:szCs w:val="24"/>
          <w:lang w:val="uk-UA"/>
        </w:rPr>
        <w:t>пункту 9.3</w:t>
      </w:r>
      <w:r w:rsidR="00356C0B" w:rsidRPr="005A5291">
        <w:rPr>
          <w:sz w:val="24"/>
          <w:szCs w:val="24"/>
          <w:lang w:val="uk-UA"/>
        </w:rPr>
        <w:t xml:space="preserve"> Договору</w:t>
      </w:r>
      <w:r w:rsidR="00DB4E70" w:rsidRPr="005A5291">
        <w:rPr>
          <w:sz w:val="24"/>
          <w:szCs w:val="24"/>
          <w:lang w:val="uk-UA"/>
        </w:rPr>
        <w:t>,</w:t>
      </w:r>
      <w:r w:rsidR="00356C0B" w:rsidRPr="005A5291">
        <w:rPr>
          <w:sz w:val="24"/>
          <w:szCs w:val="24"/>
          <w:lang w:val="uk-UA"/>
        </w:rPr>
        <w:t xml:space="preserve"> між Учасником клірингу, </w:t>
      </w:r>
      <w:r w:rsidR="000E762C" w:rsidRPr="005A5291">
        <w:rPr>
          <w:sz w:val="24"/>
          <w:szCs w:val="24"/>
          <w:lang w:val="uk-UA"/>
        </w:rPr>
        <w:t>К</w:t>
      </w:r>
      <w:r w:rsidR="00356C0B" w:rsidRPr="005A5291">
        <w:rPr>
          <w:sz w:val="24"/>
          <w:szCs w:val="24"/>
          <w:lang w:val="uk-UA"/>
        </w:rPr>
        <w:t>лієнтом учасника клірингу та Розрахунковим центром укладається додатковий договір щодо розірвання Договору.</w:t>
      </w:r>
    </w:p>
    <w:p w14:paraId="7D9CEAA5" w14:textId="7BC4FB74" w:rsidR="007928F5" w:rsidRPr="005A5291" w:rsidRDefault="004321B5" w:rsidP="0035464E">
      <w:pPr>
        <w:ind w:firstLine="567"/>
        <w:jc w:val="both"/>
        <w:rPr>
          <w:sz w:val="24"/>
          <w:szCs w:val="24"/>
          <w:lang w:val="uk-UA"/>
        </w:rPr>
      </w:pPr>
      <w:r>
        <w:rPr>
          <w:sz w:val="24"/>
          <w:szCs w:val="24"/>
          <w:lang w:val="uk-UA"/>
        </w:rPr>
        <w:t>9</w:t>
      </w:r>
      <w:r w:rsidR="00061293" w:rsidRPr="005A5291">
        <w:rPr>
          <w:sz w:val="24"/>
          <w:szCs w:val="24"/>
          <w:lang w:val="uk-UA"/>
        </w:rPr>
        <w:t>.</w:t>
      </w:r>
      <w:r w:rsidR="000E762C" w:rsidRPr="005A5291">
        <w:rPr>
          <w:sz w:val="24"/>
          <w:szCs w:val="24"/>
          <w:lang w:val="uk-UA"/>
        </w:rPr>
        <w:t>6</w:t>
      </w:r>
      <w:r w:rsidR="00061293" w:rsidRPr="005A5291">
        <w:rPr>
          <w:sz w:val="24"/>
          <w:szCs w:val="24"/>
          <w:lang w:val="uk-UA"/>
        </w:rPr>
        <w:t xml:space="preserve">. </w:t>
      </w:r>
      <w:r w:rsidR="007928F5" w:rsidRPr="005A5291">
        <w:rPr>
          <w:sz w:val="24"/>
          <w:szCs w:val="24"/>
          <w:lang w:val="uk-UA"/>
        </w:rPr>
        <w:t>Розрахунковий центр має право в односторонньому порядку розірвати</w:t>
      </w:r>
      <w:r w:rsidR="001B2FBB" w:rsidRPr="005A5291">
        <w:rPr>
          <w:sz w:val="24"/>
          <w:szCs w:val="24"/>
          <w:lang w:val="uk-UA"/>
        </w:rPr>
        <w:t xml:space="preserve"> Договір у разі:</w:t>
      </w:r>
    </w:p>
    <w:p w14:paraId="07E2AC0A" w14:textId="7E27772E" w:rsidR="001B2FBB" w:rsidRPr="005A5291"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1B2FBB" w:rsidRPr="005A5291">
        <w:rPr>
          <w:sz w:val="24"/>
          <w:szCs w:val="24"/>
          <w:lang w:val="uk-UA"/>
        </w:rPr>
        <w:t xml:space="preserve">.1. відсутності клірингових операцій за </w:t>
      </w:r>
      <w:r w:rsidR="00CA2668" w:rsidRPr="005A5291">
        <w:rPr>
          <w:sz w:val="24"/>
          <w:szCs w:val="24"/>
          <w:lang w:val="uk-UA"/>
        </w:rPr>
        <w:t xml:space="preserve">усіма </w:t>
      </w:r>
      <w:r w:rsidRPr="00906DB7">
        <w:rPr>
          <w:sz w:val="24"/>
          <w:szCs w:val="24"/>
          <w:lang w:val="uk-UA"/>
        </w:rPr>
        <w:t>клірингов</w:t>
      </w:r>
      <w:r>
        <w:rPr>
          <w:sz w:val="24"/>
          <w:szCs w:val="24"/>
          <w:lang w:val="uk-UA"/>
        </w:rPr>
        <w:t>ими</w:t>
      </w:r>
      <w:r w:rsidRPr="00906DB7">
        <w:rPr>
          <w:sz w:val="24"/>
          <w:szCs w:val="24"/>
          <w:lang w:val="uk-UA"/>
        </w:rPr>
        <w:t xml:space="preserve"> рахунк</w:t>
      </w:r>
      <w:r>
        <w:rPr>
          <w:sz w:val="24"/>
          <w:szCs w:val="24"/>
          <w:lang w:val="uk-UA"/>
        </w:rPr>
        <w:t>ами з індивідуальним обліком</w:t>
      </w:r>
      <w:r w:rsidRPr="005A5291">
        <w:rPr>
          <w:sz w:val="24"/>
          <w:szCs w:val="24"/>
          <w:lang w:val="uk-UA"/>
        </w:rPr>
        <w:t xml:space="preserve"> </w:t>
      </w:r>
      <w:r w:rsidR="001B2FBB" w:rsidRPr="005A5291">
        <w:rPr>
          <w:sz w:val="24"/>
          <w:szCs w:val="24"/>
          <w:lang w:val="uk-UA"/>
        </w:rPr>
        <w:t>протягом двох років підряд;</w:t>
      </w:r>
    </w:p>
    <w:p w14:paraId="1DEEA4EC" w14:textId="5FAB93A6" w:rsidR="00661ABD"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3F5B60" w:rsidRPr="005A5291">
        <w:rPr>
          <w:sz w:val="24"/>
          <w:szCs w:val="24"/>
          <w:lang w:val="uk-UA"/>
        </w:rPr>
        <w:t>2</w:t>
      </w:r>
      <w:r w:rsidR="00661ABD" w:rsidRPr="005A5291">
        <w:rPr>
          <w:sz w:val="24"/>
          <w:szCs w:val="24"/>
          <w:lang w:val="uk-UA"/>
        </w:rPr>
        <w:t xml:space="preserve">. </w:t>
      </w:r>
      <w:r w:rsidRPr="004321B5">
        <w:rPr>
          <w:sz w:val="24"/>
          <w:szCs w:val="24"/>
          <w:lang w:val="uk-UA"/>
        </w:rPr>
        <w:t>припинення дії</w:t>
      </w:r>
      <w:r w:rsidR="00661ABD" w:rsidRPr="005A5291">
        <w:rPr>
          <w:sz w:val="24"/>
          <w:szCs w:val="24"/>
          <w:lang w:val="uk-UA"/>
        </w:rPr>
        <w:t xml:space="preserve"> ліцензії </w:t>
      </w:r>
      <w:r w:rsidR="003F5B60" w:rsidRPr="005A5291">
        <w:rPr>
          <w:sz w:val="24"/>
          <w:szCs w:val="24"/>
          <w:lang w:val="uk-UA"/>
        </w:rPr>
        <w:t xml:space="preserve">Учасника клірингу </w:t>
      </w:r>
      <w:r w:rsidR="00661ABD" w:rsidRPr="005A5291">
        <w:rPr>
          <w:sz w:val="24"/>
          <w:szCs w:val="24"/>
          <w:lang w:val="uk-UA"/>
        </w:rPr>
        <w:t>на провадження професійної діяльності на</w:t>
      </w:r>
      <w:r w:rsidR="007752C6" w:rsidRPr="005A5291">
        <w:rPr>
          <w:sz w:val="24"/>
          <w:szCs w:val="24"/>
          <w:lang w:val="uk-UA"/>
        </w:rPr>
        <w:t xml:space="preserve"> ринках капіталу </w:t>
      </w:r>
      <w:r w:rsidR="008B7D0E" w:rsidRPr="005A5291">
        <w:rPr>
          <w:sz w:val="24"/>
          <w:szCs w:val="24"/>
          <w:lang w:val="uk-UA"/>
        </w:rPr>
        <w:t>–</w:t>
      </w:r>
      <w:r w:rsidR="00661ABD" w:rsidRPr="005A5291">
        <w:rPr>
          <w:sz w:val="24"/>
          <w:szCs w:val="24"/>
          <w:lang w:val="uk-UA"/>
        </w:rPr>
        <w:t xml:space="preserve"> діяльності з торгівлі </w:t>
      </w:r>
      <w:r w:rsidR="003F5B60" w:rsidRPr="005A5291">
        <w:rPr>
          <w:sz w:val="24"/>
          <w:szCs w:val="24"/>
          <w:lang w:val="uk-UA"/>
        </w:rPr>
        <w:t>фінансовими інструментами</w:t>
      </w:r>
      <w:r w:rsidR="00DE494A">
        <w:rPr>
          <w:sz w:val="24"/>
          <w:szCs w:val="24"/>
          <w:lang w:val="uk-UA"/>
        </w:rPr>
        <w:t>,</w:t>
      </w:r>
      <w:r w:rsidR="00DE494A" w:rsidRPr="009F21C0">
        <w:rPr>
          <w:lang w:val="uk-UA"/>
        </w:rPr>
        <w:t xml:space="preserve"> </w:t>
      </w:r>
      <w:r w:rsidR="00DE494A" w:rsidRPr="00DE494A">
        <w:rPr>
          <w:sz w:val="24"/>
          <w:szCs w:val="24"/>
          <w:lang w:val="uk-UA"/>
        </w:rPr>
        <w:t>а саме брокерської діяльності</w:t>
      </w:r>
      <w:r w:rsidR="00661ABD" w:rsidRPr="005A5291">
        <w:rPr>
          <w:sz w:val="24"/>
          <w:szCs w:val="24"/>
          <w:lang w:val="uk-UA"/>
        </w:rPr>
        <w:t>;</w:t>
      </w:r>
    </w:p>
    <w:p w14:paraId="6739A86E" w14:textId="544C262A" w:rsidR="008C6EA3" w:rsidRPr="005A5291" w:rsidRDefault="004321B5" w:rsidP="0035464E">
      <w:pPr>
        <w:tabs>
          <w:tab w:val="left" w:pos="993"/>
          <w:tab w:val="left" w:pos="1276"/>
        </w:tabs>
        <w:ind w:firstLine="567"/>
        <w:jc w:val="both"/>
        <w:rPr>
          <w:sz w:val="24"/>
          <w:szCs w:val="24"/>
          <w:lang w:val="uk-UA"/>
        </w:rPr>
      </w:pPr>
      <w:r>
        <w:rPr>
          <w:sz w:val="24"/>
          <w:szCs w:val="24"/>
          <w:lang w:val="uk-UA"/>
        </w:rPr>
        <w:t>9</w:t>
      </w:r>
      <w:r w:rsidR="008C6EA3">
        <w:rPr>
          <w:sz w:val="24"/>
          <w:szCs w:val="24"/>
          <w:lang w:val="uk-UA"/>
        </w:rPr>
        <w:t>.6.3</w:t>
      </w:r>
      <w:r w:rsidR="008C6EA3" w:rsidRPr="00956289">
        <w:rPr>
          <w:sz w:val="24"/>
          <w:szCs w:val="24"/>
          <w:lang w:val="uk-UA"/>
        </w:rPr>
        <w:t xml:space="preserve">.  </w:t>
      </w:r>
      <w:r w:rsidR="008C6EA3" w:rsidRPr="00F776D1">
        <w:rPr>
          <w:sz w:val="24"/>
          <w:szCs w:val="24"/>
          <w:lang w:val="uk-UA"/>
        </w:rPr>
        <w:t>прийняття Національним банком України рішення про відкликання банківської ліцензії та ліквідації Учасника клірингу</w:t>
      </w:r>
      <w:r w:rsidR="008C6EA3">
        <w:rPr>
          <w:sz w:val="24"/>
          <w:szCs w:val="24"/>
          <w:lang w:val="uk-UA"/>
        </w:rPr>
        <w:t xml:space="preserve"> </w:t>
      </w:r>
      <w:r w:rsidR="008C6EA3" w:rsidRPr="00366374">
        <w:rPr>
          <w:sz w:val="24"/>
          <w:szCs w:val="24"/>
          <w:lang w:val="uk-UA"/>
        </w:rPr>
        <w:t>або Клієнта учасника клірингу,</w:t>
      </w:r>
      <w:r w:rsidR="008C6EA3" w:rsidRPr="00F776D1">
        <w:rPr>
          <w:sz w:val="24"/>
          <w:szCs w:val="24"/>
          <w:lang w:val="uk-UA"/>
        </w:rPr>
        <w:t xml:space="preserve"> який є банком;</w:t>
      </w:r>
    </w:p>
    <w:p w14:paraId="29FF74BB" w14:textId="5B134762" w:rsidR="00CA2668" w:rsidRPr="005A5291" w:rsidRDefault="00683B9E" w:rsidP="0035464E">
      <w:pPr>
        <w:pStyle w:val="ac"/>
        <w:ind w:left="0"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8C6EA3">
        <w:rPr>
          <w:sz w:val="24"/>
          <w:szCs w:val="24"/>
          <w:lang w:val="uk-UA"/>
        </w:rPr>
        <w:t>4</w:t>
      </w:r>
      <w:r w:rsidR="00661ABD" w:rsidRPr="005A5291">
        <w:rPr>
          <w:sz w:val="24"/>
          <w:szCs w:val="24"/>
          <w:lang w:val="uk-UA"/>
        </w:rPr>
        <w:t xml:space="preserve">. </w:t>
      </w:r>
      <w:r w:rsidR="008D5777" w:rsidRPr="005A5291">
        <w:rPr>
          <w:sz w:val="24"/>
          <w:szCs w:val="24"/>
          <w:lang w:val="uk-UA"/>
        </w:rPr>
        <w:t xml:space="preserve"> відмови Розрахунковим центром від</w:t>
      </w:r>
      <w:r w:rsidR="00472421" w:rsidRPr="005A5291">
        <w:rPr>
          <w:sz w:val="24"/>
          <w:szCs w:val="24"/>
          <w:lang w:val="uk-UA"/>
        </w:rPr>
        <w:t xml:space="preserve"> </w:t>
      </w:r>
      <w:r w:rsidR="00D15C5A" w:rsidRPr="005A5291">
        <w:rPr>
          <w:sz w:val="24"/>
          <w:szCs w:val="24"/>
          <w:lang w:val="uk-UA"/>
        </w:rPr>
        <w:t xml:space="preserve">підтримання ділових відносин з </w:t>
      </w:r>
      <w:r w:rsidR="00CA2668" w:rsidRPr="005A5291">
        <w:rPr>
          <w:sz w:val="24"/>
          <w:szCs w:val="24"/>
          <w:lang w:val="uk-UA"/>
        </w:rPr>
        <w:t>Учасником клірингу та/або Клієнтом учасника клірингу /</w:t>
      </w:r>
      <w:r w:rsidR="00CA2668" w:rsidRPr="005A5291">
        <w:rPr>
          <w:lang w:val="uk-UA"/>
        </w:rPr>
        <w:t xml:space="preserve"> </w:t>
      </w:r>
      <w:r w:rsidR="002F6692" w:rsidRPr="005A5291">
        <w:rPr>
          <w:sz w:val="24"/>
          <w:szCs w:val="24"/>
          <w:lang w:val="uk-UA"/>
        </w:rPr>
        <w:t>відмови</w:t>
      </w:r>
      <w:r w:rsidR="00CA2668" w:rsidRPr="005A5291">
        <w:rPr>
          <w:sz w:val="24"/>
          <w:szCs w:val="24"/>
          <w:lang w:val="uk-UA"/>
        </w:rPr>
        <w:t xml:space="preserve"> Учаснику клірингу в обслуговуванні, у тому числі шляхом розірвання ділових відносин закриття </w:t>
      </w:r>
      <w:r w:rsidR="00393E7C">
        <w:rPr>
          <w:sz w:val="24"/>
          <w:szCs w:val="24"/>
          <w:lang w:val="uk-UA"/>
        </w:rPr>
        <w:t>клірингових рахунків з індивідуальним обліком</w:t>
      </w:r>
      <w:r w:rsidR="00393E7C" w:rsidRPr="005A5291">
        <w:rPr>
          <w:sz w:val="24"/>
          <w:szCs w:val="24"/>
          <w:lang w:val="uk-UA"/>
        </w:rPr>
        <w:t xml:space="preserve"> </w:t>
      </w:r>
      <w:r w:rsidR="00CA2668" w:rsidRPr="005A5291">
        <w:rPr>
          <w:sz w:val="24"/>
          <w:szCs w:val="24"/>
          <w:lang w:val="uk-UA"/>
        </w:rPr>
        <w:t>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82DEB92" w14:textId="2CD79F49" w:rsidR="00512B4F" w:rsidRPr="005A5291" w:rsidRDefault="00683B9E" w:rsidP="0035464E">
      <w:pPr>
        <w:ind w:firstLine="567"/>
        <w:jc w:val="both"/>
        <w:rPr>
          <w:sz w:val="24"/>
          <w:szCs w:val="24"/>
          <w:lang w:val="uk-UA"/>
        </w:rPr>
      </w:pPr>
      <w:r>
        <w:rPr>
          <w:sz w:val="24"/>
          <w:szCs w:val="24"/>
          <w:lang w:val="uk-UA"/>
        </w:rPr>
        <w:lastRenderedPageBreak/>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5</w:t>
      </w:r>
      <w:r w:rsidR="00512B4F" w:rsidRPr="005A5291">
        <w:rPr>
          <w:sz w:val="24"/>
          <w:szCs w:val="24"/>
          <w:lang w:val="uk-UA"/>
        </w:rPr>
        <w:t>. не</w:t>
      </w:r>
      <w:r>
        <w:rPr>
          <w:sz w:val="24"/>
          <w:szCs w:val="24"/>
          <w:lang w:val="uk-UA"/>
        </w:rPr>
        <w:t>на</w:t>
      </w:r>
      <w:r w:rsidR="00512B4F" w:rsidRPr="005A5291">
        <w:rPr>
          <w:sz w:val="24"/>
          <w:szCs w:val="24"/>
          <w:lang w:val="uk-UA"/>
        </w:rPr>
        <w:t xml:space="preserve">дання </w:t>
      </w:r>
      <w:r w:rsidRPr="005A5291">
        <w:rPr>
          <w:sz w:val="24"/>
          <w:szCs w:val="24"/>
          <w:lang w:val="uk-UA"/>
        </w:rPr>
        <w:t>або</w:t>
      </w:r>
      <w:r>
        <w:rPr>
          <w:sz w:val="24"/>
          <w:szCs w:val="24"/>
          <w:lang w:val="uk-UA"/>
        </w:rPr>
        <w:t xml:space="preserve"> на</w:t>
      </w:r>
      <w:r w:rsidRPr="005A5291">
        <w:rPr>
          <w:sz w:val="24"/>
          <w:szCs w:val="24"/>
          <w:lang w:val="uk-UA"/>
        </w:rPr>
        <w:t xml:space="preserve">дання недостовірної інформації </w:t>
      </w:r>
      <w:r w:rsidR="00512B4F" w:rsidRPr="005A5291">
        <w:rPr>
          <w:sz w:val="24"/>
          <w:szCs w:val="24"/>
          <w:lang w:val="uk-UA"/>
        </w:rPr>
        <w:t xml:space="preserve">Учасником клірингу </w:t>
      </w:r>
      <w:r w:rsidR="002F6692" w:rsidRPr="005A5291">
        <w:rPr>
          <w:sz w:val="24"/>
          <w:szCs w:val="24"/>
          <w:lang w:val="uk-UA"/>
        </w:rPr>
        <w:t xml:space="preserve">та/або Клієнтом учасника клірингу </w:t>
      </w:r>
      <w:r w:rsidR="00512B4F" w:rsidRPr="005A5291">
        <w:rPr>
          <w:sz w:val="24"/>
          <w:szCs w:val="24"/>
          <w:lang w:val="uk-UA"/>
        </w:rPr>
        <w:t>інформації</w:t>
      </w:r>
      <w:r w:rsidR="00522B1C" w:rsidRPr="005A5291">
        <w:rPr>
          <w:sz w:val="24"/>
          <w:szCs w:val="24"/>
          <w:lang w:val="uk-UA"/>
        </w:rPr>
        <w:t xml:space="preserve"> та </w:t>
      </w:r>
      <w:r w:rsidR="00512B4F" w:rsidRPr="005A5291">
        <w:rPr>
          <w:sz w:val="24"/>
          <w:szCs w:val="24"/>
          <w:lang w:val="uk-UA"/>
        </w:rPr>
        <w:t xml:space="preserve">документів, передбачених законодавством </w:t>
      </w:r>
      <w:r w:rsidR="00F64E8C" w:rsidRPr="005A5291">
        <w:rPr>
          <w:sz w:val="24"/>
          <w:szCs w:val="24"/>
          <w:lang w:val="uk-UA"/>
        </w:rPr>
        <w:t xml:space="preserve">України </w:t>
      </w:r>
      <w:r w:rsidR="00512B4F" w:rsidRPr="005A5291">
        <w:rPr>
          <w:sz w:val="24"/>
          <w:szCs w:val="24"/>
          <w:lang w:val="uk-UA"/>
        </w:rPr>
        <w:t>та цим Договором;</w:t>
      </w:r>
    </w:p>
    <w:p w14:paraId="24B31E60" w14:textId="76224FCB"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6</w:t>
      </w:r>
      <w:r w:rsidR="00512B4F" w:rsidRPr="005A5291">
        <w:rPr>
          <w:sz w:val="24"/>
          <w:szCs w:val="24"/>
          <w:lang w:val="uk-UA"/>
        </w:rPr>
        <w:t xml:space="preserve">. </w:t>
      </w:r>
      <w:r w:rsidR="006D4DD2" w:rsidRPr="005A5291">
        <w:rPr>
          <w:sz w:val="24"/>
          <w:szCs w:val="24"/>
          <w:lang w:val="uk-UA"/>
        </w:rPr>
        <w:t>систематичн</w:t>
      </w:r>
      <w:r w:rsidR="00DE494A">
        <w:rPr>
          <w:sz w:val="24"/>
          <w:szCs w:val="24"/>
          <w:lang w:val="uk-UA"/>
        </w:rPr>
        <w:t>ого</w:t>
      </w:r>
      <w:r w:rsidR="006D4DD2" w:rsidRPr="005A5291">
        <w:rPr>
          <w:sz w:val="24"/>
          <w:szCs w:val="24"/>
          <w:lang w:val="uk-UA"/>
        </w:rPr>
        <w:t xml:space="preserve"> </w:t>
      </w:r>
      <w:r w:rsidR="00512B4F" w:rsidRPr="005A5291">
        <w:rPr>
          <w:sz w:val="24"/>
          <w:szCs w:val="24"/>
          <w:lang w:val="uk-UA"/>
        </w:rPr>
        <w:t>порушення</w:t>
      </w:r>
      <w:r w:rsidR="006D4DD2" w:rsidRPr="005A5291">
        <w:rPr>
          <w:sz w:val="24"/>
          <w:szCs w:val="24"/>
          <w:lang w:val="uk-UA"/>
        </w:rPr>
        <w:t xml:space="preserve"> (</w:t>
      </w:r>
      <w:r w:rsidR="009C555D" w:rsidRPr="005A5291">
        <w:rPr>
          <w:sz w:val="24"/>
          <w:szCs w:val="24"/>
          <w:lang w:val="uk-UA"/>
        </w:rPr>
        <w:t>два</w:t>
      </w:r>
      <w:r w:rsidR="006D4DD2" w:rsidRPr="005A5291">
        <w:rPr>
          <w:sz w:val="24"/>
          <w:szCs w:val="24"/>
          <w:lang w:val="uk-UA"/>
        </w:rPr>
        <w:t xml:space="preserve"> і більше разів)</w:t>
      </w:r>
      <w:r w:rsidR="00512B4F" w:rsidRPr="005A5291">
        <w:rPr>
          <w:sz w:val="24"/>
          <w:szCs w:val="24"/>
          <w:lang w:val="uk-UA"/>
        </w:rPr>
        <w:t xml:space="preserve"> Учасником клірингу </w:t>
      </w:r>
      <w:r w:rsidR="002F6692" w:rsidRPr="005A5291">
        <w:rPr>
          <w:sz w:val="24"/>
          <w:szCs w:val="24"/>
          <w:lang w:val="uk-UA"/>
        </w:rPr>
        <w:t xml:space="preserve">та/або Клієнтом учасника клірингу </w:t>
      </w:r>
      <w:r w:rsidR="00CB3E9C" w:rsidRPr="005A5291">
        <w:rPr>
          <w:sz w:val="24"/>
          <w:szCs w:val="24"/>
          <w:lang w:val="uk-UA"/>
        </w:rPr>
        <w:t xml:space="preserve">умов </w:t>
      </w:r>
      <w:r w:rsidR="00512B4F" w:rsidRPr="005A5291">
        <w:rPr>
          <w:sz w:val="24"/>
          <w:szCs w:val="24"/>
          <w:lang w:val="uk-UA"/>
        </w:rPr>
        <w:t>Договору;</w:t>
      </w:r>
    </w:p>
    <w:p w14:paraId="06A116A8" w14:textId="0F636E59" w:rsidR="00512B4F" w:rsidRPr="005A5291" w:rsidRDefault="0088511D" w:rsidP="0035464E">
      <w:pPr>
        <w:tabs>
          <w:tab w:val="left" w:pos="993"/>
          <w:tab w:val="left" w:pos="1276"/>
        </w:tabs>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7</w:t>
      </w:r>
      <w:r w:rsidR="00512B4F" w:rsidRPr="005A5291">
        <w:rPr>
          <w:sz w:val="24"/>
          <w:szCs w:val="24"/>
          <w:lang w:val="uk-UA"/>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w:t>
      </w:r>
      <w:r w:rsidR="00CB5F69">
        <w:rPr>
          <w:sz w:val="24"/>
          <w:szCs w:val="24"/>
          <w:lang w:val="uk-UA"/>
        </w:rPr>
        <w:t>,</w:t>
      </w:r>
      <w:r w:rsidR="00CB5F69" w:rsidRPr="00CB5F69">
        <w:rPr>
          <w:sz w:val="24"/>
          <w:szCs w:val="24"/>
          <w:lang w:val="uk-UA"/>
        </w:rPr>
        <w:t xml:space="preserve"> </w:t>
      </w:r>
      <w:r w:rsidR="00CB5F69" w:rsidRPr="00F776D1">
        <w:rPr>
          <w:sz w:val="24"/>
          <w:szCs w:val="24"/>
          <w:lang w:val="uk-UA"/>
        </w:rPr>
        <w:t xml:space="preserve">застосування до </w:t>
      </w:r>
      <w:r w:rsidR="00CB5F69">
        <w:rPr>
          <w:sz w:val="24"/>
          <w:szCs w:val="24"/>
          <w:lang w:val="uk-UA"/>
        </w:rPr>
        <w:t>Учасника</w:t>
      </w:r>
      <w:r w:rsidR="00CB5F69" w:rsidRPr="00956289">
        <w:rPr>
          <w:sz w:val="24"/>
          <w:szCs w:val="24"/>
          <w:lang w:val="uk-UA"/>
        </w:rPr>
        <w:t xml:space="preserve"> клірингу </w:t>
      </w:r>
      <w:r w:rsidR="00CB5F69">
        <w:rPr>
          <w:sz w:val="24"/>
          <w:szCs w:val="24"/>
          <w:lang w:val="uk-UA"/>
        </w:rPr>
        <w:t>або Клієнта у</w:t>
      </w:r>
      <w:r w:rsidR="00CB5F69" w:rsidRPr="00F776D1">
        <w:rPr>
          <w:sz w:val="24"/>
          <w:szCs w:val="24"/>
          <w:lang w:val="uk-UA"/>
        </w:rPr>
        <w:t>часника клірингу спеціальних економічних та інших обмежувальних заходів (санкцій</w:t>
      </w:r>
      <w:r w:rsidR="00512B4F" w:rsidRPr="005A5291">
        <w:rPr>
          <w:sz w:val="24"/>
          <w:szCs w:val="24"/>
          <w:lang w:val="uk-UA"/>
        </w:rPr>
        <w:t>)</w:t>
      </w:r>
      <w:r w:rsidR="00683B9E">
        <w:rPr>
          <w:sz w:val="24"/>
          <w:szCs w:val="24"/>
          <w:lang w:val="uk-UA"/>
        </w:rPr>
        <w:t>,</w:t>
      </w:r>
      <w:r w:rsidR="00512B4F" w:rsidRPr="005A5291">
        <w:rPr>
          <w:sz w:val="24"/>
          <w:szCs w:val="24"/>
          <w:lang w:val="uk-UA"/>
        </w:rPr>
        <w:t xml:space="preserve"> </w:t>
      </w:r>
      <w:r w:rsidR="00683B9E" w:rsidRPr="00683B9E">
        <w:rPr>
          <w:sz w:val="24"/>
          <w:szCs w:val="24"/>
          <w:lang w:val="uk-UA"/>
        </w:rPr>
        <w:t>наявності заборон щодо встановлення (підтримання) ділових відносин / вчинення правочинів з Учасником клірингу</w:t>
      </w:r>
      <w:r>
        <w:rPr>
          <w:sz w:val="24"/>
          <w:szCs w:val="24"/>
          <w:lang w:val="uk-UA"/>
        </w:rPr>
        <w:t xml:space="preserve"> або Клієнтом у</w:t>
      </w:r>
      <w:r w:rsidRPr="00F776D1">
        <w:rPr>
          <w:sz w:val="24"/>
          <w:szCs w:val="24"/>
          <w:lang w:val="uk-UA"/>
        </w:rPr>
        <w:t>часника клірингу</w:t>
      </w:r>
      <w:r>
        <w:rPr>
          <w:sz w:val="24"/>
          <w:szCs w:val="24"/>
          <w:lang w:val="uk-UA"/>
        </w:rPr>
        <w:t>)</w:t>
      </w:r>
      <w:r w:rsidR="006B7B27">
        <w:rPr>
          <w:sz w:val="24"/>
          <w:szCs w:val="24"/>
          <w:lang w:val="uk-UA"/>
        </w:rPr>
        <w:t>,</w:t>
      </w:r>
      <w:r w:rsidR="00971349">
        <w:rPr>
          <w:sz w:val="24"/>
          <w:szCs w:val="24"/>
          <w:lang w:val="uk-UA"/>
        </w:rPr>
        <w:t xml:space="preserve"> заборон на</w:t>
      </w:r>
      <w:r w:rsidR="006B7B27">
        <w:rPr>
          <w:sz w:val="24"/>
          <w:szCs w:val="24"/>
          <w:lang w:val="uk-UA"/>
        </w:rPr>
        <w:t xml:space="preserve"> </w:t>
      </w:r>
      <w:r w:rsidR="006B7B27" w:rsidRPr="006B7B27">
        <w:rPr>
          <w:sz w:val="24"/>
          <w:szCs w:val="24"/>
          <w:lang w:val="uk-UA"/>
        </w:rPr>
        <w:t xml:space="preserve">здійснення операцій щодо активів Учасника клірингу або </w:t>
      </w:r>
      <w:r w:rsidR="006B7B27">
        <w:rPr>
          <w:sz w:val="24"/>
          <w:szCs w:val="24"/>
          <w:lang w:val="uk-UA"/>
        </w:rPr>
        <w:t>К</w:t>
      </w:r>
      <w:r w:rsidR="006B7B27" w:rsidRPr="006B7B27">
        <w:rPr>
          <w:sz w:val="24"/>
          <w:szCs w:val="24"/>
          <w:lang w:val="uk-UA"/>
        </w:rPr>
        <w:t xml:space="preserve">лієнта </w:t>
      </w:r>
      <w:r w:rsidR="006B7B27">
        <w:rPr>
          <w:sz w:val="24"/>
          <w:szCs w:val="24"/>
          <w:lang w:val="uk-UA"/>
        </w:rPr>
        <w:t>у</w:t>
      </w:r>
      <w:r w:rsidR="006B7B27" w:rsidRPr="006B7B27">
        <w:rPr>
          <w:sz w:val="24"/>
          <w:szCs w:val="24"/>
          <w:lang w:val="uk-UA"/>
        </w:rPr>
        <w:t>часника клірингу)</w:t>
      </w:r>
      <w:r w:rsidR="006B7B27">
        <w:rPr>
          <w:sz w:val="24"/>
          <w:szCs w:val="24"/>
          <w:lang w:val="uk-UA"/>
        </w:rPr>
        <w:t xml:space="preserve"> </w:t>
      </w:r>
      <w:r w:rsidR="00512B4F" w:rsidRPr="005A5291">
        <w:rPr>
          <w:sz w:val="24"/>
          <w:szCs w:val="24"/>
          <w:lang w:val="uk-UA"/>
        </w:rPr>
        <w:t>надавати Учаснику клірингу клірингові послуги;</w:t>
      </w:r>
    </w:p>
    <w:p w14:paraId="6CEECCF9" w14:textId="730217AD" w:rsidR="00512B4F" w:rsidRPr="005A5291" w:rsidRDefault="0088511D"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8</w:t>
      </w:r>
      <w:r w:rsidR="00512B4F" w:rsidRPr="005A5291">
        <w:rPr>
          <w:sz w:val="24"/>
          <w:szCs w:val="24"/>
          <w:lang w:val="uk-UA"/>
        </w:rPr>
        <w:t>. в інших випадках, встановлених законодавством України.</w:t>
      </w:r>
    </w:p>
    <w:p w14:paraId="203A512A" w14:textId="11C82D15" w:rsidR="007A6921" w:rsidRPr="005A5291" w:rsidRDefault="0088511D" w:rsidP="0035464E">
      <w:pPr>
        <w:pStyle w:val="ac"/>
        <w:ind w:left="0" w:firstLine="567"/>
        <w:jc w:val="both"/>
        <w:rPr>
          <w:sz w:val="24"/>
          <w:szCs w:val="24"/>
          <w:lang w:val="uk-UA"/>
        </w:rPr>
      </w:pPr>
      <w:r>
        <w:rPr>
          <w:sz w:val="24"/>
          <w:szCs w:val="24"/>
          <w:lang w:val="uk-UA"/>
        </w:rPr>
        <w:t>9</w:t>
      </w:r>
      <w:r w:rsidR="00C02A9F" w:rsidRPr="005A5291">
        <w:rPr>
          <w:sz w:val="24"/>
          <w:szCs w:val="24"/>
          <w:lang w:val="uk-UA"/>
        </w:rPr>
        <w:t>.</w:t>
      </w:r>
      <w:r w:rsidR="000E762C" w:rsidRPr="005A5291">
        <w:rPr>
          <w:sz w:val="24"/>
          <w:szCs w:val="24"/>
          <w:lang w:val="uk-UA"/>
        </w:rPr>
        <w:t>7</w:t>
      </w:r>
      <w:r w:rsidR="00C02A9F" w:rsidRPr="005A5291">
        <w:rPr>
          <w:sz w:val="24"/>
          <w:szCs w:val="24"/>
          <w:lang w:val="uk-UA"/>
        </w:rPr>
        <w:t xml:space="preserve">. </w:t>
      </w:r>
      <w:r w:rsidR="007A6921" w:rsidRPr="005A5291">
        <w:rPr>
          <w:sz w:val="24"/>
          <w:szCs w:val="24"/>
          <w:lang w:val="uk-UA"/>
        </w:rPr>
        <w:t>Порядок</w:t>
      </w:r>
      <w:r w:rsidR="00C02A9F" w:rsidRPr="005A5291">
        <w:rPr>
          <w:sz w:val="24"/>
          <w:szCs w:val="24"/>
          <w:lang w:val="uk-UA"/>
        </w:rPr>
        <w:t xml:space="preserve"> розірвання</w:t>
      </w:r>
      <w:r w:rsidR="007A6EF8" w:rsidRPr="005A5291">
        <w:rPr>
          <w:sz w:val="24"/>
          <w:szCs w:val="24"/>
          <w:lang w:val="uk-UA"/>
        </w:rPr>
        <w:t xml:space="preserve"> Розрахунковим центром</w:t>
      </w:r>
      <w:r w:rsidR="00C02A9F" w:rsidRPr="005A5291">
        <w:rPr>
          <w:sz w:val="24"/>
          <w:szCs w:val="24"/>
          <w:lang w:val="uk-UA"/>
        </w:rPr>
        <w:t xml:space="preserve"> </w:t>
      </w:r>
      <w:r w:rsidR="007A6EF8" w:rsidRPr="005A5291">
        <w:rPr>
          <w:sz w:val="24"/>
          <w:szCs w:val="24"/>
          <w:lang w:val="uk-UA"/>
        </w:rPr>
        <w:t xml:space="preserve">Договору в односторонньому порядку </w:t>
      </w:r>
      <w:r w:rsidR="00176E20" w:rsidRPr="005A5291">
        <w:rPr>
          <w:sz w:val="24"/>
          <w:szCs w:val="24"/>
          <w:lang w:val="uk-UA"/>
        </w:rPr>
        <w:t xml:space="preserve">(крім розірвання Договору з </w:t>
      </w:r>
      <w:r w:rsidR="000E762C" w:rsidRPr="005A5291">
        <w:rPr>
          <w:sz w:val="24"/>
          <w:szCs w:val="24"/>
          <w:lang w:val="uk-UA"/>
        </w:rPr>
        <w:t xml:space="preserve">підстави, визначеної </w:t>
      </w:r>
      <w:r w:rsidR="00D11375" w:rsidRPr="005A5291">
        <w:rPr>
          <w:sz w:val="24"/>
          <w:szCs w:val="24"/>
          <w:lang w:val="uk-UA"/>
        </w:rPr>
        <w:t>під</w:t>
      </w:r>
      <w:r w:rsidR="000E762C" w:rsidRPr="005A5291">
        <w:rPr>
          <w:sz w:val="24"/>
          <w:szCs w:val="24"/>
          <w:lang w:val="uk-UA"/>
        </w:rPr>
        <w:t xml:space="preserve">пунктом </w:t>
      </w:r>
      <w:r>
        <w:rPr>
          <w:sz w:val="24"/>
          <w:szCs w:val="24"/>
          <w:lang w:val="uk-UA"/>
        </w:rPr>
        <w:t>9</w:t>
      </w:r>
      <w:r w:rsidR="000E762C" w:rsidRPr="005A5291">
        <w:rPr>
          <w:sz w:val="24"/>
          <w:szCs w:val="24"/>
          <w:lang w:val="uk-UA"/>
        </w:rPr>
        <w:t>.6</w:t>
      </w:r>
      <w:r w:rsidR="00176E20" w:rsidRPr="005A5291">
        <w:rPr>
          <w:sz w:val="24"/>
          <w:szCs w:val="24"/>
          <w:lang w:val="uk-UA"/>
        </w:rPr>
        <w:t>.</w:t>
      </w:r>
      <w:r w:rsidR="008C6EA3">
        <w:rPr>
          <w:sz w:val="24"/>
          <w:szCs w:val="24"/>
          <w:lang w:val="uk-UA"/>
        </w:rPr>
        <w:t>4</w:t>
      </w:r>
      <w:r w:rsidR="00DE494A">
        <w:rPr>
          <w:sz w:val="24"/>
          <w:szCs w:val="24"/>
          <w:lang w:val="uk-UA"/>
        </w:rPr>
        <w:t xml:space="preserve"> пункту 9.6</w:t>
      </w:r>
      <w:r w:rsidR="00176E20" w:rsidRPr="005A5291">
        <w:rPr>
          <w:sz w:val="24"/>
          <w:szCs w:val="24"/>
          <w:lang w:val="uk-UA"/>
        </w:rPr>
        <w:t xml:space="preserve"> Договору)</w:t>
      </w:r>
      <w:r w:rsidR="007A6921" w:rsidRPr="005A5291">
        <w:rPr>
          <w:sz w:val="24"/>
          <w:szCs w:val="24"/>
          <w:lang w:val="uk-UA"/>
        </w:rPr>
        <w:t>:</w:t>
      </w:r>
    </w:p>
    <w:p w14:paraId="78487087" w14:textId="4DC9FB89" w:rsidR="007A6921" w:rsidRPr="005A5291" w:rsidRDefault="0088511D"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.1.</w:t>
      </w:r>
      <w:r w:rsidR="00176E20" w:rsidRPr="005A5291">
        <w:rPr>
          <w:sz w:val="24"/>
          <w:szCs w:val="24"/>
          <w:lang w:val="uk-UA"/>
        </w:rPr>
        <w:t xml:space="preserve"> </w:t>
      </w:r>
      <w:r w:rsidR="007A6EF8" w:rsidRPr="005A5291">
        <w:rPr>
          <w:sz w:val="24"/>
          <w:szCs w:val="24"/>
          <w:lang w:val="uk-UA"/>
        </w:rPr>
        <w:t>Розрахунковий центр повідомляє Учасника клірингу</w:t>
      </w:r>
      <w:r w:rsidR="00393E7C">
        <w:rPr>
          <w:sz w:val="24"/>
          <w:szCs w:val="24"/>
          <w:lang w:val="uk-UA"/>
        </w:rPr>
        <w:t xml:space="preserve"> одним із способів </w:t>
      </w:r>
      <w:r w:rsidR="00393E7C" w:rsidRPr="00393E7C">
        <w:rPr>
          <w:sz w:val="24"/>
          <w:szCs w:val="24"/>
          <w:lang w:val="uk-UA"/>
        </w:rPr>
        <w:t xml:space="preserve">обміну документами </w:t>
      </w:r>
      <w:r w:rsidR="00393E7C">
        <w:rPr>
          <w:sz w:val="24"/>
          <w:szCs w:val="24"/>
          <w:lang w:val="uk-UA"/>
        </w:rPr>
        <w:t>між Учасником клірингу та Розрахунковим центром, визначеним Договором про клірингове обслуговування</w:t>
      </w:r>
      <w:r w:rsidR="000E762C" w:rsidRPr="005A5291">
        <w:rPr>
          <w:sz w:val="24"/>
          <w:szCs w:val="24"/>
          <w:lang w:val="uk-UA"/>
        </w:rPr>
        <w:t>, а також</w:t>
      </w:r>
      <w:r w:rsidR="004C44AE" w:rsidRPr="005A5291">
        <w:rPr>
          <w:sz w:val="24"/>
          <w:szCs w:val="24"/>
          <w:lang w:val="uk-UA"/>
        </w:rPr>
        <w:t xml:space="preserve"> повідомляє</w:t>
      </w:r>
      <w:r w:rsidR="000E762C" w:rsidRPr="005A5291">
        <w:rPr>
          <w:sz w:val="24"/>
          <w:szCs w:val="24"/>
          <w:lang w:val="uk-UA"/>
        </w:rPr>
        <w:t xml:space="preserve"> Клієнта учасника клірингу засобами поштового зв’язку на адресу місцезнаходження Клієнта учасника клірингу</w:t>
      </w:r>
      <w:r w:rsidR="00B1307B" w:rsidRPr="005A5291">
        <w:rPr>
          <w:sz w:val="24"/>
          <w:szCs w:val="24"/>
          <w:lang w:val="uk-UA"/>
        </w:rPr>
        <w:t xml:space="preserve"> та/або </w:t>
      </w:r>
      <w:r w:rsidR="00393E7C"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sidR="00393E7C">
        <w:rPr>
          <w:sz w:val="24"/>
          <w:szCs w:val="24"/>
          <w:lang w:val="uk-UA"/>
        </w:rPr>
        <w:t>статті</w:t>
      </w:r>
      <w:r w:rsidR="00B1307B" w:rsidRPr="005A5291">
        <w:rPr>
          <w:sz w:val="24"/>
          <w:szCs w:val="24"/>
          <w:lang w:val="uk-UA"/>
        </w:rPr>
        <w:t xml:space="preserve"> </w:t>
      </w:r>
      <w:r w:rsidR="00393E7C">
        <w:rPr>
          <w:sz w:val="24"/>
          <w:szCs w:val="24"/>
          <w:lang w:val="uk-UA"/>
        </w:rPr>
        <w:t>10</w:t>
      </w:r>
      <w:r w:rsidR="00B1307B" w:rsidRPr="005A5291">
        <w:rPr>
          <w:sz w:val="24"/>
          <w:szCs w:val="24"/>
          <w:lang w:val="uk-UA"/>
        </w:rPr>
        <w:t xml:space="preserve"> Договору,</w:t>
      </w:r>
      <w:r w:rsidR="000E762C" w:rsidRPr="005A5291">
        <w:rPr>
          <w:sz w:val="24"/>
          <w:szCs w:val="24"/>
          <w:lang w:val="uk-UA"/>
        </w:rPr>
        <w:t xml:space="preserve"> </w:t>
      </w:r>
      <w:r w:rsidR="007A6921" w:rsidRPr="005A5291">
        <w:rPr>
          <w:sz w:val="24"/>
          <w:szCs w:val="24"/>
          <w:lang w:val="uk-UA"/>
        </w:rPr>
        <w:t xml:space="preserve">про розірвання Розрахунковим центром Договору в односторонньому порядку </w:t>
      </w:r>
      <w:r w:rsidR="007A6EF8" w:rsidRPr="005A5291">
        <w:rPr>
          <w:sz w:val="24"/>
          <w:szCs w:val="24"/>
          <w:lang w:val="uk-UA"/>
        </w:rPr>
        <w:t xml:space="preserve">не менше ніж за 10 днів до дати розірвання Договору </w:t>
      </w:r>
      <w:r w:rsidR="00176E20" w:rsidRPr="005A5291">
        <w:rPr>
          <w:sz w:val="24"/>
          <w:szCs w:val="24"/>
          <w:lang w:val="uk-UA"/>
        </w:rPr>
        <w:t>(далі – повідомлення про розірвання договору)</w:t>
      </w:r>
      <w:r w:rsidR="007A6921" w:rsidRPr="005A5291">
        <w:rPr>
          <w:sz w:val="24"/>
          <w:szCs w:val="24"/>
          <w:lang w:val="uk-UA"/>
        </w:rPr>
        <w:t xml:space="preserve">. </w:t>
      </w:r>
      <w:r w:rsidR="00176E20" w:rsidRPr="005A5291">
        <w:rPr>
          <w:sz w:val="24"/>
          <w:szCs w:val="24"/>
          <w:lang w:val="uk-UA"/>
        </w:rPr>
        <w:t xml:space="preserve">В повідомленні про розірвання договору </w:t>
      </w:r>
      <w:r w:rsidR="007A6EF8" w:rsidRPr="005A5291">
        <w:rPr>
          <w:sz w:val="24"/>
          <w:szCs w:val="24"/>
          <w:lang w:val="uk-UA"/>
        </w:rPr>
        <w:t>зазнач</w:t>
      </w:r>
      <w:r w:rsidR="00176E20" w:rsidRPr="005A5291">
        <w:rPr>
          <w:sz w:val="24"/>
          <w:szCs w:val="24"/>
          <w:lang w:val="uk-UA"/>
        </w:rPr>
        <w:t xml:space="preserve">аються дії, які необхідно здійснити Учаснику клірингу для закриття всіх </w:t>
      </w:r>
      <w:r w:rsidR="00393E7C">
        <w:rPr>
          <w:sz w:val="24"/>
          <w:szCs w:val="24"/>
          <w:lang w:val="uk-UA"/>
        </w:rPr>
        <w:t xml:space="preserve">клірингових рахунків з індивідуальним обліком </w:t>
      </w:r>
      <w:r w:rsidR="007A6921" w:rsidRPr="005A5291">
        <w:rPr>
          <w:sz w:val="24"/>
          <w:szCs w:val="24"/>
          <w:lang w:val="uk-UA"/>
        </w:rPr>
        <w:t>(в разі наявності залишків клірингових активів)</w:t>
      </w:r>
      <w:r w:rsidR="00176E20" w:rsidRPr="005A5291">
        <w:rPr>
          <w:sz w:val="24"/>
          <w:szCs w:val="24"/>
          <w:lang w:val="uk-UA"/>
        </w:rPr>
        <w:t xml:space="preserve">, строк для вчинення таких дій та </w:t>
      </w:r>
      <w:r w:rsidR="007A6EF8" w:rsidRPr="005A5291">
        <w:rPr>
          <w:sz w:val="24"/>
          <w:szCs w:val="24"/>
          <w:lang w:val="uk-UA"/>
        </w:rPr>
        <w:t>дат</w:t>
      </w:r>
      <w:r w:rsidR="00176E20" w:rsidRPr="005A5291">
        <w:rPr>
          <w:sz w:val="24"/>
          <w:szCs w:val="24"/>
          <w:lang w:val="uk-UA"/>
        </w:rPr>
        <w:t>а</w:t>
      </w:r>
      <w:r w:rsidR="007A6EF8" w:rsidRPr="005A5291">
        <w:rPr>
          <w:sz w:val="24"/>
          <w:szCs w:val="24"/>
          <w:lang w:val="uk-UA"/>
        </w:rPr>
        <w:t xml:space="preserve"> розірвання Договору</w:t>
      </w:r>
      <w:r w:rsidR="007A6921" w:rsidRPr="005A5291">
        <w:rPr>
          <w:sz w:val="24"/>
          <w:szCs w:val="24"/>
          <w:lang w:val="uk-UA"/>
        </w:rPr>
        <w:t>;</w:t>
      </w:r>
    </w:p>
    <w:p w14:paraId="0E11D4B2" w14:textId="4911487A" w:rsidR="007A6921" w:rsidRPr="005A5291" w:rsidRDefault="00393E7C" w:rsidP="0035464E">
      <w:pPr>
        <w:pStyle w:val="ac"/>
        <w:ind w:left="0" w:firstLine="567"/>
        <w:jc w:val="both"/>
        <w:rPr>
          <w:sz w:val="24"/>
          <w:szCs w:val="24"/>
          <w:lang w:val="uk-UA" w:eastAsia="ru-RU"/>
        </w:rPr>
      </w:pPr>
      <w:r>
        <w:rPr>
          <w:sz w:val="24"/>
          <w:szCs w:val="24"/>
          <w:lang w:val="uk-UA"/>
        </w:rPr>
        <w:t>9</w:t>
      </w:r>
      <w:r w:rsidR="007A6921" w:rsidRPr="005A5291">
        <w:rPr>
          <w:sz w:val="24"/>
          <w:szCs w:val="24"/>
          <w:lang w:val="uk-UA"/>
        </w:rPr>
        <w:t>.</w:t>
      </w:r>
      <w:r w:rsidR="000E762C" w:rsidRPr="005A5291">
        <w:rPr>
          <w:sz w:val="24"/>
          <w:szCs w:val="24"/>
          <w:lang w:val="uk-UA"/>
        </w:rPr>
        <w:t>7</w:t>
      </w:r>
      <w:r w:rsidR="007A6921"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 xml:space="preserve">відсутні залишки клірингових активів, то Розрахунковий центр </w:t>
      </w:r>
      <w:r w:rsidR="00CB5F69" w:rsidRPr="00F776D1">
        <w:rPr>
          <w:sz w:val="24"/>
          <w:szCs w:val="24"/>
          <w:lang w:val="uk-UA"/>
        </w:rPr>
        <w:t>самостійно, без розпоряджень Учасника клірингу</w:t>
      </w:r>
      <w:r w:rsidR="00CB5F69" w:rsidRPr="00956289">
        <w:rPr>
          <w:sz w:val="24"/>
          <w:szCs w:val="24"/>
          <w:lang w:val="uk-UA"/>
        </w:rPr>
        <w:t xml:space="preserve"> </w:t>
      </w:r>
      <w:r w:rsidR="007A6921" w:rsidRPr="005A5291">
        <w:rPr>
          <w:sz w:val="24"/>
          <w:szCs w:val="24"/>
          <w:lang w:val="uk-UA"/>
        </w:rPr>
        <w:t>закриває всі</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eastAsia="ru-RU"/>
        </w:rPr>
        <w:t>;</w:t>
      </w:r>
    </w:p>
    <w:p w14:paraId="5D1968A2" w14:textId="7E8D11B3" w:rsidR="007A6921"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 xml:space="preserve">.3. в разі наявності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залишк</w:t>
      </w:r>
      <w:r w:rsidR="006D4DD2" w:rsidRPr="005A5291">
        <w:rPr>
          <w:sz w:val="24"/>
          <w:szCs w:val="24"/>
          <w:lang w:val="uk-UA"/>
        </w:rPr>
        <w:t>ів</w:t>
      </w:r>
      <w:r w:rsidR="007A6921" w:rsidRPr="005A5291">
        <w:rPr>
          <w:sz w:val="24"/>
          <w:szCs w:val="24"/>
          <w:lang w:val="uk-UA"/>
        </w:rPr>
        <w:t xml:space="preserve"> клірингових активів та нездійснення Учасником клірингу у визначені Розрахунковим центром строки всіх дій, зазначених у повідомленні про розірвання договору, після спливу вказаного строку Розрахунковий центр самостійно, без розпоряджень Учасника клірингу, </w:t>
      </w:r>
      <w:r w:rsidR="00DD16A1" w:rsidRPr="005A5291">
        <w:rPr>
          <w:sz w:val="24"/>
          <w:szCs w:val="24"/>
          <w:lang w:val="uk-UA"/>
        </w:rPr>
        <w:t xml:space="preserve">в разі наявності можливості </w:t>
      </w:r>
      <w:r w:rsidR="007A6921" w:rsidRPr="005A5291">
        <w:rPr>
          <w:sz w:val="24"/>
          <w:szCs w:val="24"/>
          <w:lang w:val="uk-UA"/>
        </w:rPr>
        <w:t>здійснює списання клірингових активів і закриває</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rPr>
        <w:t>, на яких відсутні залишки клірингових активів;</w:t>
      </w:r>
    </w:p>
    <w:p w14:paraId="32D002FE" w14:textId="125712CF" w:rsidR="00C02A9F"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.4.</w:t>
      </w:r>
      <w:r w:rsidR="007A6EF8" w:rsidRPr="005A5291">
        <w:rPr>
          <w:sz w:val="24"/>
          <w:szCs w:val="24"/>
          <w:lang w:val="uk-UA"/>
        </w:rPr>
        <w:t xml:space="preserve"> Договір є розірваним з</w:t>
      </w:r>
      <w:r w:rsidR="00176E20" w:rsidRPr="005A5291">
        <w:rPr>
          <w:sz w:val="24"/>
          <w:szCs w:val="24"/>
          <w:lang w:val="uk-UA"/>
        </w:rPr>
        <w:t xml:space="preserve"> дати,</w:t>
      </w:r>
      <w:r w:rsidR="007A6EF8" w:rsidRPr="005A5291">
        <w:rPr>
          <w:sz w:val="24"/>
          <w:szCs w:val="24"/>
          <w:lang w:val="uk-UA"/>
        </w:rPr>
        <w:t xml:space="preserve"> зазначеної в повідомленні  </w:t>
      </w:r>
      <w:r w:rsidR="005E7B2F" w:rsidRPr="005A5291">
        <w:rPr>
          <w:sz w:val="24"/>
          <w:szCs w:val="24"/>
          <w:lang w:val="uk-UA"/>
        </w:rPr>
        <w:t xml:space="preserve">про розірвання договору </w:t>
      </w:r>
      <w:r w:rsidR="007A6EF8" w:rsidRPr="005A5291">
        <w:rPr>
          <w:sz w:val="24"/>
          <w:szCs w:val="24"/>
          <w:lang w:val="uk-UA"/>
        </w:rPr>
        <w:t xml:space="preserve">і не потребує </w:t>
      </w:r>
      <w:r w:rsidR="007A6EF8"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7A6EF8" w:rsidRPr="005A5291">
        <w:rPr>
          <w:color w:val="000000"/>
          <w:sz w:val="24"/>
          <w:szCs w:val="24"/>
          <w:lang w:val="uk-UA"/>
        </w:rPr>
        <w:t>для розірвання Договору.</w:t>
      </w:r>
    </w:p>
    <w:p w14:paraId="710F9294" w14:textId="3CAA2331" w:rsidR="008D5777"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 Порядок </w:t>
      </w:r>
      <w:r w:rsidR="00D9761B" w:rsidRPr="005A5291">
        <w:rPr>
          <w:sz w:val="24"/>
          <w:szCs w:val="24"/>
          <w:lang w:val="uk-UA"/>
        </w:rPr>
        <w:t xml:space="preserve">розірвання Розрахунковим центром Договору та </w:t>
      </w:r>
      <w:r w:rsidR="008D5777" w:rsidRPr="005A5291">
        <w:rPr>
          <w:sz w:val="24"/>
          <w:szCs w:val="24"/>
          <w:lang w:val="uk-UA"/>
        </w:rPr>
        <w:t xml:space="preserve">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на вимогу Розрахункового центру у випадках, передбачених статтею 1</w:t>
      </w:r>
      <w:r w:rsidR="00472421"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w:t>
      </w:r>
    </w:p>
    <w:p w14:paraId="7D771C77" w14:textId="4582F0DD" w:rsidR="00076438"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.1. рішення про відмову від підтримання ділових відносин з Учасником клірингу</w:t>
      </w:r>
      <w:r w:rsidR="00417B19" w:rsidRPr="005A5291">
        <w:rPr>
          <w:sz w:val="24"/>
          <w:szCs w:val="24"/>
          <w:lang w:val="uk-UA"/>
        </w:rPr>
        <w:t xml:space="preserve"> </w:t>
      </w:r>
      <w:r w:rsidR="000E762C" w:rsidRPr="005A5291">
        <w:rPr>
          <w:sz w:val="24"/>
          <w:szCs w:val="24"/>
          <w:lang w:val="uk-UA"/>
        </w:rPr>
        <w:t xml:space="preserve">та/або Клієнтом учасника клірингу </w:t>
      </w:r>
      <w:r w:rsidR="00EA0A5E" w:rsidRPr="005A5291">
        <w:rPr>
          <w:sz w:val="24"/>
          <w:szCs w:val="24"/>
          <w:lang w:val="uk-UA"/>
        </w:rPr>
        <w:t>/</w:t>
      </w:r>
      <w:r w:rsidR="00417B19" w:rsidRPr="005A5291">
        <w:rPr>
          <w:sz w:val="24"/>
          <w:szCs w:val="24"/>
          <w:lang w:val="uk-UA"/>
        </w:rPr>
        <w:t xml:space="preserve"> </w:t>
      </w:r>
      <w:r w:rsidR="008D5777" w:rsidRPr="005A5291">
        <w:rPr>
          <w:sz w:val="24"/>
          <w:szCs w:val="24"/>
          <w:lang w:val="uk-UA"/>
        </w:rPr>
        <w:t>відмову Учаснику клірингу</w:t>
      </w:r>
      <w:r w:rsidR="000E762C" w:rsidRPr="005A5291">
        <w:rPr>
          <w:sz w:val="24"/>
          <w:szCs w:val="24"/>
          <w:lang w:val="uk-UA"/>
        </w:rPr>
        <w:t xml:space="preserve"> </w:t>
      </w:r>
      <w:r w:rsidR="008D5777" w:rsidRPr="005A5291">
        <w:rPr>
          <w:sz w:val="24"/>
          <w:szCs w:val="24"/>
          <w:lang w:val="uk-UA"/>
        </w:rPr>
        <w:t>в обслуговуванні</w:t>
      </w:r>
      <w:r w:rsidR="00EA0A5E" w:rsidRPr="005A5291">
        <w:rPr>
          <w:sz w:val="24"/>
          <w:szCs w:val="24"/>
          <w:lang w:val="uk-UA"/>
        </w:rPr>
        <w:t>,</w:t>
      </w:r>
      <w:r w:rsidR="008D5777" w:rsidRPr="005A5291">
        <w:rPr>
          <w:sz w:val="24"/>
          <w:szCs w:val="24"/>
          <w:lang w:val="uk-UA"/>
        </w:rPr>
        <w:t xml:space="preserve"> у тому числі шляхом розірвання ділових відносин</w:t>
      </w:r>
      <w:r w:rsidR="00EA0A5E" w:rsidRPr="005A5291">
        <w:rPr>
          <w:sz w:val="24"/>
          <w:szCs w:val="24"/>
          <w:lang w:val="uk-UA"/>
        </w:rPr>
        <w:t xml:space="preserve">, 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приймається Розрахунков</w:t>
      </w:r>
      <w:r w:rsidR="00EA0A5E" w:rsidRPr="005A5291">
        <w:rPr>
          <w:sz w:val="24"/>
          <w:szCs w:val="24"/>
          <w:lang w:val="uk-UA"/>
        </w:rPr>
        <w:t>им</w:t>
      </w:r>
      <w:r w:rsidR="008D5777" w:rsidRPr="005A5291">
        <w:rPr>
          <w:sz w:val="24"/>
          <w:szCs w:val="24"/>
          <w:lang w:val="uk-UA"/>
        </w:rPr>
        <w:t xml:space="preserve"> центр</w:t>
      </w:r>
      <w:r w:rsidR="00EA0A5E" w:rsidRPr="005A5291">
        <w:rPr>
          <w:sz w:val="24"/>
          <w:szCs w:val="24"/>
          <w:lang w:val="uk-UA"/>
        </w:rPr>
        <w:t>ом</w:t>
      </w:r>
      <w:r w:rsidR="008D5777" w:rsidRPr="005A5291">
        <w:rPr>
          <w:sz w:val="24"/>
          <w:szCs w:val="24"/>
          <w:lang w:val="uk-UA"/>
        </w:rPr>
        <w:t xml:space="preserve"> у випадках, передбачених статтею 1</w:t>
      </w:r>
      <w:r w:rsidR="00EA0A5E"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 xml:space="preserve"> (далі – </w:t>
      </w:r>
      <w:r w:rsidR="00176E20" w:rsidRPr="005A5291">
        <w:rPr>
          <w:sz w:val="24"/>
          <w:szCs w:val="24"/>
          <w:lang w:val="uk-UA"/>
        </w:rPr>
        <w:t>в</w:t>
      </w:r>
      <w:r w:rsidR="008D5777" w:rsidRPr="005A5291">
        <w:rPr>
          <w:sz w:val="24"/>
          <w:szCs w:val="24"/>
          <w:lang w:val="uk-UA"/>
        </w:rPr>
        <w:t>ідмова від ділових відносин)</w:t>
      </w:r>
      <w:r w:rsidR="00DB4E70" w:rsidRPr="005A5291">
        <w:rPr>
          <w:sz w:val="24"/>
          <w:szCs w:val="24"/>
          <w:lang w:val="uk-UA"/>
        </w:rPr>
        <w:t>;</w:t>
      </w:r>
      <w:r w:rsidR="004C44AE" w:rsidRPr="005A5291">
        <w:rPr>
          <w:sz w:val="24"/>
          <w:szCs w:val="24"/>
          <w:lang w:val="uk-UA"/>
        </w:rPr>
        <w:t xml:space="preserve"> </w:t>
      </w:r>
    </w:p>
    <w:p w14:paraId="5D8C063A" w14:textId="33FB8BA7" w:rsidR="008D5777" w:rsidRPr="005A5291" w:rsidRDefault="00393E7C"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8D5777" w:rsidRPr="005A5291">
        <w:rPr>
          <w:sz w:val="24"/>
          <w:szCs w:val="24"/>
          <w:lang w:val="uk-UA"/>
        </w:rPr>
        <w:t xml:space="preserve">відсутні залишки </w:t>
      </w:r>
      <w:r w:rsidR="0081446B" w:rsidRPr="005A5291">
        <w:rPr>
          <w:sz w:val="24"/>
          <w:szCs w:val="24"/>
          <w:lang w:val="uk-UA"/>
        </w:rPr>
        <w:t>клірингових активів</w:t>
      </w:r>
      <w:r w:rsidR="008D5777" w:rsidRPr="005A5291">
        <w:rPr>
          <w:sz w:val="24"/>
          <w:szCs w:val="24"/>
          <w:lang w:val="uk-UA"/>
        </w:rPr>
        <w:t xml:space="preserve">, то </w:t>
      </w:r>
      <w:r w:rsidR="00FF2215" w:rsidRPr="005A5291">
        <w:rPr>
          <w:sz w:val="24"/>
          <w:szCs w:val="24"/>
          <w:lang w:val="uk-UA"/>
        </w:rPr>
        <w:t>Розрахунковий центр</w:t>
      </w:r>
      <w:r w:rsidR="008D5777" w:rsidRPr="005A5291">
        <w:rPr>
          <w:sz w:val="24"/>
          <w:szCs w:val="24"/>
          <w:lang w:val="uk-UA"/>
        </w:rPr>
        <w:t xml:space="preserve"> закриває всі</w:t>
      </w:r>
      <w:r w:rsidR="005C10C8" w:rsidRPr="005C10C8">
        <w:rPr>
          <w:sz w:val="24"/>
          <w:szCs w:val="24"/>
          <w:lang w:val="uk-UA"/>
        </w:rPr>
        <w:t xml:space="preserve"> </w:t>
      </w:r>
      <w:r w:rsidR="005C10C8">
        <w:rPr>
          <w:sz w:val="24"/>
          <w:szCs w:val="24"/>
          <w:lang w:val="uk-UA"/>
        </w:rPr>
        <w:t>клірингові рахунки з індивідуальним обліком</w:t>
      </w:r>
      <w:r w:rsidR="008D5777" w:rsidRPr="005A5291">
        <w:rPr>
          <w:sz w:val="24"/>
          <w:szCs w:val="24"/>
          <w:lang w:val="uk-UA" w:eastAsia="ru-RU"/>
        </w:rPr>
        <w:t>;</w:t>
      </w:r>
    </w:p>
    <w:p w14:paraId="5FD7C8CB" w14:textId="7B3E247D" w:rsidR="008D5777" w:rsidRPr="008C54BB" w:rsidRDefault="005C10C8" w:rsidP="0035464E">
      <w:pPr>
        <w:pStyle w:val="ac"/>
        <w:ind w:left="0" w:firstLine="567"/>
        <w:jc w:val="both"/>
        <w:rPr>
          <w:sz w:val="24"/>
          <w:szCs w:val="24"/>
          <w:lang w:val="uk-UA"/>
        </w:rPr>
      </w:pPr>
      <w:r>
        <w:rPr>
          <w:sz w:val="24"/>
          <w:szCs w:val="24"/>
          <w:lang w:val="uk-UA" w:eastAsia="ru-RU"/>
        </w:rPr>
        <w:lastRenderedPageBreak/>
        <w:t>9</w:t>
      </w:r>
      <w:r w:rsidR="00FF2215"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.3. після вчинення </w:t>
      </w:r>
      <w:r w:rsidR="00FF2215" w:rsidRPr="005A5291">
        <w:rPr>
          <w:sz w:val="24"/>
          <w:szCs w:val="24"/>
          <w:lang w:val="uk-UA" w:eastAsia="ru-RU"/>
        </w:rPr>
        <w:t>Розрахунковим центром</w:t>
      </w:r>
      <w:r w:rsidR="008D5777" w:rsidRPr="005A5291">
        <w:rPr>
          <w:sz w:val="24"/>
          <w:szCs w:val="24"/>
          <w:lang w:val="uk-UA" w:eastAsia="ru-RU"/>
        </w:rPr>
        <w:t xml:space="preserve"> дій, визначених </w:t>
      </w:r>
      <w:r w:rsidR="00D11375" w:rsidRPr="005A5291">
        <w:rPr>
          <w:sz w:val="24"/>
          <w:szCs w:val="24"/>
          <w:lang w:val="uk-UA" w:eastAsia="ru-RU"/>
        </w:rPr>
        <w:t>під</w:t>
      </w:r>
      <w:r w:rsidR="008D5777" w:rsidRPr="005A5291">
        <w:rPr>
          <w:sz w:val="24"/>
          <w:szCs w:val="24"/>
          <w:lang w:val="uk-UA" w:eastAsia="ru-RU"/>
        </w:rPr>
        <w:t xml:space="preserve">пунктом </w:t>
      </w:r>
      <w:r>
        <w:rPr>
          <w:sz w:val="24"/>
          <w:szCs w:val="24"/>
          <w:lang w:val="uk-UA" w:eastAsia="ru-RU"/>
        </w:rPr>
        <w:t>9</w:t>
      </w:r>
      <w:r w:rsidR="008D5777"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.2 </w:t>
      </w:r>
      <w:r w:rsidR="00DE494A">
        <w:rPr>
          <w:sz w:val="24"/>
          <w:szCs w:val="24"/>
          <w:lang w:val="uk-UA" w:eastAsia="ru-RU"/>
        </w:rPr>
        <w:t xml:space="preserve">пункту 9.8 </w:t>
      </w:r>
      <w:r w:rsidR="008D5777" w:rsidRPr="005A5291">
        <w:rPr>
          <w:sz w:val="24"/>
          <w:szCs w:val="24"/>
          <w:lang w:val="uk-UA" w:eastAsia="ru-RU"/>
        </w:rPr>
        <w:t xml:space="preserve">Договору, </w:t>
      </w:r>
      <w:r w:rsidR="00FF2215" w:rsidRPr="005A5291">
        <w:rPr>
          <w:sz w:val="24"/>
          <w:szCs w:val="24"/>
          <w:lang w:val="uk-UA" w:eastAsia="ru-RU"/>
        </w:rPr>
        <w:t>Розрахунковий центр</w:t>
      </w:r>
      <w:r w:rsidR="006357C5" w:rsidRPr="005A5291">
        <w:rPr>
          <w:sz w:val="24"/>
          <w:szCs w:val="24"/>
          <w:lang w:val="uk-UA" w:eastAsia="ru-RU"/>
        </w:rPr>
        <w:t xml:space="preserve"> </w:t>
      </w:r>
      <w:r w:rsidR="006357C5" w:rsidRPr="005A5291">
        <w:rPr>
          <w:sz w:val="24"/>
          <w:szCs w:val="24"/>
          <w:lang w:val="uk-UA"/>
        </w:rPr>
        <w:t xml:space="preserve">в день прийняття рішення про </w:t>
      </w:r>
      <w:r w:rsidR="00176E20" w:rsidRPr="005A5291">
        <w:rPr>
          <w:sz w:val="24"/>
          <w:szCs w:val="24"/>
          <w:lang w:val="uk-UA"/>
        </w:rPr>
        <w:t>в</w:t>
      </w:r>
      <w:r w:rsidR="006357C5" w:rsidRPr="005A5291">
        <w:rPr>
          <w:sz w:val="24"/>
          <w:szCs w:val="24"/>
          <w:lang w:val="uk-UA"/>
        </w:rPr>
        <w:t>ідмову від ділових відносин, але не пізніше наступного робочого дня з дня прийняття такого рішення, повідомляє Учасника клірингу</w:t>
      </w:r>
      <w:r w:rsidR="004C44AE" w:rsidRPr="005A5291">
        <w:rPr>
          <w:sz w:val="24"/>
          <w:szCs w:val="24"/>
          <w:lang w:val="uk-UA"/>
        </w:rPr>
        <w:t xml:space="preserve"> та</w:t>
      </w:r>
      <w:r w:rsidR="006357C5" w:rsidRPr="005A5291">
        <w:rPr>
          <w:sz w:val="24"/>
          <w:szCs w:val="24"/>
          <w:lang w:val="uk-UA"/>
        </w:rPr>
        <w:t xml:space="preserve"> </w:t>
      </w:r>
      <w:r w:rsidR="004C44AE" w:rsidRPr="005A5291">
        <w:rPr>
          <w:sz w:val="24"/>
          <w:szCs w:val="24"/>
          <w:lang w:val="uk-UA"/>
        </w:rPr>
        <w:t xml:space="preserve">Клієнта учасника клірингу </w:t>
      </w:r>
      <w:r w:rsidR="006357C5" w:rsidRPr="005A5291">
        <w:rPr>
          <w:sz w:val="24"/>
          <w:szCs w:val="24"/>
          <w:lang w:val="uk-UA"/>
        </w:rPr>
        <w:t xml:space="preserve">про </w:t>
      </w:r>
      <w:r w:rsidR="00176E20" w:rsidRPr="005A5291">
        <w:rPr>
          <w:sz w:val="24"/>
          <w:szCs w:val="24"/>
          <w:lang w:val="uk-UA"/>
        </w:rPr>
        <w:t>в</w:t>
      </w:r>
      <w:r w:rsidR="006357C5" w:rsidRPr="005A5291">
        <w:rPr>
          <w:sz w:val="24"/>
          <w:szCs w:val="24"/>
          <w:lang w:val="uk-UA"/>
        </w:rPr>
        <w:t>ідмову від ділових відносин шляхом надіслання Учаснику клірингу</w:t>
      </w:r>
      <w:r w:rsidRPr="005C10C8">
        <w:rPr>
          <w:sz w:val="24"/>
          <w:szCs w:val="24"/>
          <w:lang w:val="uk-UA"/>
        </w:rPr>
        <w:t xml:space="preserve"> </w:t>
      </w:r>
      <w:r>
        <w:rPr>
          <w:sz w:val="24"/>
          <w:szCs w:val="24"/>
          <w:lang w:val="uk-UA"/>
        </w:rPr>
        <w:t xml:space="preserve">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xml:space="preserve">, а також </w:t>
      </w:r>
      <w:r w:rsidR="00D11375" w:rsidRPr="005A5291">
        <w:rPr>
          <w:sz w:val="24"/>
          <w:szCs w:val="24"/>
          <w:lang w:val="uk-UA"/>
        </w:rPr>
        <w:t xml:space="preserve">засобами поштового зв’язку на адресу місцезнаходження Клієнта учасника клірингу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повідомлення про </w:t>
      </w:r>
      <w:r w:rsidR="00176E20" w:rsidRPr="005A5291">
        <w:rPr>
          <w:sz w:val="24"/>
          <w:szCs w:val="24"/>
          <w:lang w:val="uk-UA"/>
        </w:rPr>
        <w:t>в</w:t>
      </w:r>
      <w:r w:rsidR="006357C5" w:rsidRPr="005A5291">
        <w:rPr>
          <w:sz w:val="24"/>
          <w:szCs w:val="24"/>
          <w:lang w:val="uk-UA"/>
        </w:rPr>
        <w:t>ідмову від ділових відносин із зазначенням дати відмови та відповідних підстав для відмови</w:t>
      </w:r>
      <w:r w:rsidR="008D5777" w:rsidRPr="005A5291">
        <w:rPr>
          <w:sz w:val="24"/>
          <w:szCs w:val="24"/>
          <w:lang w:val="uk-UA"/>
        </w:rPr>
        <w:t>;</w:t>
      </w:r>
    </w:p>
    <w:p w14:paraId="743EF8E5" w14:textId="2C27CA5A" w:rsidR="006357C5" w:rsidRPr="005A5291" w:rsidRDefault="005C10C8"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4C44AE" w:rsidRPr="005A5291">
        <w:rPr>
          <w:sz w:val="24"/>
          <w:szCs w:val="24"/>
          <w:lang w:val="uk-UA"/>
        </w:rPr>
        <w:t>8</w:t>
      </w:r>
      <w:r w:rsidR="008D5777" w:rsidRPr="005A5291">
        <w:rPr>
          <w:sz w:val="24"/>
          <w:szCs w:val="24"/>
          <w:lang w:val="uk-UA"/>
        </w:rPr>
        <w:t xml:space="preserve">.4. </w:t>
      </w:r>
      <w:r w:rsidR="00993B73" w:rsidRPr="005A5291">
        <w:rPr>
          <w:sz w:val="24"/>
          <w:szCs w:val="24"/>
          <w:lang w:val="uk-UA"/>
        </w:rPr>
        <w:t xml:space="preserve">якщо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993B73" w:rsidRPr="005A5291">
        <w:rPr>
          <w:sz w:val="24"/>
          <w:szCs w:val="24"/>
          <w:lang w:val="uk-UA"/>
        </w:rPr>
        <w:t>є залишки</w:t>
      </w:r>
      <w:r w:rsidR="0081446B" w:rsidRPr="005A5291">
        <w:rPr>
          <w:sz w:val="24"/>
          <w:szCs w:val="24"/>
          <w:lang w:val="uk-UA"/>
        </w:rPr>
        <w:t xml:space="preserve"> клірингових активів</w:t>
      </w:r>
      <w:r w:rsidR="00993B73" w:rsidRPr="005A5291">
        <w:rPr>
          <w:sz w:val="24"/>
          <w:szCs w:val="24"/>
          <w:lang w:val="uk-UA"/>
        </w:rPr>
        <w:t xml:space="preserve">, </w:t>
      </w:r>
      <w:r w:rsidR="006357C5" w:rsidRPr="005A5291">
        <w:rPr>
          <w:sz w:val="24"/>
          <w:szCs w:val="24"/>
          <w:lang w:val="uk-UA"/>
        </w:rPr>
        <w:t>то Учаснику клірингу</w:t>
      </w:r>
      <w:r>
        <w:rPr>
          <w:sz w:val="24"/>
          <w:szCs w:val="24"/>
          <w:lang w:val="uk-UA"/>
        </w:rPr>
        <w:t xml:space="preserve"> 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а також засобами поштового зв’язку на адресу місцезнаходження Клієнта учасника клірингу</w:t>
      </w:r>
      <w:r w:rsidR="006357C5" w:rsidRPr="005A5291">
        <w:rPr>
          <w:sz w:val="24"/>
          <w:szCs w:val="24"/>
          <w:lang w:val="uk-UA"/>
        </w:rPr>
        <w:t xml:space="preserve">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надсилається лист (повідомлення-вимога) про відмову від підтримання ділових відносин / відмову в обслуговуванні шляхом розірвання ділових відносин із зазначенням дати відмови та відповідних підстав для відмови. В повідомленні-вимозі зазначаються дії, які необхідно здійснити Учаснику клірингу для подальшого розірвання ділових відносин та закриття всіх </w:t>
      </w:r>
      <w:r>
        <w:rPr>
          <w:sz w:val="24"/>
          <w:szCs w:val="24"/>
          <w:lang w:val="uk-UA"/>
        </w:rPr>
        <w:t>клірингових рахунків з індивідуальним обліком</w:t>
      </w:r>
      <w:r w:rsidRPr="005A5291">
        <w:rPr>
          <w:sz w:val="24"/>
          <w:szCs w:val="24"/>
          <w:lang w:val="uk-UA"/>
        </w:rPr>
        <w:t xml:space="preserve"> </w:t>
      </w:r>
      <w:r w:rsidR="006357C5" w:rsidRPr="005A5291">
        <w:rPr>
          <w:sz w:val="24"/>
          <w:szCs w:val="24"/>
          <w:lang w:val="uk-UA"/>
        </w:rPr>
        <w:t xml:space="preserve">та зазначається строк для вчинення таких дій. </w:t>
      </w:r>
      <w:r w:rsidR="00DE494A">
        <w:rPr>
          <w:sz w:val="24"/>
          <w:szCs w:val="24"/>
          <w:lang w:val="uk-UA"/>
        </w:rPr>
        <w:t>У</w:t>
      </w:r>
      <w:r w:rsidR="006357C5" w:rsidRPr="005A5291">
        <w:rPr>
          <w:sz w:val="24"/>
          <w:szCs w:val="24"/>
          <w:lang w:val="uk-UA"/>
        </w:rPr>
        <w:t xml:space="preserve"> разі здійснення Учасником клірингу у визначені Розрахунковим центром строки всіх дій, зазначених у повідомленні-вимозі, Розрахунковий центр закриває всі </w:t>
      </w:r>
      <w:r w:rsidRPr="005C10C8">
        <w:rPr>
          <w:sz w:val="24"/>
          <w:szCs w:val="24"/>
          <w:lang w:val="uk-UA"/>
        </w:rPr>
        <w:t xml:space="preserve"> </w:t>
      </w:r>
      <w:r>
        <w:rPr>
          <w:sz w:val="24"/>
          <w:szCs w:val="24"/>
          <w:lang w:val="uk-UA"/>
        </w:rPr>
        <w:t>клірингові рахунки з індивідуальним обліком</w:t>
      </w:r>
      <w:r w:rsidR="006357C5" w:rsidRPr="005A5291">
        <w:rPr>
          <w:sz w:val="24"/>
          <w:szCs w:val="24"/>
          <w:lang w:val="uk-UA" w:eastAsia="ru-RU"/>
        </w:rPr>
        <w:t>;</w:t>
      </w:r>
    </w:p>
    <w:p w14:paraId="2EDF71A3" w14:textId="66587A42" w:rsidR="006357C5" w:rsidRPr="005A5291" w:rsidRDefault="005C10C8" w:rsidP="0035464E">
      <w:pPr>
        <w:pStyle w:val="ac"/>
        <w:ind w:left="0" w:firstLine="567"/>
        <w:jc w:val="both"/>
        <w:rPr>
          <w:sz w:val="24"/>
          <w:szCs w:val="24"/>
          <w:lang w:val="uk-UA"/>
        </w:rPr>
      </w:pPr>
      <w:r>
        <w:rPr>
          <w:sz w:val="24"/>
          <w:szCs w:val="24"/>
          <w:lang w:val="uk-UA"/>
        </w:rPr>
        <w:t>9</w:t>
      </w:r>
      <w:r w:rsidR="006357C5" w:rsidRPr="005A5291">
        <w:rPr>
          <w:sz w:val="24"/>
          <w:szCs w:val="24"/>
          <w:lang w:val="uk-UA"/>
        </w:rPr>
        <w:t>.</w:t>
      </w:r>
      <w:r w:rsidR="00E91465" w:rsidRPr="005A5291">
        <w:rPr>
          <w:sz w:val="24"/>
          <w:szCs w:val="24"/>
          <w:lang w:val="uk-UA"/>
        </w:rPr>
        <w:t>8</w:t>
      </w:r>
      <w:r w:rsidR="006357C5" w:rsidRPr="005A5291">
        <w:rPr>
          <w:sz w:val="24"/>
          <w:szCs w:val="24"/>
          <w:lang w:val="uk-UA"/>
        </w:rPr>
        <w:t xml:space="preserve">.5. </w:t>
      </w:r>
      <w:r w:rsidR="00DE494A">
        <w:rPr>
          <w:sz w:val="24"/>
          <w:szCs w:val="24"/>
          <w:lang w:val="uk-UA"/>
        </w:rPr>
        <w:t>у</w:t>
      </w:r>
      <w:r w:rsidR="006357C5" w:rsidRPr="005A5291">
        <w:rPr>
          <w:sz w:val="24"/>
          <w:szCs w:val="24"/>
          <w:lang w:val="uk-UA"/>
        </w:rPr>
        <w:t xml:space="preserve"> разі нездійснення Учасником клірингу у визначені Розрахунковим центром строки всіх дій, зазначених у повідомленні-вимозі, </w:t>
      </w:r>
      <w:r w:rsidR="00076438" w:rsidRPr="005A5291">
        <w:rPr>
          <w:sz w:val="24"/>
          <w:szCs w:val="24"/>
          <w:lang w:val="uk-UA"/>
        </w:rPr>
        <w:t xml:space="preserve">після спливу вказаного </w:t>
      </w:r>
      <w:r w:rsidR="00881016" w:rsidRPr="005A5291">
        <w:rPr>
          <w:sz w:val="24"/>
          <w:szCs w:val="24"/>
          <w:lang w:val="uk-UA"/>
        </w:rPr>
        <w:t>строку</w:t>
      </w:r>
      <w:r w:rsidR="00076438" w:rsidRPr="005A5291">
        <w:rPr>
          <w:sz w:val="24"/>
          <w:szCs w:val="24"/>
          <w:lang w:val="uk-UA"/>
        </w:rPr>
        <w:t xml:space="preserve"> Розрахунковий центр </w:t>
      </w:r>
      <w:r w:rsidR="00461E05" w:rsidRPr="005A5291">
        <w:rPr>
          <w:sz w:val="24"/>
          <w:szCs w:val="24"/>
          <w:lang w:val="uk-UA"/>
        </w:rPr>
        <w:t xml:space="preserve">самостійно, без розпоряджень </w:t>
      </w:r>
      <w:r w:rsidR="00C57AA1" w:rsidRPr="005A5291">
        <w:rPr>
          <w:sz w:val="24"/>
          <w:szCs w:val="24"/>
          <w:lang w:val="uk-UA"/>
        </w:rPr>
        <w:t>Учасника клірингу</w:t>
      </w:r>
      <w:r w:rsidR="00461E05" w:rsidRPr="005A5291">
        <w:rPr>
          <w:sz w:val="24"/>
          <w:szCs w:val="24"/>
          <w:lang w:val="uk-UA"/>
        </w:rPr>
        <w:t xml:space="preserve">, </w:t>
      </w:r>
      <w:r w:rsidR="00622332" w:rsidRPr="005A5291">
        <w:rPr>
          <w:sz w:val="24"/>
          <w:szCs w:val="24"/>
          <w:lang w:val="uk-UA"/>
        </w:rPr>
        <w:t xml:space="preserve">в разі наявності можливості </w:t>
      </w:r>
      <w:r w:rsidR="00461E05" w:rsidRPr="005A5291">
        <w:rPr>
          <w:sz w:val="24"/>
          <w:szCs w:val="24"/>
          <w:lang w:val="uk-UA"/>
        </w:rPr>
        <w:t>здійснює списання</w:t>
      </w:r>
      <w:r w:rsidR="0081446B" w:rsidRPr="005A5291">
        <w:rPr>
          <w:sz w:val="24"/>
          <w:szCs w:val="24"/>
          <w:lang w:val="uk-UA"/>
        </w:rPr>
        <w:t xml:space="preserve"> клірингових активів</w:t>
      </w:r>
      <w:r w:rsidR="00461E05" w:rsidRPr="005A5291">
        <w:rPr>
          <w:sz w:val="24"/>
          <w:szCs w:val="24"/>
          <w:lang w:val="uk-UA"/>
        </w:rPr>
        <w:t xml:space="preserve"> і </w:t>
      </w:r>
      <w:r w:rsidR="00076438" w:rsidRPr="005A5291">
        <w:rPr>
          <w:sz w:val="24"/>
          <w:szCs w:val="24"/>
          <w:lang w:val="uk-UA"/>
        </w:rPr>
        <w:t xml:space="preserve">закриває </w:t>
      </w:r>
      <w:r>
        <w:rPr>
          <w:sz w:val="24"/>
          <w:szCs w:val="24"/>
          <w:lang w:val="uk-UA"/>
        </w:rPr>
        <w:t>клірингові рахунки з індивідуальним обліком</w:t>
      </w:r>
      <w:r w:rsidR="00076438" w:rsidRPr="005A5291">
        <w:rPr>
          <w:sz w:val="24"/>
          <w:szCs w:val="24"/>
          <w:lang w:val="uk-UA"/>
        </w:rPr>
        <w:t xml:space="preserve">, на яких відсутні залишки </w:t>
      </w:r>
      <w:r w:rsidR="0081446B" w:rsidRPr="005A5291">
        <w:rPr>
          <w:sz w:val="24"/>
          <w:szCs w:val="24"/>
          <w:lang w:val="uk-UA"/>
        </w:rPr>
        <w:t>клірингових активів</w:t>
      </w:r>
      <w:r w:rsidR="008729E5" w:rsidRPr="005A5291">
        <w:rPr>
          <w:sz w:val="24"/>
          <w:szCs w:val="24"/>
          <w:lang w:val="uk-UA"/>
        </w:rPr>
        <w:t>;</w:t>
      </w:r>
    </w:p>
    <w:p w14:paraId="4D174B36" w14:textId="213DB223" w:rsidR="00881016" w:rsidRPr="005A5291" w:rsidRDefault="005C10C8" w:rsidP="0035464E">
      <w:pPr>
        <w:pStyle w:val="ac"/>
        <w:ind w:left="0" w:firstLine="567"/>
        <w:jc w:val="both"/>
        <w:rPr>
          <w:color w:val="000000"/>
          <w:sz w:val="24"/>
          <w:szCs w:val="24"/>
          <w:lang w:val="uk-UA"/>
        </w:rPr>
      </w:pPr>
      <w:r>
        <w:rPr>
          <w:sz w:val="24"/>
          <w:szCs w:val="24"/>
          <w:lang w:val="uk-UA"/>
        </w:rPr>
        <w:t>9</w:t>
      </w:r>
      <w:r w:rsidR="00881016" w:rsidRPr="005A5291">
        <w:rPr>
          <w:sz w:val="24"/>
          <w:szCs w:val="24"/>
          <w:lang w:val="uk-UA"/>
        </w:rPr>
        <w:t>.</w:t>
      </w:r>
      <w:r w:rsidR="00E91465" w:rsidRPr="005A5291">
        <w:rPr>
          <w:sz w:val="24"/>
          <w:szCs w:val="24"/>
          <w:lang w:val="uk-UA"/>
        </w:rPr>
        <w:t>8</w:t>
      </w:r>
      <w:r w:rsidR="00881016" w:rsidRPr="005A5291">
        <w:rPr>
          <w:sz w:val="24"/>
          <w:szCs w:val="24"/>
          <w:lang w:val="uk-UA"/>
        </w:rPr>
        <w:t xml:space="preserve">.6. У разі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з підстав, визначених статтею 15 Закону України </w:t>
      </w:r>
      <w:r w:rsidR="004B30F5" w:rsidRPr="005A5291">
        <w:rPr>
          <w:sz w:val="24"/>
          <w:szCs w:val="24"/>
          <w:lang w:val="uk-UA"/>
        </w:rPr>
        <w:t>«</w:t>
      </w:r>
      <w:r w:rsidR="005A7093"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5A7093" w:rsidRPr="005A5291">
        <w:rPr>
          <w:sz w:val="24"/>
          <w:szCs w:val="24"/>
          <w:lang w:val="uk-UA"/>
        </w:rPr>
        <w:t xml:space="preserve">, Договір є розірваним з дати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і не потребує </w:t>
      </w:r>
      <w:r w:rsidR="005A7093"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5A7093" w:rsidRPr="005A5291">
        <w:rPr>
          <w:color w:val="000000"/>
          <w:sz w:val="24"/>
          <w:szCs w:val="24"/>
          <w:lang w:val="uk-UA"/>
        </w:rPr>
        <w:t>для розірвання Договору.</w:t>
      </w:r>
    </w:p>
    <w:p w14:paraId="11AD3E05" w14:textId="45618D18" w:rsidR="0093163A" w:rsidRPr="005A5291" w:rsidRDefault="005C10C8" w:rsidP="0035464E">
      <w:pPr>
        <w:tabs>
          <w:tab w:val="left" w:pos="993"/>
          <w:tab w:val="left" w:pos="1276"/>
        </w:tabs>
        <w:ind w:firstLine="567"/>
        <w:jc w:val="both"/>
        <w:rPr>
          <w:sz w:val="24"/>
          <w:szCs w:val="24"/>
          <w:lang w:val="uk-UA"/>
        </w:rPr>
      </w:pPr>
      <w:r>
        <w:rPr>
          <w:color w:val="000000"/>
          <w:sz w:val="24"/>
          <w:szCs w:val="24"/>
          <w:lang w:val="uk-UA"/>
        </w:rPr>
        <w:t>9</w:t>
      </w:r>
      <w:r w:rsidR="0093163A" w:rsidRPr="005A5291">
        <w:rPr>
          <w:color w:val="000000"/>
          <w:sz w:val="24"/>
          <w:szCs w:val="24"/>
          <w:lang w:val="uk-UA"/>
        </w:rPr>
        <w:t>.9. В разі</w:t>
      </w:r>
      <w:r w:rsidR="0093163A" w:rsidRPr="005A5291">
        <w:rPr>
          <w:sz w:val="24"/>
          <w:szCs w:val="24"/>
          <w:lang w:val="uk-UA"/>
        </w:rPr>
        <w:t xml:space="preserve"> розірвання Договору з підстави, визначеної підпунктом </w:t>
      </w:r>
      <w:r>
        <w:rPr>
          <w:sz w:val="24"/>
          <w:szCs w:val="24"/>
          <w:lang w:val="uk-UA"/>
        </w:rPr>
        <w:t>9</w:t>
      </w:r>
      <w:r w:rsidR="0093163A" w:rsidRPr="005A5291">
        <w:rPr>
          <w:sz w:val="24"/>
          <w:szCs w:val="24"/>
          <w:lang w:val="uk-UA"/>
        </w:rPr>
        <w:t>.3.4</w:t>
      </w:r>
      <w:r w:rsidR="00A22578">
        <w:rPr>
          <w:sz w:val="24"/>
          <w:szCs w:val="24"/>
          <w:lang w:val="uk-UA"/>
        </w:rPr>
        <w:t xml:space="preserve"> пункту 9.3</w:t>
      </w:r>
      <w:r w:rsidR="0093163A" w:rsidRPr="005A5291">
        <w:rPr>
          <w:sz w:val="24"/>
          <w:szCs w:val="24"/>
          <w:lang w:val="uk-UA"/>
        </w:rPr>
        <w:t xml:space="preserve"> Договору</w:t>
      </w:r>
      <w:r w:rsidR="00F2127E" w:rsidRPr="005A5291">
        <w:rPr>
          <w:sz w:val="24"/>
          <w:szCs w:val="24"/>
          <w:lang w:val="uk-UA"/>
        </w:rPr>
        <w:t>,</w:t>
      </w:r>
      <w:r w:rsidR="0093163A" w:rsidRPr="005A5291">
        <w:rPr>
          <w:color w:val="000000"/>
          <w:sz w:val="24"/>
          <w:szCs w:val="24"/>
          <w:lang w:val="uk-UA"/>
        </w:rPr>
        <w:t xml:space="preserve"> </w:t>
      </w:r>
      <w:r>
        <w:rPr>
          <w:sz w:val="24"/>
          <w:szCs w:val="24"/>
          <w:lang w:val="uk-UA"/>
        </w:rPr>
        <w:t>клірингові рахунки з індивідуальним обліком</w:t>
      </w:r>
      <w:r w:rsidRPr="005A5291">
        <w:rPr>
          <w:sz w:val="24"/>
          <w:szCs w:val="24"/>
          <w:lang w:val="uk-UA"/>
        </w:rPr>
        <w:t xml:space="preserve"> </w:t>
      </w:r>
      <w:r w:rsidR="0093163A" w:rsidRPr="005A5291">
        <w:rPr>
          <w:color w:val="000000"/>
          <w:sz w:val="24"/>
          <w:szCs w:val="24"/>
          <w:lang w:val="uk-UA"/>
        </w:rPr>
        <w:t>закриваються при закритті всіх інших клірингових рахунків</w:t>
      </w:r>
      <w:r>
        <w:rPr>
          <w:color w:val="000000"/>
          <w:sz w:val="24"/>
          <w:szCs w:val="24"/>
          <w:lang w:val="uk-UA"/>
        </w:rPr>
        <w:t>, відкритих</w:t>
      </w:r>
      <w:r w:rsidR="0093163A" w:rsidRPr="005A5291">
        <w:rPr>
          <w:color w:val="000000"/>
          <w:sz w:val="24"/>
          <w:szCs w:val="24"/>
          <w:lang w:val="uk-UA"/>
        </w:rPr>
        <w:t xml:space="preserve"> </w:t>
      </w:r>
      <w:r w:rsidR="0093163A" w:rsidRPr="005A5291">
        <w:rPr>
          <w:sz w:val="24"/>
          <w:szCs w:val="24"/>
          <w:lang w:val="uk-UA"/>
        </w:rPr>
        <w:t>Учасник</w:t>
      </w:r>
      <w:r>
        <w:rPr>
          <w:sz w:val="24"/>
          <w:szCs w:val="24"/>
          <w:lang w:val="uk-UA"/>
        </w:rPr>
        <w:t>у</w:t>
      </w:r>
      <w:r w:rsidR="0093163A" w:rsidRPr="005A5291">
        <w:rPr>
          <w:sz w:val="24"/>
          <w:szCs w:val="24"/>
          <w:lang w:val="uk-UA"/>
        </w:rPr>
        <w:t xml:space="preserve"> клірингу </w:t>
      </w:r>
      <w:r w:rsidR="00A22578">
        <w:rPr>
          <w:sz w:val="24"/>
          <w:szCs w:val="24"/>
          <w:lang w:val="uk-UA"/>
        </w:rPr>
        <w:t xml:space="preserve">на підставі </w:t>
      </w:r>
      <w:r w:rsidR="0093163A" w:rsidRPr="005A5291">
        <w:rPr>
          <w:sz w:val="24"/>
          <w:szCs w:val="24"/>
          <w:lang w:val="uk-UA" w:eastAsia="ru-RU"/>
        </w:rPr>
        <w:t>Д</w:t>
      </w:r>
      <w:r w:rsidR="0093163A" w:rsidRPr="005A5291">
        <w:rPr>
          <w:color w:val="000000"/>
          <w:spacing w:val="3"/>
          <w:sz w:val="24"/>
          <w:szCs w:val="24"/>
          <w:lang w:val="uk-UA"/>
        </w:rPr>
        <w:t>оговору</w:t>
      </w:r>
      <w:r w:rsidR="0093163A" w:rsidRPr="005A5291">
        <w:rPr>
          <w:sz w:val="24"/>
          <w:szCs w:val="24"/>
          <w:lang w:val="uk-UA"/>
        </w:rPr>
        <w:t xml:space="preserve"> про клірингове обслуговування.</w:t>
      </w:r>
      <w:r w:rsidR="00F2127E" w:rsidRPr="005A5291">
        <w:rPr>
          <w:sz w:val="24"/>
          <w:szCs w:val="24"/>
          <w:lang w:val="uk-UA"/>
        </w:rPr>
        <w:t xml:space="preserve"> </w:t>
      </w:r>
      <w:r w:rsidR="00F2127E" w:rsidRPr="005A5291">
        <w:rPr>
          <w:color w:val="000000"/>
          <w:spacing w:val="3"/>
          <w:sz w:val="24"/>
          <w:szCs w:val="24"/>
          <w:lang w:val="uk-UA"/>
        </w:rPr>
        <w:t>До</w:t>
      </w:r>
      <w:r w:rsidR="00F2127E" w:rsidRPr="005A5291">
        <w:rPr>
          <w:sz w:val="24"/>
          <w:szCs w:val="24"/>
          <w:lang w:val="uk-UA"/>
        </w:rPr>
        <w:t xml:space="preserve">говір є </w:t>
      </w:r>
      <w:r w:rsidR="00F2127E" w:rsidRPr="005A5291">
        <w:rPr>
          <w:sz w:val="24"/>
          <w:szCs w:val="24"/>
          <w:lang w:val="uk-UA" w:eastAsia="ru-RU"/>
        </w:rPr>
        <w:t>розірваним з дати розірвання Д</w:t>
      </w:r>
      <w:r w:rsidR="00F2127E" w:rsidRPr="005A5291">
        <w:rPr>
          <w:color w:val="000000"/>
          <w:spacing w:val="3"/>
          <w:sz w:val="24"/>
          <w:szCs w:val="24"/>
          <w:lang w:val="uk-UA"/>
        </w:rPr>
        <w:t>оговору</w:t>
      </w:r>
      <w:r w:rsidR="00F2127E" w:rsidRPr="005A5291">
        <w:rPr>
          <w:sz w:val="24"/>
          <w:szCs w:val="24"/>
          <w:lang w:val="uk-UA"/>
        </w:rPr>
        <w:t xml:space="preserve"> про клірингове обслуговування </w:t>
      </w:r>
      <w:r w:rsidR="00F2127E" w:rsidRPr="005A5291">
        <w:rPr>
          <w:color w:val="000000"/>
          <w:sz w:val="24"/>
          <w:szCs w:val="24"/>
          <w:lang w:val="uk-UA"/>
        </w:rPr>
        <w:t xml:space="preserve">і не потребує підписання Сторонами будь-яких інших документів. Розрахунковий центр </w:t>
      </w:r>
      <w:r w:rsidR="00CA30AF" w:rsidRPr="005A5291">
        <w:rPr>
          <w:sz w:val="24"/>
          <w:szCs w:val="24"/>
          <w:lang w:val="uk-UA"/>
        </w:rPr>
        <w:t xml:space="preserve">не пізніше наступного робочого дня з дати розірвання Договору </w:t>
      </w:r>
      <w:r w:rsidR="00B1307B" w:rsidRPr="005A5291">
        <w:rPr>
          <w:sz w:val="24"/>
          <w:szCs w:val="24"/>
          <w:lang w:val="uk-UA"/>
        </w:rPr>
        <w:t>надсилає повідомлення</w:t>
      </w:r>
      <w:r w:rsidR="00E722C7" w:rsidRPr="005A5291">
        <w:rPr>
          <w:sz w:val="24"/>
          <w:szCs w:val="24"/>
          <w:lang w:val="uk-UA"/>
        </w:rPr>
        <w:t xml:space="preserve"> про </w:t>
      </w:r>
      <w:r w:rsidR="00CA30AF" w:rsidRPr="005A5291">
        <w:rPr>
          <w:sz w:val="24"/>
          <w:szCs w:val="24"/>
          <w:lang w:val="uk-UA"/>
        </w:rPr>
        <w:t xml:space="preserve">розірвання Договору </w:t>
      </w:r>
      <w:r w:rsidR="00E722C7" w:rsidRPr="005A5291">
        <w:rPr>
          <w:sz w:val="24"/>
          <w:szCs w:val="24"/>
          <w:lang w:val="uk-UA"/>
        </w:rPr>
        <w:t>Учаснику клірингу</w:t>
      </w:r>
      <w:r w:rsidR="00B1307B" w:rsidRPr="005A5291">
        <w:rPr>
          <w:sz w:val="24"/>
          <w:szCs w:val="24"/>
          <w:lang w:val="uk-UA"/>
        </w:rPr>
        <w:t xml:space="preserve"> </w:t>
      </w:r>
      <w:r w:rsidR="00A22578">
        <w:rPr>
          <w:sz w:val="24"/>
          <w:szCs w:val="24"/>
          <w:lang w:val="uk-UA"/>
        </w:rPr>
        <w:t xml:space="preserve">одним із способів </w:t>
      </w:r>
      <w:r w:rsidR="00A22578" w:rsidRPr="00393E7C">
        <w:rPr>
          <w:sz w:val="24"/>
          <w:szCs w:val="24"/>
          <w:lang w:val="uk-UA"/>
        </w:rPr>
        <w:t xml:space="preserve">обміну документами </w:t>
      </w:r>
      <w:r w:rsidR="00A22578">
        <w:rPr>
          <w:sz w:val="24"/>
          <w:szCs w:val="24"/>
          <w:lang w:val="uk-UA"/>
        </w:rPr>
        <w:t>між Учасником клірингу та Розрахунковим центром, визначеним Договором про клірингове обслуговування,</w:t>
      </w:r>
      <w:r w:rsidR="00A22578" w:rsidRPr="005A5291">
        <w:rPr>
          <w:sz w:val="24"/>
          <w:szCs w:val="24"/>
          <w:lang w:val="uk-UA"/>
        </w:rPr>
        <w:t xml:space="preserve"> </w:t>
      </w:r>
      <w:r w:rsidR="00CA30AF" w:rsidRPr="005A5291">
        <w:rPr>
          <w:sz w:val="24"/>
          <w:szCs w:val="24"/>
          <w:lang w:val="uk-UA"/>
        </w:rPr>
        <w:t xml:space="preserve">та Клієнту учасника клірингу </w:t>
      </w:r>
      <w:r w:rsidR="00E722C7" w:rsidRPr="005A5291">
        <w:rPr>
          <w:sz w:val="24"/>
          <w:szCs w:val="24"/>
          <w:lang w:val="uk-UA"/>
        </w:rPr>
        <w:t xml:space="preserve">засобами поштового зв’язку </w:t>
      </w:r>
      <w:r w:rsidR="00CA30AF" w:rsidRPr="005A5291">
        <w:rPr>
          <w:sz w:val="24"/>
          <w:szCs w:val="24"/>
          <w:lang w:val="uk-UA"/>
        </w:rPr>
        <w:t>на адрес</w:t>
      </w:r>
      <w:r w:rsidR="00B1307B" w:rsidRPr="005A5291">
        <w:rPr>
          <w:sz w:val="24"/>
          <w:szCs w:val="24"/>
          <w:lang w:val="uk-UA"/>
        </w:rPr>
        <w:t>у</w:t>
      </w:r>
      <w:r w:rsidR="00CA30AF" w:rsidRPr="005A5291">
        <w:rPr>
          <w:sz w:val="24"/>
          <w:szCs w:val="24"/>
          <w:lang w:val="uk-UA"/>
        </w:rPr>
        <w:t xml:space="preserve"> </w:t>
      </w:r>
      <w:r w:rsidR="00B1307B" w:rsidRPr="005A5291">
        <w:rPr>
          <w:sz w:val="24"/>
          <w:szCs w:val="24"/>
          <w:lang w:val="uk-UA"/>
        </w:rPr>
        <w:t>його</w:t>
      </w:r>
      <w:r w:rsidR="00E722C7" w:rsidRPr="005A5291">
        <w:rPr>
          <w:sz w:val="24"/>
          <w:szCs w:val="24"/>
          <w:lang w:val="uk-UA"/>
        </w:rPr>
        <w:t xml:space="preserve"> місцезнаходження</w:t>
      </w:r>
      <w:r w:rsidR="00B1307B" w:rsidRPr="005A5291">
        <w:rPr>
          <w:sz w:val="24"/>
          <w:szCs w:val="24"/>
          <w:lang w:val="uk-UA"/>
        </w:rPr>
        <w:t xml:space="preserve"> 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w:t>
      </w:r>
      <w:r w:rsidR="00CA30AF" w:rsidRPr="005A5291">
        <w:rPr>
          <w:sz w:val="24"/>
          <w:szCs w:val="24"/>
          <w:lang w:val="uk-UA"/>
        </w:rPr>
        <w:t>.</w:t>
      </w:r>
    </w:p>
    <w:p w14:paraId="1E7E3BDB" w14:textId="59A83AF7" w:rsidR="00C15020" w:rsidRPr="005A5291" w:rsidRDefault="0093163A" w:rsidP="0093163A">
      <w:pPr>
        <w:ind w:firstLine="709"/>
        <w:jc w:val="both"/>
        <w:rPr>
          <w:sz w:val="24"/>
          <w:szCs w:val="24"/>
          <w:lang w:val="uk-UA"/>
        </w:rPr>
      </w:pPr>
      <w:r w:rsidRPr="005A5291">
        <w:rPr>
          <w:color w:val="000000"/>
          <w:sz w:val="24"/>
          <w:szCs w:val="24"/>
          <w:lang w:val="uk-UA"/>
        </w:rPr>
        <w:t xml:space="preserve"> </w:t>
      </w:r>
    </w:p>
    <w:p w14:paraId="7BA9D7F2" w14:textId="4A6EAAA9" w:rsidR="00610041" w:rsidRPr="005A5291" w:rsidRDefault="00393E7C" w:rsidP="00325CFF">
      <w:pPr>
        <w:spacing w:after="60"/>
        <w:jc w:val="center"/>
        <w:rPr>
          <w:b/>
          <w:bCs/>
          <w:sz w:val="24"/>
          <w:szCs w:val="24"/>
          <w:lang w:val="uk-UA"/>
        </w:rPr>
      </w:pPr>
      <w:r>
        <w:rPr>
          <w:b/>
          <w:bCs/>
          <w:sz w:val="24"/>
          <w:szCs w:val="24"/>
          <w:lang w:val="uk-UA"/>
        </w:rPr>
        <w:t>10</w:t>
      </w:r>
      <w:r w:rsidR="008D36FC" w:rsidRPr="005A5291">
        <w:rPr>
          <w:b/>
          <w:bCs/>
          <w:sz w:val="24"/>
          <w:szCs w:val="24"/>
          <w:lang w:val="uk-UA"/>
        </w:rPr>
        <w:t xml:space="preserve">. </w:t>
      </w:r>
      <w:r w:rsidR="0015004B" w:rsidRPr="005A5291">
        <w:rPr>
          <w:b/>
          <w:bCs/>
          <w:sz w:val="24"/>
          <w:szCs w:val="24"/>
          <w:lang w:val="uk-UA"/>
        </w:rPr>
        <w:t>Реквізити Сторін</w:t>
      </w:r>
    </w:p>
    <w:tbl>
      <w:tblPr>
        <w:tblW w:w="9747" w:type="dxa"/>
        <w:tblLook w:val="0000" w:firstRow="0" w:lastRow="0" w:firstColumn="0" w:lastColumn="0" w:noHBand="0" w:noVBand="0"/>
      </w:tblPr>
      <w:tblGrid>
        <w:gridCol w:w="4928"/>
        <w:gridCol w:w="4819"/>
      </w:tblGrid>
      <w:tr w:rsidR="00366374" w:rsidRPr="005A5291" w14:paraId="46B6313E" w14:textId="77777777" w:rsidTr="00C4208D">
        <w:tc>
          <w:tcPr>
            <w:tcW w:w="4928" w:type="dxa"/>
          </w:tcPr>
          <w:p w14:paraId="79D4C014" w14:textId="77777777" w:rsidR="00366374" w:rsidRPr="005A5291" w:rsidRDefault="00366374" w:rsidP="00C4208D">
            <w:pPr>
              <w:suppressAutoHyphens/>
              <w:jc w:val="center"/>
              <w:rPr>
                <w:b/>
                <w:color w:val="000000"/>
                <w:sz w:val="24"/>
                <w:szCs w:val="24"/>
                <w:lang w:val="uk-UA"/>
              </w:rPr>
            </w:pPr>
            <w:r w:rsidRPr="005A5291">
              <w:rPr>
                <w:b/>
                <w:color w:val="000000"/>
                <w:sz w:val="24"/>
                <w:szCs w:val="24"/>
                <w:lang w:val="uk-UA"/>
              </w:rPr>
              <w:t>Учасник клірингу</w:t>
            </w:r>
          </w:p>
        </w:tc>
        <w:tc>
          <w:tcPr>
            <w:tcW w:w="4819" w:type="dxa"/>
          </w:tcPr>
          <w:p w14:paraId="71D9AC5C" w14:textId="77777777" w:rsidR="00366374" w:rsidRPr="005A5291" w:rsidRDefault="00366374" w:rsidP="00C4208D">
            <w:pPr>
              <w:tabs>
                <w:tab w:val="left" w:pos="67"/>
              </w:tabs>
              <w:suppressAutoHyphens/>
              <w:jc w:val="center"/>
              <w:rPr>
                <w:b/>
                <w:sz w:val="24"/>
                <w:szCs w:val="24"/>
                <w:lang w:val="uk-UA"/>
              </w:rPr>
            </w:pPr>
            <w:r w:rsidRPr="005A5291">
              <w:rPr>
                <w:b/>
                <w:sz w:val="24"/>
                <w:szCs w:val="24"/>
                <w:lang w:val="uk-UA"/>
              </w:rPr>
              <w:t>Розрахунковий центр</w:t>
            </w:r>
          </w:p>
        </w:tc>
      </w:tr>
      <w:tr w:rsidR="00366374" w:rsidRPr="005A5291" w:rsidDel="002743C6" w14:paraId="6E32CA76" w14:textId="77777777" w:rsidTr="00C4208D">
        <w:tc>
          <w:tcPr>
            <w:tcW w:w="4928" w:type="dxa"/>
          </w:tcPr>
          <w:p w14:paraId="568C000C" w14:textId="77777777" w:rsidR="00366374" w:rsidRPr="005A5291" w:rsidRDefault="003F2430" w:rsidP="00C4208D">
            <w:pPr>
              <w:suppressAutoHyphens/>
              <w:rPr>
                <w:b/>
                <w:bCs/>
                <w:sz w:val="24"/>
                <w:szCs w:val="24"/>
                <w:lang w:val="uk-UA"/>
              </w:rPr>
            </w:pPr>
            <w:sdt>
              <w:sdtPr>
                <w:rPr>
                  <w:color w:val="000000"/>
                  <w:sz w:val="24"/>
                  <w:szCs w:val="24"/>
                  <w:lang w:val="uk-UA"/>
                </w:rPr>
                <w:alias w:val="myDoc0"/>
                <w:tag w:val="Найменування Клієнта"/>
                <w:id w:val="459532029"/>
                <w:placeholder>
                  <w:docPart w:val="C69076EC4255428CA6E80C7B5F586641"/>
                </w:placeholder>
                <w:showingPlcHdr/>
                <w:text/>
              </w:sdtPr>
              <w:sdtEndPr/>
              <w:sdtContent>
                <w:r w:rsidR="00366374" w:rsidRPr="005A5291">
                  <w:rPr>
                    <w:rStyle w:val="ab"/>
                    <w:rFonts w:eastAsia="Calibri" w:cs="Arial"/>
                    <w:sz w:val="24"/>
                    <w:szCs w:val="24"/>
                    <w:lang w:val="uk-UA"/>
                  </w:rPr>
                  <w:t>Найменування Клієнта</w:t>
                </w:r>
              </w:sdtContent>
            </w:sdt>
          </w:p>
        </w:tc>
        <w:tc>
          <w:tcPr>
            <w:tcW w:w="4819" w:type="dxa"/>
          </w:tcPr>
          <w:p w14:paraId="53EAB51C" w14:textId="77777777" w:rsidR="00366374" w:rsidRPr="005A5291" w:rsidDel="002743C6" w:rsidRDefault="00366374" w:rsidP="00C4208D">
            <w:pPr>
              <w:tabs>
                <w:tab w:val="left" w:pos="67"/>
              </w:tabs>
              <w:suppressAutoHyphens/>
              <w:rPr>
                <w:bCs/>
                <w:sz w:val="24"/>
                <w:szCs w:val="24"/>
                <w:lang w:val="uk-UA"/>
              </w:rPr>
            </w:pPr>
            <w:r w:rsidRPr="005A5291">
              <w:rPr>
                <w:sz w:val="24"/>
                <w:szCs w:val="24"/>
                <w:lang w:val="uk-UA"/>
              </w:rPr>
              <w:t xml:space="preserve">ПУБЛІЧНЕ АКЦІОНЕРНЕ ТОВАРИСТВО «РОЗРАХУНКОВИЙ ЦЕНТР З </w:t>
            </w:r>
            <w:r w:rsidRPr="005A5291">
              <w:rPr>
                <w:sz w:val="24"/>
                <w:szCs w:val="24"/>
                <w:lang w:val="uk-UA"/>
              </w:rPr>
              <w:lastRenderedPageBreak/>
              <w:t>ОБСЛУГОВУВАННЯ ДОГОВОРІВ НА ФІНАНСОВИХ РИНКАХ»</w:t>
            </w:r>
          </w:p>
        </w:tc>
      </w:tr>
      <w:tr w:rsidR="00366374" w:rsidRPr="00A5149E" w:rsidDel="002743C6" w14:paraId="5AABEDC3" w14:textId="77777777" w:rsidTr="00C4208D">
        <w:tc>
          <w:tcPr>
            <w:tcW w:w="4928" w:type="dxa"/>
          </w:tcPr>
          <w:p w14:paraId="2D8E0229" w14:textId="77777777" w:rsidR="00366374" w:rsidRPr="005A5291" w:rsidRDefault="00366374" w:rsidP="00C4208D">
            <w:pPr>
              <w:suppressAutoHyphens/>
              <w:rPr>
                <w:b/>
                <w:bCs/>
                <w:sz w:val="24"/>
                <w:szCs w:val="24"/>
                <w:lang w:val="uk-UA"/>
              </w:rPr>
            </w:pPr>
            <w:r w:rsidRPr="00A22578">
              <w:rPr>
                <w:sz w:val="24"/>
                <w:szCs w:val="24"/>
                <w:lang w:val="uk-UA"/>
              </w:rPr>
              <w:lastRenderedPageBreak/>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98714424"/>
                <w:placeholder>
                  <w:docPart w:val="DF0B1C993C2F447A9D2A29614C70E44F"/>
                </w:placeholder>
                <w:showingPlcHdr/>
                <w:text/>
              </w:sdtPr>
              <w:sdtEndPr/>
              <w:sdtContent>
                <w:r w:rsidRPr="005A5291">
                  <w:rPr>
                    <w:rStyle w:val="ab"/>
                    <w:rFonts w:eastAsia="Calibri" w:cs="Arial"/>
                    <w:sz w:val="24"/>
                    <w:szCs w:val="24"/>
                    <w:lang w:val="uk-UA"/>
                  </w:rPr>
                  <w:t>Код за ЄДРПОУ</w:t>
                </w:r>
              </w:sdtContent>
            </w:sdt>
          </w:p>
        </w:tc>
        <w:tc>
          <w:tcPr>
            <w:tcW w:w="4819" w:type="dxa"/>
          </w:tcPr>
          <w:p w14:paraId="3BF5AAF3" w14:textId="77777777" w:rsidR="00366374" w:rsidRPr="005A5291" w:rsidDel="002743C6" w:rsidRDefault="00366374" w:rsidP="00C4208D">
            <w:pPr>
              <w:tabs>
                <w:tab w:val="left" w:pos="67"/>
              </w:tabs>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r w:rsidRPr="005A5291">
              <w:rPr>
                <w:sz w:val="24"/>
                <w:szCs w:val="24"/>
                <w:lang w:val="uk-UA"/>
              </w:rPr>
              <w:t>35917889</w:t>
            </w:r>
          </w:p>
        </w:tc>
      </w:tr>
      <w:tr w:rsidR="00366374" w:rsidRPr="005A5291" w:rsidDel="002743C6" w14:paraId="7FACB62E" w14:textId="77777777" w:rsidTr="00C4208D">
        <w:tc>
          <w:tcPr>
            <w:tcW w:w="4928" w:type="dxa"/>
          </w:tcPr>
          <w:p w14:paraId="10CD489B" w14:textId="77777777" w:rsidR="00366374" w:rsidRPr="005A5291" w:rsidRDefault="00366374" w:rsidP="00C4208D">
            <w:pPr>
              <w:pStyle w:val="a7"/>
              <w:jc w:val="left"/>
              <w:rPr>
                <w:rFonts w:cs="Arial"/>
                <w:sz w:val="24"/>
                <w:szCs w:val="24"/>
              </w:rPr>
            </w:pPr>
            <w:r>
              <w:rPr>
                <w:rFonts w:cs="Arial"/>
                <w:sz w:val="24"/>
                <w:szCs w:val="24"/>
              </w:rPr>
              <w:t>М</w:t>
            </w:r>
            <w:r w:rsidRPr="005A5291">
              <w:rPr>
                <w:rFonts w:cs="Arial"/>
                <w:sz w:val="24"/>
                <w:szCs w:val="24"/>
              </w:rPr>
              <w:t>ісцезнаходження:</w:t>
            </w:r>
          </w:p>
          <w:p w14:paraId="2E6711F7" w14:textId="77777777" w:rsidR="00366374" w:rsidRPr="005A5291" w:rsidRDefault="003F2430" w:rsidP="00C4208D">
            <w:pPr>
              <w:rPr>
                <w:b/>
                <w:bCs/>
                <w:sz w:val="24"/>
                <w:szCs w:val="24"/>
                <w:lang w:val="uk-UA"/>
              </w:rPr>
            </w:pPr>
            <w:sdt>
              <w:sdtPr>
                <w:rPr>
                  <w:color w:val="000000"/>
                  <w:sz w:val="24"/>
                  <w:szCs w:val="24"/>
                  <w:lang w:val="uk-UA"/>
                </w:rPr>
                <w:alias w:val="myDoc12"/>
                <w:tag w:val="Місцезнаходження"/>
                <w:id w:val="-218979201"/>
                <w:placeholder>
                  <w:docPart w:val="7585A4FE733B49A3B67D1C40DB914502"/>
                </w:placeholder>
                <w:showingPlcHdr/>
                <w:text/>
              </w:sdtPr>
              <w:sdtEndPr/>
              <w:sdtContent>
                <w:r w:rsidR="00366374" w:rsidRPr="005A5291">
                  <w:rPr>
                    <w:rStyle w:val="ab"/>
                    <w:rFonts w:eastAsia="Calibri" w:cs="Arial"/>
                    <w:sz w:val="24"/>
                    <w:szCs w:val="24"/>
                    <w:lang w:val="uk-UA"/>
                  </w:rPr>
                  <w:t>Місцезнаходження</w:t>
                </w:r>
              </w:sdtContent>
            </w:sdt>
            <w:r w:rsidR="00366374" w:rsidRPr="005A5291">
              <w:rPr>
                <w:color w:val="000000"/>
                <w:sz w:val="24"/>
                <w:szCs w:val="24"/>
                <w:lang w:val="uk-UA"/>
              </w:rPr>
              <w:t xml:space="preserve"> </w:t>
            </w:r>
          </w:p>
        </w:tc>
        <w:tc>
          <w:tcPr>
            <w:tcW w:w="4819" w:type="dxa"/>
          </w:tcPr>
          <w:p w14:paraId="4328F84A" w14:textId="77777777" w:rsidR="00366374" w:rsidRPr="005A5291" w:rsidRDefault="00366374" w:rsidP="00C4208D">
            <w:pPr>
              <w:pStyle w:val="a7"/>
              <w:tabs>
                <w:tab w:val="clear" w:pos="576"/>
                <w:tab w:val="left" w:pos="67"/>
              </w:tabs>
              <w:ind w:left="0" w:firstLine="0"/>
              <w:jc w:val="left"/>
              <w:rPr>
                <w:sz w:val="24"/>
                <w:szCs w:val="24"/>
              </w:rPr>
            </w:pPr>
            <w:r>
              <w:rPr>
                <w:sz w:val="24"/>
                <w:szCs w:val="24"/>
              </w:rPr>
              <w:t>М</w:t>
            </w:r>
            <w:r w:rsidRPr="005A5291">
              <w:rPr>
                <w:sz w:val="24"/>
                <w:szCs w:val="24"/>
              </w:rPr>
              <w:t>ісцезнаходження:</w:t>
            </w:r>
          </w:p>
          <w:p w14:paraId="15C9F445" w14:textId="77777777" w:rsidR="00366374" w:rsidRPr="005A5291" w:rsidDel="002743C6" w:rsidRDefault="00366374" w:rsidP="00C4208D">
            <w:pPr>
              <w:pStyle w:val="a7"/>
              <w:tabs>
                <w:tab w:val="clear" w:pos="576"/>
                <w:tab w:val="left" w:pos="67"/>
              </w:tabs>
              <w:ind w:left="0" w:firstLine="0"/>
              <w:jc w:val="left"/>
              <w:rPr>
                <w:b/>
                <w:bCs/>
                <w:sz w:val="24"/>
                <w:szCs w:val="24"/>
              </w:rPr>
            </w:pPr>
            <w:r w:rsidRPr="005A5291">
              <w:rPr>
                <w:sz w:val="24"/>
                <w:szCs w:val="24"/>
              </w:rPr>
              <w:t xml:space="preserve">04107, м. Київ, вул. </w:t>
            </w:r>
            <w:r>
              <w:rPr>
                <w:sz w:val="24"/>
                <w:szCs w:val="24"/>
              </w:rPr>
              <w:t>Якубенківська</w:t>
            </w:r>
            <w:r w:rsidRPr="005A5291">
              <w:rPr>
                <w:sz w:val="24"/>
                <w:szCs w:val="24"/>
              </w:rPr>
              <w:t>, буд. 7-Г</w:t>
            </w:r>
          </w:p>
        </w:tc>
      </w:tr>
      <w:tr w:rsidR="00366374" w:rsidRPr="005A5291" w:rsidDel="002743C6" w14:paraId="4A8C473A" w14:textId="77777777" w:rsidTr="00C4208D">
        <w:tc>
          <w:tcPr>
            <w:tcW w:w="4928" w:type="dxa"/>
          </w:tcPr>
          <w:p w14:paraId="1FD60EFB" w14:textId="77777777" w:rsidR="00366374" w:rsidRPr="005A5291" w:rsidRDefault="00366374" w:rsidP="00C4208D">
            <w:pPr>
              <w:pStyle w:val="a7"/>
              <w:jc w:val="left"/>
              <w:rPr>
                <w:rFonts w:cs="Arial"/>
                <w:sz w:val="24"/>
                <w:szCs w:val="24"/>
              </w:rPr>
            </w:pPr>
          </w:p>
        </w:tc>
        <w:tc>
          <w:tcPr>
            <w:tcW w:w="4819" w:type="dxa"/>
          </w:tcPr>
          <w:p w14:paraId="720967DB"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6DE230FF"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197E8AF8"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26A607F7" w14:textId="77777777" w:rsidR="00366374" w:rsidRPr="005A5291" w:rsidRDefault="00366374" w:rsidP="00C4208D">
            <w:pPr>
              <w:pStyle w:val="a7"/>
              <w:tabs>
                <w:tab w:val="clear" w:pos="576"/>
                <w:tab w:val="left" w:pos="67"/>
              </w:tabs>
              <w:ind w:left="0" w:firstLine="0"/>
              <w:rPr>
                <w:sz w:val="24"/>
                <w:szCs w:val="24"/>
              </w:rPr>
            </w:pPr>
            <w:r w:rsidRPr="00A4207C">
              <w:rPr>
                <w:sz w:val="24"/>
                <w:szCs w:val="24"/>
              </w:rPr>
              <w:t>Ліцензія на здійснення валютних операцій від 15 липня 2022 року №54</w:t>
            </w:r>
          </w:p>
        </w:tc>
      </w:tr>
      <w:tr w:rsidR="00366374" w:rsidRPr="00A5149E" w:rsidDel="002743C6" w14:paraId="7FB8D633" w14:textId="77777777" w:rsidTr="00C4208D">
        <w:tc>
          <w:tcPr>
            <w:tcW w:w="4928" w:type="dxa"/>
          </w:tcPr>
          <w:p w14:paraId="02955444" w14:textId="77777777" w:rsidR="00366374" w:rsidRPr="005A5291" w:rsidRDefault="00366374" w:rsidP="00C4208D">
            <w:pPr>
              <w:suppressAutoHyphens/>
              <w:rPr>
                <w:color w:val="000000"/>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sdt>
              <w:sdtPr>
                <w:rPr>
                  <w:color w:val="000000"/>
                  <w:sz w:val="24"/>
                  <w:szCs w:val="24"/>
                  <w:lang w:val="uk-UA"/>
                </w:rPr>
                <w:alias w:val="myDoc13"/>
                <w:tag w:val="Тел./факс"/>
                <w:id w:val="-12853642"/>
                <w:placeholder>
                  <w:docPart w:val="D3DB6EE3C9034297BC381E884498C293"/>
                </w:placeholder>
                <w:showingPlcHdr/>
                <w:text/>
              </w:sdtPr>
              <w:sdtEndPr/>
              <w:sdtContent>
                <w:r w:rsidRPr="005A5291">
                  <w:rPr>
                    <w:rStyle w:val="ab"/>
                    <w:rFonts w:eastAsia="Calibri" w:cs="Arial"/>
                    <w:sz w:val="24"/>
                    <w:szCs w:val="24"/>
                    <w:lang w:val="uk-UA"/>
                  </w:rPr>
                  <w:t>Тел./факс</w:t>
                </w:r>
              </w:sdtContent>
            </w:sdt>
          </w:p>
          <w:p w14:paraId="35CE602A" w14:textId="77777777" w:rsidR="00366374" w:rsidRPr="00A22578" w:rsidRDefault="00366374" w:rsidP="00C4208D">
            <w:pPr>
              <w:suppressAutoHyphens/>
              <w:rPr>
                <w:sz w:val="24"/>
                <w:szCs w:val="24"/>
                <w:lang w:val="uk-UA"/>
              </w:rPr>
            </w:pPr>
            <w:r w:rsidRPr="00A22578">
              <w:rPr>
                <w:sz w:val="24"/>
                <w:szCs w:val="24"/>
                <w:lang w:val="uk-UA"/>
              </w:rPr>
              <w:t>Адреса електронної пошти</w:t>
            </w:r>
            <w:r>
              <w:rPr>
                <w:sz w:val="24"/>
                <w:szCs w:val="24"/>
                <w:lang w:val="uk-UA"/>
              </w:rPr>
              <w:t>:</w:t>
            </w:r>
          </w:p>
        </w:tc>
        <w:tc>
          <w:tcPr>
            <w:tcW w:w="4819" w:type="dxa"/>
          </w:tcPr>
          <w:p w14:paraId="494BEC39" w14:textId="77777777" w:rsidR="00366374" w:rsidRDefault="00366374" w:rsidP="00C4208D">
            <w:pPr>
              <w:tabs>
                <w:tab w:val="left" w:pos="67"/>
              </w:tabs>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./факс: +38(044) 585 42 42</w:t>
            </w:r>
          </w:p>
          <w:p w14:paraId="00B223B2" w14:textId="77777777" w:rsidR="00366374" w:rsidRPr="005A5291" w:rsidRDefault="00366374" w:rsidP="00C4208D">
            <w:pPr>
              <w:tabs>
                <w:tab w:val="left" w:pos="67"/>
              </w:tabs>
              <w:suppressAutoHyphens/>
              <w:rPr>
                <w:sz w:val="24"/>
                <w:szCs w:val="24"/>
                <w:lang w:val="uk-UA"/>
              </w:rPr>
            </w:pPr>
            <w:r w:rsidRPr="00A22578">
              <w:rPr>
                <w:sz w:val="24"/>
                <w:szCs w:val="24"/>
                <w:lang w:val="uk-UA"/>
              </w:rPr>
              <w:t>Адреса електронної пошти</w:t>
            </w:r>
            <w:r>
              <w:rPr>
                <w:sz w:val="24"/>
                <w:szCs w:val="24"/>
                <w:lang w:val="uk-UA"/>
              </w:rPr>
              <w:t>:</w:t>
            </w:r>
          </w:p>
          <w:p w14:paraId="4D102719" w14:textId="77777777" w:rsidR="00366374" w:rsidRPr="005A5291" w:rsidDel="002743C6" w:rsidRDefault="00366374" w:rsidP="00C4208D">
            <w:pPr>
              <w:tabs>
                <w:tab w:val="left" w:pos="67"/>
              </w:tabs>
              <w:suppressAutoHyphens/>
              <w:rPr>
                <w:sz w:val="24"/>
                <w:szCs w:val="24"/>
                <w:lang w:val="uk-UA"/>
              </w:rPr>
            </w:pPr>
            <w:r w:rsidRPr="005A5291">
              <w:rPr>
                <w:sz w:val="24"/>
                <w:szCs w:val="24"/>
                <w:lang w:val="uk-UA"/>
              </w:rPr>
              <w:t>dogovor.info@settlement.com.ua</w:t>
            </w:r>
          </w:p>
        </w:tc>
      </w:tr>
      <w:tr w:rsidR="00366374" w:rsidRPr="005A5291" w:rsidDel="002743C6" w14:paraId="2AC29E21" w14:textId="77777777" w:rsidTr="00C4208D">
        <w:tc>
          <w:tcPr>
            <w:tcW w:w="4928" w:type="dxa"/>
          </w:tcPr>
          <w:p w14:paraId="70FE7250" w14:textId="77777777" w:rsidR="00366374" w:rsidRPr="005A5291" w:rsidRDefault="00366374" w:rsidP="00C4208D">
            <w:pPr>
              <w:suppressAutoHyphens/>
              <w:rPr>
                <w:color w:val="000000"/>
                <w:sz w:val="24"/>
                <w:szCs w:val="24"/>
                <w:lang w:val="uk-UA"/>
              </w:rPr>
            </w:pPr>
            <w:r>
              <w:rPr>
                <w:sz w:val="24"/>
                <w:szCs w:val="24"/>
                <w:lang w:val="uk-UA"/>
              </w:rPr>
              <w:t>П</w:t>
            </w:r>
            <w:r w:rsidRPr="005A5291">
              <w:rPr>
                <w:sz w:val="24"/>
                <w:szCs w:val="24"/>
                <w:lang w:val="uk-UA"/>
              </w:rPr>
              <w:t xml:space="preserve">оточний / кореспондентський рахунок </w:t>
            </w:r>
            <w:sdt>
              <w:sdtPr>
                <w:rPr>
                  <w:color w:val="000000"/>
                  <w:sz w:val="24"/>
                  <w:szCs w:val="24"/>
                  <w:lang w:val="uk-UA"/>
                </w:rPr>
                <w:alias w:val="myDoc14"/>
                <w:tag w:val="№ рахунку п/р"/>
                <w:id w:val="-1226369189"/>
                <w:placeholder>
                  <w:docPart w:val="CA41D74DD5314B1489543175CA29CDC5"/>
                </w:placeholder>
                <w:showingPlcHdr/>
                <w:text/>
              </w:sdtPr>
              <w:sdtEndPr/>
              <w:sdtContent>
                <w:r w:rsidRPr="005A5291">
                  <w:rPr>
                    <w:rStyle w:val="ab"/>
                    <w:rFonts w:eastAsia="Calibri" w:cs="Arial"/>
                    <w:sz w:val="24"/>
                    <w:szCs w:val="24"/>
                    <w:lang w:val="uk-UA"/>
                  </w:rPr>
                  <w:t>№ рахунку п/р</w:t>
                </w:r>
              </w:sdtContent>
            </w:sdt>
          </w:p>
          <w:p w14:paraId="6C7456C7" w14:textId="77777777" w:rsidR="00366374" w:rsidRPr="005A5291" w:rsidRDefault="00366374" w:rsidP="00C4208D">
            <w:pPr>
              <w:suppressAutoHyphens/>
              <w:rPr>
                <w:b/>
                <w:bCs/>
                <w:sz w:val="24"/>
                <w:szCs w:val="24"/>
                <w:lang w:val="uk-UA"/>
              </w:rPr>
            </w:pPr>
            <w:r w:rsidRPr="005A5291">
              <w:rPr>
                <w:sz w:val="24"/>
                <w:szCs w:val="24"/>
                <w:lang w:val="uk-UA"/>
              </w:rPr>
              <w:t xml:space="preserve">в </w:t>
            </w:r>
            <w:sdt>
              <w:sdtPr>
                <w:rPr>
                  <w:color w:val="000000"/>
                  <w:sz w:val="24"/>
                  <w:szCs w:val="24"/>
                  <w:lang w:val="uk-UA"/>
                </w:rPr>
                <w:alias w:val="myDoc15"/>
                <w:tag w:val="Найменування Банку п/р"/>
                <w:id w:val="1053508118"/>
                <w:placeholder>
                  <w:docPart w:val="047D4C9DE092453B8BD0C3F8A551A37C"/>
                </w:placeholder>
                <w:showingPlcHdr/>
                <w:text/>
              </w:sdtPr>
              <w:sdtEndPr/>
              <w:sdtContent>
                <w:r w:rsidRPr="005A5291">
                  <w:rPr>
                    <w:rStyle w:val="ab"/>
                    <w:rFonts w:eastAsia="Calibri" w:cs="Arial"/>
                    <w:sz w:val="24"/>
                    <w:szCs w:val="24"/>
                    <w:lang w:val="uk-UA"/>
                  </w:rPr>
                  <w:t>Найменування Банку п/р</w:t>
                </w:r>
              </w:sdtContent>
            </w:sdt>
          </w:p>
        </w:tc>
        <w:tc>
          <w:tcPr>
            <w:tcW w:w="4819" w:type="dxa"/>
          </w:tcPr>
          <w:p w14:paraId="463209E7" w14:textId="77777777" w:rsidR="00366374" w:rsidRPr="005A5291" w:rsidRDefault="00366374" w:rsidP="00C4208D">
            <w:pPr>
              <w:pStyle w:val="a7"/>
              <w:tabs>
                <w:tab w:val="clear" w:pos="576"/>
                <w:tab w:val="left" w:pos="67"/>
              </w:tabs>
              <w:ind w:left="0" w:firstLine="0"/>
              <w:jc w:val="left"/>
              <w:rPr>
                <w:sz w:val="24"/>
                <w:szCs w:val="24"/>
              </w:rPr>
            </w:pPr>
            <w:r>
              <w:rPr>
                <w:sz w:val="24"/>
                <w:szCs w:val="24"/>
              </w:rPr>
              <w:t>П</w:t>
            </w:r>
            <w:r w:rsidRPr="005A5291">
              <w:rPr>
                <w:sz w:val="24"/>
                <w:szCs w:val="24"/>
              </w:rPr>
              <w:t xml:space="preserve">оточний рахунок </w:t>
            </w:r>
          </w:p>
          <w:p w14:paraId="08B2B545" w14:textId="77777777" w:rsidR="00366374" w:rsidRPr="005A5291" w:rsidRDefault="00366374" w:rsidP="00C4208D">
            <w:pPr>
              <w:rPr>
                <w:sz w:val="24"/>
                <w:szCs w:val="24"/>
                <w:lang w:val="uk-UA"/>
              </w:rPr>
            </w:pPr>
            <w:r w:rsidRPr="005A5291">
              <w:rPr>
                <w:sz w:val="24"/>
                <w:szCs w:val="24"/>
                <w:lang w:val="uk-UA"/>
              </w:rPr>
              <w:t xml:space="preserve">№ UA493000010000032305338201027 </w:t>
            </w:r>
          </w:p>
          <w:p w14:paraId="4AE0BD15" w14:textId="77777777" w:rsidR="00366374" w:rsidRPr="005A5291" w:rsidDel="002743C6" w:rsidRDefault="00366374" w:rsidP="00C4208D">
            <w:pPr>
              <w:pStyle w:val="a7"/>
              <w:tabs>
                <w:tab w:val="clear" w:pos="576"/>
                <w:tab w:val="left" w:pos="67"/>
              </w:tabs>
              <w:ind w:left="0" w:firstLine="0"/>
              <w:jc w:val="left"/>
              <w:rPr>
                <w:b/>
                <w:bCs/>
                <w:sz w:val="24"/>
                <w:szCs w:val="24"/>
              </w:rPr>
            </w:pPr>
            <w:r w:rsidRPr="005A5291">
              <w:rPr>
                <w:sz w:val="24"/>
                <w:szCs w:val="24"/>
              </w:rPr>
              <w:t xml:space="preserve">в Національному банку України </w:t>
            </w:r>
          </w:p>
        </w:tc>
      </w:tr>
      <w:tr w:rsidR="00366374" w:rsidRPr="005A5291" w:rsidDel="002743C6" w14:paraId="54AAFF11" w14:textId="77777777" w:rsidTr="00C4208D">
        <w:tc>
          <w:tcPr>
            <w:tcW w:w="4928" w:type="dxa"/>
          </w:tcPr>
          <w:p w14:paraId="0739271E" w14:textId="77777777" w:rsidR="00366374" w:rsidRPr="005A5291" w:rsidRDefault="00366374" w:rsidP="00C4208D">
            <w:pPr>
              <w:rPr>
                <w:sz w:val="24"/>
                <w:szCs w:val="24"/>
                <w:lang w:val="uk-UA"/>
              </w:rPr>
            </w:pPr>
          </w:p>
          <w:p w14:paraId="369E562F" w14:textId="77777777" w:rsidR="00366374" w:rsidRPr="005A5291" w:rsidRDefault="00366374" w:rsidP="00C4208D">
            <w:pPr>
              <w:rPr>
                <w:color w:val="000000"/>
                <w:sz w:val="24"/>
                <w:szCs w:val="24"/>
                <w:lang w:val="uk-UA"/>
              </w:rPr>
            </w:pPr>
            <w:r w:rsidRPr="005A5291">
              <w:rPr>
                <w:sz w:val="24"/>
                <w:szCs w:val="24"/>
                <w:lang w:val="uk-UA"/>
              </w:rPr>
              <w:t xml:space="preserve">Індивідуальний податковий номер </w:t>
            </w:r>
          </w:p>
          <w:p w14:paraId="735D09F6" w14:textId="77777777" w:rsidR="00366374" w:rsidRPr="005A5291" w:rsidRDefault="003F2430" w:rsidP="00C4208D">
            <w:pPr>
              <w:rPr>
                <w:color w:val="000000"/>
                <w:sz w:val="24"/>
                <w:szCs w:val="24"/>
                <w:lang w:val="uk-UA"/>
              </w:rPr>
            </w:pPr>
            <w:sdt>
              <w:sdtPr>
                <w:rPr>
                  <w:color w:val="000000"/>
                  <w:sz w:val="24"/>
                  <w:szCs w:val="24"/>
                  <w:lang w:val="uk-UA"/>
                </w:rPr>
                <w:alias w:val="myDoc17"/>
                <w:tag w:val="Індивідуальний податковий номер"/>
                <w:id w:val="-1481995522"/>
                <w:placeholder>
                  <w:docPart w:val="0BEBEB6D0943451487C06EF532A5AAC9"/>
                </w:placeholder>
                <w:showingPlcHdr/>
                <w:text/>
              </w:sdtPr>
              <w:sdtEndPr/>
              <w:sdtContent>
                <w:r w:rsidR="00366374" w:rsidRPr="005A5291">
                  <w:rPr>
                    <w:rStyle w:val="ab"/>
                    <w:rFonts w:eastAsia="Calibri" w:cs="Arial"/>
                    <w:sz w:val="24"/>
                    <w:szCs w:val="24"/>
                    <w:lang w:val="uk-UA"/>
                  </w:rPr>
                  <w:t>Індивідуальний податковий номер</w:t>
                </w:r>
              </w:sdtContent>
            </w:sdt>
          </w:p>
          <w:p w14:paraId="535407BF" w14:textId="77777777" w:rsidR="00366374" w:rsidRPr="005A5291" w:rsidRDefault="00366374" w:rsidP="00C4208D">
            <w:pPr>
              <w:rPr>
                <w:i/>
                <w:sz w:val="24"/>
                <w:szCs w:val="24"/>
                <w:lang w:val="uk-UA"/>
              </w:rPr>
            </w:pPr>
          </w:p>
          <w:p w14:paraId="59B9FB15" w14:textId="77777777" w:rsidR="00366374" w:rsidRPr="005A5291" w:rsidRDefault="00366374" w:rsidP="00C4208D">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4EE24685" w14:textId="77777777" w:rsidR="00366374" w:rsidRPr="005A5291" w:rsidRDefault="00366374" w:rsidP="00C4208D">
            <w:pPr>
              <w:rPr>
                <w:b/>
                <w:bCs/>
                <w:sz w:val="24"/>
                <w:szCs w:val="24"/>
                <w:lang w:val="uk-UA"/>
              </w:rPr>
            </w:pPr>
          </w:p>
        </w:tc>
        <w:tc>
          <w:tcPr>
            <w:tcW w:w="4819" w:type="dxa"/>
          </w:tcPr>
          <w:p w14:paraId="59B839C0" w14:textId="77777777" w:rsidR="00366374" w:rsidRPr="00A22578" w:rsidRDefault="00366374" w:rsidP="00C4208D">
            <w:pPr>
              <w:tabs>
                <w:tab w:val="left" w:pos="67"/>
              </w:tabs>
              <w:rPr>
                <w:sz w:val="24"/>
                <w:szCs w:val="24"/>
                <w:lang w:val="uk-UA"/>
              </w:rPr>
            </w:pPr>
            <w:r w:rsidRPr="00A22578">
              <w:rPr>
                <w:sz w:val="24"/>
                <w:szCs w:val="24"/>
                <w:lang w:val="uk-UA"/>
              </w:rPr>
              <w:t>Є платником податку на додану вартість</w:t>
            </w:r>
          </w:p>
          <w:p w14:paraId="0B8C6800" w14:textId="77777777" w:rsidR="00366374" w:rsidRPr="00A22578" w:rsidRDefault="00366374" w:rsidP="00C4208D">
            <w:pPr>
              <w:tabs>
                <w:tab w:val="left" w:pos="67"/>
              </w:tabs>
              <w:rPr>
                <w:sz w:val="24"/>
                <w:szCs w:val="24"/>
                <w:lang w:val="uk-UA"/>
              </w:rPr>
            </w:pPr>
            <w:r w:rsidRPr="00A22578">
              <w:rPr>
                <w:sz w:val="24"/>
                <w:szCs w:val="24"/>
                <w:lang w:val="uk-UA"/>
              </w:rPr>
              <w:t>Індивідуальний податковий номер 359178826590</w:t>
            </w:r>
          </w:p>
          <w:p w14:paraId="247E7509" w14:textId="77777777" w:rsidR="00366374" w:rsidRDefault="00366374" w:rsidP="00C4208D">
            <w:pPr>
              <w:tabs>
                <w:tab w:val="left" w:pos="67"/>
              </w:tabs>
              <w:rPr>
                <w:sz w:val="24"/>
                <w:szCs w:val="24"/>
                <w:lang w:val="uk-UA"/>
              </w:rPr>
            </w:pPr>
            <w:r w:rsidRPr="00A22578">
              <w:rPr>
                <w:sz w:val="24"/>
                <w:szCs w:val="24"/>
                <w:lang w:val="uk-UA"/>
              </w:rPr>
              <w:t>Є платником податку на прибуток за базовою (основною) ставкою відповідно до підпункту а) пункту 136.1</w:t>
            </w:r>
            <w:r w:rsidRPr="00676F6C">
              <w:rPr>
                <w:sz w:val="24"/>
                <w:szCs w:val="24"/>
                <w:vertAlign w:val="superscript"/>
                <w:lang w:val="uk-UA"/>
              </w:rPr>
              <w:t>1</w:t>
            </w:r>
            <w:r w:rsidRPr="00A22578">
              <w:rPr>
                <w:sz w:val="24"/>
                <w:szCs w:val="24"/>
                <w:lang w:val="uk-UA"/>
              </w:rPr>
              <w:t xml:space="preserve"> статті 136 розділу ІІІ Податкового кодексу України</w:t>
            </w:r>
          </w:p>
          <w:p w14:paraId="225C941E" w14:textId="77777777" w:rsidR="00366374" w:rsidRPr="005A5291" w:rsidDel="002743C6" w:rsidRDefault="00366374" w:rsidP="00C4208D">
            <w:pPr>
              <w:tabs>
                <w:tab w:val="left" w:pos="67"/>
              </w:tabs>
              <w:rPr>
                <w:b/>
                <w:bCs/>
                <w:sz w:val="24"/>
                <w:szCs w:val="24"/>
                <w:lang w:val="uk-UA"/>
              </w:rPr>
            </w:pPr>
          </w:p>
        </w:tc>
      </w:tr>
      <w:tr w:rsidR="00366374" w:rsidRPr="005A5291" w14:paraId="5DC4BF6A" w14:textId="77777777" w:rsidTr="00C4208D">
        <w:tc>
          <w:tcPr>
            <w:tcW w:w="4928" w:type="dxa"/>
          </w:tcPr>
          <w:p w14:paraId="3F08038C" w14:textId="77777777" w:rsidR="00366374" w:rsidRPr="005A5291" w:rsidRDefault="003F2430" w:rsidP="00C4208D">
            <w:pPr>
              <w:suppressAutoHyphens/>
              <w:rPr>
                <w:bCs/>
                <w:sz w:val="24"/>
                <w:szCs w:val="24"/>
                <w:lang w:val="uk-UA"/>
              </w:rPr>
            </w:pPr>
            <w:sdt>
              <w:sdtPr>
                <w:rPr>
                  <w:color w:val="000000"/>
                  <w:sz w:val="24"/>
                  <w:szCs w:val="24"/>
                  <w:lang w:val="uk-UA"/>
                </w:rPr>
                <w:alias w:val="myDoc5"/>
                <w:tag w:val="Посада Уповн. особи"/>
                <w:id w:val="-1862668076"/>
                <w:placeholder>
                  <w:docPart w:val="0D087BB0412A416ABA88F37319EFE8B6"/>
                </w:placeholder>
                <w:showingPlcHdr/>
                <w:text/>
              </w:sdtPr>
              <w:sdtEndPr/>
              <w:sdtContent>
                <w:r w:rsidR="00366374" w:rsidRPr="005A5291">
                  <w:rPr>
                    <w:rStyle w:val="ab"/>
                    <w:rFonts w:eastAsia="Calibri" w:cs="Arial"/>
                    <w:sz w:val="24"/>
                    <w:szCs w:val="24"/>
                    <w:lang w:val="uk-UA"/>
                  </w:rPr>
                  <w:t>Посада Уповн. особи</w:t>
                </w:r>
              </w:sdtContent>
            </w:sdt>
          </w:p>
          <w:p w14:paraId="317CD991" w14:textId="77777777" w:rsidR="00366374" w:rsidRPr="005A5291" w:rsidRDefault="00366374" w:rsidP="00C4208D">
            <w:pPr>
              <w:suppressAutoHyphens/>
              <w:rPr>
                <w:bCs/>
                <w:sz w:val="24"/>
                <w:szCs w:val="24"/>
                <w:lang w:val="uk-UA"/>
              </w:rPr>
            </w:pPr>
          </w:p>
          <w:p w14:paraId="1DB36300" w14:textId="77777777" w:rsidR="00366374" w:rsidRPr="005A5291" w:rsidRDefault="00366374" w:rsidP="00C4208D">
            <w:pPr>
              <w:suppressAutoHyphens/>
              <w:rPr>
                <w:bCs/>
                <w:sz w:val="24"/>
                <w:szCs w:val="24"/>
                <w:lang w:val="uk-UA"/>
              </w:rPr>
            </w:pPr>
          </w:p>
          <w:p w14:paraId="05E9A9E1" w14:textId="77777777" w:rsidR="00366374" w:rsidRPr="005A5291" w:rsidRDefault="00366374" w:rsidP="00C4208D">
            <w:pPr>
              <w:suppressAutoHyphens/>
              <w:rPr>
                <w:bCs/>
                <w:sz w:val="24"/>
                <w:szCs w:val="24"/>
                <w:lang w:val="uk-UA"/>
              </w:rPr>
            </w:pPr>
          </w:p>
          <w:p w14:paraId="7026DD06" w14:textId="77777777" w:rsidR="00366374" w:rsidRPr="005A5291" w:rsidRDefault="00366374" w:rsidP="00C4208D">
            <w:pPr>
              <w:suppressAutoHyphens/>
              <w:rPr>
                <w:bCs/>
                <w:sz w:val="24"/>
                <w:szCs w:val="24"/>
                <w:lang w:val="uk-UA"/>
              </w:rPr>
            </w:pPr>
            <w:r w:rsidRPr="005A5291">
              <w:rPr>
                <w:bCs/>
                <w:sz w:val="24"/>
                <w:szCs w:val="24"/>
                <w:lang w:val="uk-UA"/>
              </w:rPr>
              <w:t xml:space="preserve">___________________  </w:t>
            </w:r>
            <w:sdt>
              <w:sdtPr>
                <w:rPr>
                  <w:color w:val="000000"/>
                  <w:sz w:val="24"/>
                  <w:szCs w:val="24"/>
                  <w:lang w:val="uk-UA"/>
                </w:rPr>
                <w:alias w:val="myDoc6"/>
                <w:tag w:val="П.І.Б. Уповн. особи"/>
                <w:id w:val="1382742816"/>
                <w:placeholder>
                  <w:docPart w:val="506C4DEA44B34A39B4CA8E5656DAA332"/>
                </w:placeholder>
                <w:showingPlcHdr/>
                <w:text/>
              </w:sdtPr>
              <w:sdtEndPr/>
              <w:sdtContent>
                <w:r w:rsidRPr="005A5291">
                  <w:rPr>
                    <w:rStyle w:val="ab"/>
                    <w:rFonts w:eastAsia="Calibri" w:cs="Arial"/>
                    <w:sz w:val="24"/>
                    <w:szCs w:val="24"/>
                    <w:lang w:val="uk-UA"/>
                  </w:rPr>
                  <w:t>П.І.Б. Уповн. особи</w:t>
                </w:r>
              </w:sdtContent>
            </w:sdt>
          </w:p>
          <w:p w14:paraId="1DFA298A" w14:textId="77777777" w:rsidR="00366374" w:rsidRPr="005A5291" w:rsidRDefault="00366374" w:rsidP="00C4208D">
            <w:pPr>
              <w:suppressAutoHyphens/>
              <w:rPr>
                <w:bCs/>
                <w:sz w:val="24"/>
                <w:szCs w:val="24"/>
                <w:lang w:val="uk-UA"/>
              </w:rPr>
            </w:pPr>
          </w:p>
        </w:tc>
        <w:tc>
          <w:tcPr>
            <w:tcW w:w="4819" w:type="dxa"/>
          </w:tcPr>
          <w:p w14:paraId="21185E70" w14:textId="77777777" w:rsidR="00366374" w:rsidRPr="005A5291" w:rsidRDefault="00366374" w:rsidP="00C4208D">
            <w:pPr>
              <w:suppressAutoHyphens/>
              <w:rPr>
                <w:bCs/>
                <w:sz w:val="24"/>
                <w:szCs w:val="24"/>
                <w:lang w:val="uk-UA"/>
              </w:rPr>
            </w:pPr>
            <w:r w:rsidRPr="005A5291">
              <w:rPr>
                <w:sz w:val="24"/>
                <w:szCs w:val="24"/>
                <w:lang w:val="uk-UA"/>
              </w:rPr>
              <w:t>Керівник напрямку взаємодії з клієнтами клірингової палати</w:t>
            </w:r>
          </w:p>
          <w:p w14:paraId="3EEBB738" w14:textId="77777777" w:rsidR="00366374" w:rsidRPr="005A5291" w:rsidRDefault="00366374" w:rsidP="00C4208D">
            <w:pPr>
              <w:suppressAutoHyphens/>
              <w:rPr>
                <w:bCs/>
                <w:sz w:val="24"/>
                <w:szCs w:val="24"/>
                <w:lang w:val="uk-UA"/>
              </w:rPr>
            </w:pPr>
          </w:p>
          <w:p w14:paraId="73E0B296" w14:textId="77777777" w:rsidR="00366374" w:rsidRPr="005A5291" w:rsidRDefault="00366374" w:rsidP="00C4208D">
            <w:pPr>
              <w:suppressAutoHyphens/>
              <w:rPr>
                <w:bCs/>
                <w:sz w:val="24"/>
                <w:szCs w:val="24"/>
                <w:lang w:val="uk-UA"/>
              </w:rPr>
            </w:pPr>
          </w:p>
          <w:p w14:paraId="0E301D21" w14:textId="77777777" w:rsidR="00366374" w:rsidRPr="005A5291" w:rsidRDefault="00366374" w:rsidP="00C4208D">
            <w:pPr>
              <w:jc w:val="both"/>
              <w:rPr>
                <w:bCs/>
                <w:sz w:val="24"/>
                <w:szCs w:val="24"/>
                <w:lang w:val="uk-UA"/>
              </w:rPr>
            </w:pPr>
            <w:r w:rsidRPr="005A5291">
              <w:rPr>
                <w:bCs/>
                <w:sz w:val="24"/>
                <w:szCs w:val="24"/>
                <w:lang w:val="uk-UA"/>
              </w:rPr>
              <w:t>__________________  Ковтун А.В.</w:t>
            </w:r>
          </w:p>
          <w:p w14:paraId="66DA3F8C" w14:textId="77777777" w:rsidR="00366374" w:rsidRPr="005A5291" w:rsidRDefault="00366374" w:rsidP="00C4208D">
            <w:pPr>
              <w:jc w:val="both"/>
              <w:rPr>
                <w:bCs/>
                <w:sz w:val="24"/>
                <w:szCs w:val="24"/>
                <w:lang w:val="uk-UA"/>
              </w:rPr>
            </w:pPr>
          </w:p>
        </w:tc>
      </w:tr>
    </w:tbl>
    <w:p w14:paraId="5FF03261" w14:textId="77777777" w:rsidR="00366374" w:rsidRPr="005A5291" w:rsidRDefault="00366374" w:rsidP="00366374">
      <w:pPr>
        <w:spacing w:after="60"/>
        <w:jc w:val="both"/>
        <w:rPr>
          <w:bCs/>
          <w:sz w:val="22"/>
          <w:szCs w:val="22"/>
          <w:lang w:val="uk-UA"/>
        </w:rPr>
      </w:pPr>
    </w:p>
    <w:p w14:paraId="1CC98A28" w14:textId="77777777" w:rsidR="00366374" w:rsidRPr="005A5291" w:rsidRDefault="00366374" w:rsidP="00366374">
      <w:pPr>
        <w:spacing w:after="60"/>
        <w:jc w:val="both"/>
        <w:rPr>
          <w:bCs/>
          <w:sz w:val="22"/>
          <w:szCs w:val="22"/>
          <w:lang w:val="uk-UA"/>
        </w:rPr>
      </w:pPr>
    </w:p>
    <w:tbl>
      <w:tblPr>
        <w:tblW w:w="4928" w:type="dxa"/>
        <w:tblLook w:val="0000" w:firstRow="0" w:lastRow="0" w:firstColumn="0" w:lastColumn="0" w:noHBand="0" w:noVBand="0"/>
      </w:tblPr>
      <w:tblGrid>
        <w:gridCol w:w="4928"/>
      </w:tblGrid>
      <w:tr w:rsidR="00366374" w:rsidRPr="005A5291" w14:paraId="166DF3D8" w14:textId="77777777" w:rsidTr="00C4208D">
        <w:tc>
          <w:tcPr>
            <w:tcW w:w="4928" w:type="dxa"/>
          </w:tcPr>
          <w:p w14:paraId="7AC5EEFA" w14:textId="77777777" w:rsidR="00366374" w:rsidRPr="005A5291" w:rsidRDefault="00366374" w:rsidP="00C4208D">
            <w:pPr>
              <w:suppressAutoHyphens/>
              <w:jc w:val="center"/>
              <w:rPr>
                <w:b/>
                <w:color w:val="000000"/>
                <w:sz w:val="24"/>
                <w:szCs w:val="24"/>
                <w:lang w:val="uk-UA"/>
              </w:rPr>
            </w:pPr>
            <w:r w:rsidRPr="005A5291">
              <w:rPr>
                <w:b/>
                <w:color w:val="000000"/>
                <w:sz w:val="24"/>
                <w:szCs w:val="24"/>
                <w:lang w:val="uk-UA"/>
              </w:rPr>
              <w:lastRenderedPageBreak/>
              <w:t>Клієнт</w:t>
            </w:r>
            <w:r w:rsidRPr="005A5291">
              <w:rPr>
                <w:sz w:val="24"/>
                <w:szCs w:val="24"/>
                <w:lang w:val="uk-UA"/>
              </w:rPr>
              <w:t xml:space="preserve"> </w:t>
            </w:r>
            <w:r w:rsidRPr="005A5291">
              <w:rPr>
                <w:b/>
                <w:sz w:val="24"/>
                <w:szCs w:val="24"/>
                <w:lang w:val="uk-UA"/>
              </w:rPr>
              <w:t>учасника клірингу</w:t>
            </w:r>
          </w:p>
        </w:tc>
      </w:tr>
      <w:tr w:rsidR="00366374" w:rsidRPr="005A5291" w14:paraId="42A87860" w14:textId="77777777" w:rsidTr="00C4208D">
        <w:tc>
          <w:tcPr>
            <w:tcW w:w="4928" w:type="dxa"/>
          </w:tcPr>
          <w:p w14:paraId="1330653C" w14:textId="77777777" w:rsidR="00366374" w:rsidRPr="005A5291" w:rsidRDefault="00366374" w:rsidP="00C4208D">
            <w:pPr>
              <w:suppressAutoHyphens/>
              <w:rPr>
                <w:b/>
                <w:bCs/>
                <w:color w:val="808080" w:themeColor="background1" w:themeShade="80"/>
                <w:sz w:val="24"/>
                <w:szCs w:val="24"/>
                <w:lang w:val="uk-UA"/>
              </w:rPr>
            </w:pPr>
            <w:r w:rsidRPr="005A5291">
              <w:rPr>
                <w:color w:val="808080" w:themeColor="background1" w:themeShade="80"/>
                <w:sz w:val="24"/>
                <w:szCs w:val="24"/>
                <w:lang w:val="uk-UA"/>
              </w:rPr>
              <w:t>Найменування Клієнта</w:t>
            </w:r>
          </w:p>
        </w:tc>
      </w:tr>
      <w:tr w:rsidR="00366374" w:rsidRPr="005A5291" w14:paraId="3FF56995" w14:textId="77777777" w:rsidTr="00C4208D">
        <w:tc>
          <w:tcPr>
            <w:tcW w:w="4928" w:type="dxa"/>
          </w:tcPr>
          <w:p w14:paraId="541EE2F3" w14:textId="77777777" w:rsidR="00366374" w:rsidRPr="005A5291" w:rsidRDefault="00366374" w:rsidP="00C4208D">
            <w:pPr>
              <w:spacing w:after="60"/>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692639996"/>
                <w:placeholder>
                  <w:docPart w:val="77DEE4BA9E8A47AEAC026E163B5CCB2A"/>
                </w:placeholder>
                <w:showingPlcHdr/>
                <w:text/>
              </w:sdtPr>
              <w:sdtEndPr/>
              <w:sdtContent>
                <w:r w:rsidRPr="005A5291">
                  <w:rPr>
                    <w:rStyle w:val="ab"/>
                    <w:rFonts w:eastAsia="Calibri" w:cs="Arial"/>
                    <w:sz w:val="24"/>
                    <w:szCs w:val="24"/>
                    <w:lang w:val="uk-UA"/>
                  </w:rPr>
                  <w:t>Код за ЄДРПОУ</w:t>
                </w:r>
              </w:sdtContent>
            </w:sdt>
          </w:p>
        </w:tc>
      </w:tr>
      <w:tr w:rsidR="00366374" w:rsidRPr="005A5291" w14:paraId="3AD57136" w14:textId="77777777" w:rsidTr="00C4208D">
        <w:tc>
          <w:tcPr>
            <w:tcW w:w="4928" w:type="dxa"/>
          </w:tcPr>
          <w:p w14:paraId="44E042C9" w14:textId="77777777" w:rsidR="00366374" w:rsidRPr="005A5291" w:rsidRDefault="00366374" w:rsidP="00C4208D">
            <w:pPr>
              <w:pStyle w:val="a7"/>
              <w:jc w:val="left"/>
              <w:rPr>
                <w:rFonts w:cs="Arial"/>
                <w:sz w:val="24"/>
                <w:szCs w:val="24"/>
              </w:rPr>
            </w:pPr>
            <w:r>
              <w:rPr>
                <w:rFonts w:cs="Arial"/>
                <w:sz w:val="24"/>
                <w:szCs w:val="24"/>
              </w:rPr>
              <w:t>М</w:t>
            </w:r>
            <w:r w:rsidRPr="005A5291">
              <w:rPr>
                <w:rFonts w:cs="Arial"/>
                <w:sz w:val="24"/>
                <w:szCs w:val="24"/>
              </w:rPr>
              <w:t>ісцезнаходження:</w:t>
            </w:r>
          </w:p>
          <w:p w14:paraId="6A6EE1B3" w14:textId="77777777" w:rsidR="00366374" w:rsidRPr="005A5291" w:rsidRDefault="00366374" w:rsidP="00C4208D">
            <w:pPr>
              <w:spacing w:after="60"/>
              <w:rPr>
                <w:b/>
                <w:bCs/>
                <w:sz w:val="24"/>
                <w:szCs w:val="24"/>
                <w:lang w:val="uk-UA"/>
              </w:rPr>
            </w:pPr>
          </w:p>
        </w:tc>
      </w:tr>
      <w:tr w:rsidR="00366374" w:rsidRPr="005A5291" w14:paraId="243E70CF" w14:textId="77777777" w:rsidTr="00C4208D">
        <w:tc>
          <w:tcPr>
            <w:tcW w:w="4928" w:type="dxa"/>
          </w:tcPr>
          <w:p w14:paraId="2964EEA6" w14:textId="77777777" w:rsidR="00366374" w:rsidRPr="005A5291" w:rsidRDefault="00366374" w:rsidP="00C4208D">
            <w:pPr>
              <w:suppressAutoHyphens/>
              <w:rPr>
                <w:sz w:val="24"/>
                <w:szCs w:val="24"/>
                <w:lang w:val="uk-UA"/>
              </w:rPr>
            </w:pPr>
            <w:proofErr w:type="spellStart"/>
            <w:r w:rsidRPr="005A5291">
              <w:rPr>
                <w:sz w:val="24"/>
                <w:szCs w:val="24"/>
                <w:lang w:val="uk-UA"/>
              </w:rPr>
              <w:t>Тел</w:t>
            </w:r>
            <w:proofErr w:type="spellEnd"/>
            <w:r w:rsidRPr="005A5291">
              <w:rPr>
                <w:sz w:val="24"/>
                <w:szCs w:val="24"/>
                <w:lang w:val="uk-UA"/>
              </w:rPr>
              <w:t xml:space="preserve">./факс: </w:t>
            </w:r>
          </w:p>
          <w:p w14:paraId="20241B77" w14:textId="77777777" w:rsidR="00366374" w:rsidRPr="005A5291" w:rsidRDefault="00366374" w:rsidP="00C4208D">
            <w:pPr>
              <w:suppressAutoHyphens/>
              <w:rPr>
                <w:b/>
                <w:bCs/>
                <w:sz w:val="24"/>
                <w:szCs w:val="24"/>
                <w:lang w:val="uk-UA"/>
              </w:rPr>
            </w:pPr>
            <w:r>
              <w:rPr>
                <w:sz w:val="24"/>
                <w:szCs w:val="24"/>
                <w:lang w:val="uk-UA"/>
              </w:rPr>
              <w:t>А</w:t>
            </w:r>
            <w:r w:rsidRPr="00A22578">
              <w:rPr>
                <w:sz w:val="24"/>
                <w:szCs w:val="24"/>
                <w:lang w:val="uk-UA"/>
              </w:rPr>
              <w:t>дреса електронної пошти</w:t>
            </w:r>
            <w:r>
              <w:rPr>
                <w:sz w:val="24"/>
                <w:szCs w:val="24"/>
                <w:lang w:val="uk-UA"/>
              </w:rPr>
              <w:t>:</w:t>
            </w:r>
          </w:p>
        </w:tc>
      </w:tr>
      <w:tr w:rsidR="00366374" w:rsidRPr="005A5291" w14:paraId="56F64E10" w14:textId="77777777" w:rsidTr="00C4208D">
        <w:tc>
          <w:tcPr>
            <w:tcW w:w="4928" w:type="dxa"/>
          </w:tcPr>
          <w:p w14:paraId="0A7A811B" w14:textId="77777777" w:rsidR="00366374" w:rsidRPr="005A5291" w:rsidRDefault="00366374" w:rsidP="00C4208D">
            <w:pPr>
              <w:suppressAutoHyphens/>
              <w:rPr>
                <w:color w:val="000000"/>
                <w:sz w:val="24"/>
                <w:szCs w:val="24"/>
                <w:lang w:val="uk-UA"/>
              </w:rPr>
            </w:pPr>
            <w:r w:rsidRPr="005A5291">
              <w:rPr>
                <w:sz w:val="24"/>
                <w:szCs w:val="24"/>
                <w:lang w:val="uk-UA"/>
              </w:rPr>
              <w:t xml:space="preserve">поточний / кореспондентський рахунок </w:t>
            </w:r>
            <w:sdt>
              <w:sdtPr>
                <w:rPr>
                  <w:color w:val="000000"/>
                  <w:sz w:val="24"/>
                  <w:szCs w:val="24"/>
                  <w:lang w:val="uk-UA"/>
                </w:rPr>
                <w:alias w:val="myDoc14"/>
                <w:tag w:val="№ рахунку п/р"/>
                <w:id w:val="120112294"/>
                <w:placeholder>
                  <w:docPart w:val="45133A9BE3714FEA988A68E6EF5E8F6B"/>
                </w:placeholder>
                <w:showingPlcHdr/>
                <w:text/>
              </w:sdtPr>
              <w:sdtEndPr/>
              <w:sdtContent>
                <w:r w:rsidRPr="005A5291">
                  <w:rPr>
                    <w:rStyle w:val="ab"/>
                    <w:rFonts w:eastAsia="Calibri" w:cs="Arial"/>
                    <w:sz w:val="24"/>
                    <w:szCs w:val="24"/>
                    <w:lang w:val="uk-UA"/>
                  </w:rPr>
                  <w:t>№ рахунку п/р</w:t>
                </w:r>
              </w:sdtContent>
            </w:sdt>
          </w:p>
          <w:p w14:paraId="18B79C5D" w14:textId="77777777" w:rsidR="00366374" w:rsidRPr="005A5291" w:rsidRDefault="00366374" w:rsidP="00C4208D">
            <w:pPr>
              <w:tabs>
                <w:tab w:val="left" w:pos="3342"/>
              </w:tabs>
              <w:suppressAutoHyphens/>
              <w:rPr>
                <w:b/>
                <w:bCs/>
                <w:sz w:val="24"/>
                <w:szCs w:val="24"/>
                <w:lang w:val="uk-UA"/>
              </w:rPr>
            </w:pPr>
            <w:r w:rsidRPr="005A5291">
              <w:rPr>
                <w:sz w:val="24"/>
                <w:szCs w:val="24"/>
                <w:lang w:val="uk-UA"/>
              </w:rPr>
              <w:t xml:space="preserve">в </w:t>
            </w:r>
            <w:r w:rsidRPr="005A5291">
              <w:rPr>
                <w:color w:val="A6A6A6" w:themeColor="background1" w:themeShade="A6"/>
                <w:sz w:val="24"/>
                <w:szCs w:val="24"/>
                <w:lang w:val="uk-UA"/>
              </w:rPr>
              <w:t>Найменування Банку</w:t>
            </w:r>
            <w:r w:rsidRPr="005A5291">
              <w:rPr>
                <w:color w:val="000000"/>
                <w:sz w:val="24"/>
                <w:szCs w:val="24"/>
                <w:lang w:val="uk-UA"/>
              </w:rPr>
              <w:tab/>
            </w:r>
          </w:p>
        </w:tc>
      </w:tr>
      <w:tr w:rsidR="00366374" w:rsidRPr="005A5291" w14:paraId="2121837F" w14:textId="77777777" w:rsidTr="00C4208D">
        <w:tc>
          <w:tcPr>
            <w:tcW w:w="4928" w:type="dxa"/>
          </w:tcPr>
          <w:p w14:paraId="421D9115" w14:textId="77777777" w:rsidR="00366374" w:rsidRPr="005A5291" w:rsidRDefault="00366374" w:rsidP="00C4208D">
            <w:pPr>
              <w:rPr>
                <w:color w:val="000000"/>
                <w:sz w:val="24"/>
                <w:szCs w:val="24"/>
                <w:lang w:val="uk-UA"/>
              </w:rPr>
            </w:pPr>
            <w:r w:rsidRPr="005A5291">
              <w:rPr>
                <w:sz w:val="24"/>
                <w:szCs w:val="24"/>
                <w:lang w:val="uk-UA"/>
              </w:rPr>
              <w:t xml:space="preserve">Індивідуальний податковий номер </w:t>
            </w:r>
          </w:p>
          <w:p w14:paraId="0353A13C" w14:textId="77777777" w:rsidR="00366374" w:rsidRPr="005A5291" w:rsidRDefault="00366374" w:rsidP="00C4208D">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3A5D1CAA" w14:textId="77777777" w:rsidR="00366374" w:rsidRPr="005A5291" w:rsidRDefault="00366374" w:rsidP="00C4208D">
            <w:pPr>
              <w:rPr>
                <w:b/>
                <w:bCs/>
                <w:sz w:val="24"/>
                <w:szCs w:val="24"/>
                <w:lang w:val="uk-UA"/>
              </w:rPr>
            </w:pPr>
          </w:p>
        </w:tc>
      </w:tr>
      <w:tr w:rsidR="00366374" w:rsidRPr="005A5291" w14:paraId="291B127F" w14:textId="77777777" w:rsidTr="00C4208D">
        <w:tc>
          <w:tcPr>
            <w:tcW w:w="4928" w:type="dxa"/>
          </w:tcPr>
          <w:p w14:paraId="1DBE7289" w14:textId="77777777" w:rsidR="00366374" w:rsidRPr="005A5291" w:rsidRDefault="00366374" w:rsidP="00C4208D">
            <w:pPr>
              <w:spacing w:after="60"/>
              <w:rPr>
                <w:color w:val="808080" w:themeColor="background1" w:themeShade="80"/>
                <w:sz w:val="24"/>
                <w:szCs w:val="24"/>
                <w:lang w:val="uk-UA"/>
              </w:rPr>
            </w:pPr>
            <w:r w:rsidRPr="005A5291">
              <w:rPr>
                <w:color w:val="808080" w:themeColor="background1" w:themeShade="80"/>
                <w:sz w:val="24"/>
                <w:szCs w:val="24"/>
                <w:lang w:val="uk-UA"/>
              </w:rPr>
              <w:t xml:space="preserve">Посада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p>
          <w:p w14:paraId="2E3CAB9E" w14:textId="77777777" w:rsidR="00366374" w:rsidRPr="005A5291" w:rsidRDefault="00366374" w:rsidP="00C4208D">
            <w:pPr>
              <w:spacing w:after="60"/>
              <w:jc w:val="center"/>
              <w:rPr>
                <w:sz w:val="24"/>
                <w:szCs w:val="24"/>
                <w:lang w:val="uk-UA"/>
              </w:rPr>
            </w:pPr>
          </w:p>
          <w:p w14:paraId="68908890" w14:textId="77777777" w:rsidR="00366374" w:rsidRPr="005A5291" w:rsidRDefault="00366374" w:rsidP="00C4208D">
            <w:pPr>
              <w:spacing w:after="60"/>
              <w:jc w:val="center"/>
              <w:rPr>
                <w:sz w:val="24"/>
                <w:szCs w:val="24"/>
                <w:lang w:val="uk-UA"/>
              </w:rPr>
            </w:pPr>
          </w:p>
          <w:p w14:paraId="0BD3F70C" w14:textId="77777777" w:rsidR="00366374" w:rsidRPr="005A5291" w:rsidRDefault="00366374" w:rsidP="00C4208D">
            <w:pPr>
              <w:spacing w:after="60"/>
              <w:jc w:val="center"/>
              <w:rPr>
                <w:color w:val="808080" w:themeColor="background1" w:themeShade="80"/>
                <w:sz w:val="24"/>
                <w:szCs w:val="24"/>
                <w:lang w:val="uk-UA"/>
              </w:rPr>
            </w:pPr>
            <w:r w:rsidRPr="005A5291">
              <w:rPr>
                <w:sz w:val="24"/>
                <w:szCs w:val="24"/>
                <w:lang w:val="uk-UA"/>
              </w:rPr>
              <w:t xml:space="preserve">___________________  </w:t>
            </w:r>
            <w:r w:rsidRPr="005A5291">
              <w:rPr>
                <w:color w:val="808080" w:themeColor="background1" w:themeShade="80"/>
                <w:sz w:val="24"/>
                <w:szCs w:val="24"/>
                <w:lang w:val="uk-UA"/>
              </w:rPr>
              <w:t xml:space="preserve">П.І.Б. </w:t>
            </w:r>
            <w:proofErr w:type="spellStart"/>
            <w:r w:rsidRPr="005A5291">
              <w:rPr>
                <w:color w:val="808080" w:themeColor="background1" w:themeShade="80"/>
                <w:sz w:val="24"/>
                <w:szCs w:val="24"/>
                <w:lang w:val="uk-UA"/>
              </w:rPr>
              <w:t>Уповн</w:t>
            </w:r>
            <w:proofErr w:type="spellEnd"/>
            <w:r w:rsidRPr="005A5291">
              <w:rPr>
                <w:color w:val="808080" w:themeColor="background1" w:themeShade="80"/>
                <w:sz w:val="24"/>
                <w:szCs w:val="24"/>
                <w:lang w:val="uk-UA"/>
              </w:rPr>
              <w:t>. особи</w:t>
            </w:r>
          </w:p>
          <w:p w14:paraId="5DB94F10" w14:textId="77777777" w:rsidR="00366374" w:rsidRPr="005A5291" w:rsidRDefault="00366374" w:rsidP="00C4208D">
            <w:pPr>
              <w:spacing w:after="60"/>
              <w:rPr>
                <w:bCs/>
                <w:sz w:val="24"/>
                <w:szCs w:val="24"/>
                <w:lang w:val="uk-UA"/>
              </w:rPr>
            </w:pPr>
          </w:p>
        </w:tc>
      </w:tr>
    </w:tbl>
    <w:p w14:paraId="7B3D3E8A" w14:textId="77777777" w:rsidR="00202548" w:rsidRPr="005A5291" w:rsidRDefault="00202548" w:rsidP="00B176B5">
      <w:pPr>
        <w:spacing w:after="60"/>
        <w:jc w:val="both"/>
        <w:rPr>
          <w:bCs/>
          <w:sz w:val="22"/>
          <w:szCs w:val="22"/>
          <w:lang w:val="uk-UA"/>
        </w:rPr>
      </w:pPr>
    </w:p>
    <w:p w14:paraId="0F843B78" w14:textId="77777777" w:rsidR="006A5CA6" w:rsidRPr="005A5291" w:rsidRDefault="006A5CA6" w:rsidP="00C50ACE">
      <w:pPr>
        <w:spacing w:after="60"/>
        <w:ind w:firstLine="567"/>
        <w:jc w:val="both"/>
        <w:rPr>
          <w:sz w:val="24"/>
          <w:szCs w:val="24"/>
          <w:lang w:val="uk-UA"/>
        </w:rPr>
      </w:pPr>
    </w:p>
    <w:sectPr w:rsidR="006A5CA6" w:rsidRPr="005A5291" w:rsidSect="0035464E">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840E" w14:textId="77777777" w:rsidR="003F2430" w:rsidRDefault="003F2430">
      <w:r>
        <w:separator/>
      </w:r>
    </w:p>
  </w:endnote>
  <w:endnote w:type="continuationSeparator" w:id="0">
    <w:p w14:paraId="03D9DD9F" w14:textId="77777777" w:rsidR="003F2430" w:rsidRDefault="003F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B0B3" w14:textId="77777777" w:rsidR="00091111" w:rsidRPr="005D3C23" w:rsidRDefault="00091111">
    <w:pPr>
      <w:pStyle w:val="a4"/>
      <w:jc w:val="right"/>
      <w:rPr>
        <w:sz w:val="24"/>
        <w:szCs w:val="24"/>
      </w:rPr>
    </w:pPr>
  </w:p>
  <w:p w14:paraId="5A3D94C6" w14:textId="77777777" w:rsidR="00091111" w:rsidRDefault="0009111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2C99" w14:textId="77777777" w:rsidR="003F2430" w:rsidRDefault="003F2430">
      <w:r>
        <w:separator/>
      </w:r>
    </w:p>
  </w:footnote>
  <w:footnote w:type="continuationSeparator" w:id="0">
    <w:p w14:paraId="2834E695" w14:textId="77777777" w:rsidR="003F2430" w:rsidRDefault="003F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13491"/>
      <w:docPartObj>
        <w:docPartGallery w:val="Page Numbers (Top of Page)"/>
        <w:docPartUnique/>
      </w:docPartObj>
    </w:sdtPr>
    <w:sdtEndPr>
      <w:rPr>
        <w:sz w:val="24"/>
        <w:szCs w:val="24"/>
      </w:rPr>
    </w:sdtEndPr>
    <w:sdtContent>
      <w:p w14:paraId="14A70EE3" w14:textId="77777777" w:rsidR="0035464E" w:rsidRPr="0035464E" w:rsidRDefault="0035464E">
        <w:pPr>
          <w:pStyle w:val="af4"/>
          <w:jc w:val="center"/>
          <w:rPr>
            <w:sz w:val="24"/>
            <w:szCs w:val="24"/>
          </w:rPr>
        </w:pPr>
        <w:r w:rsidRPr="0035464E">
          <w:rPr>
            <w:sz w:val="24"/>
            <w:szCs w:val="24"/>
          </w:rPr>
          <w:fldChar w:fldCharType="begin"/>
        </w:r>
        <w:r w:rsidRPr="0035464E">
          <w:rPr>
            <w:sz w:val="24"/>
            <w:szCs w:val="24"/>
          </w:rPr>
          <w:instrText>PAGE   \* MERGEFORMAT</w:instrText>
        </w:r>
        <w:r w:rsidRPr="0035464E">
          <w:rPr>
            <w:sz w:val="24"/>
            <w:szCs w:val="24"/>
          </w:rPr>
          <w:fldChar w:fldCharType="separate"/>
        </w:r>
        <w:r w:rsidR="00AD54ED">
          <w:rPr>
            <w:noProof/>
            <w:sz w:val="24"/>
            <w:szCs w:val="24"/>
          </w:rPr>
          <w:t>2</w:t>
        </w:r>
        <w:r w:rsidRPr="0035464E">
          <w:rPr>
            <w:sz w:val="24"/>
            <w:szCs w:val="24"/>
          </w:rPr>
          <w:fldChar w:fldCharType="end"/>
        </w:r>
      </w:p>
    </w:sdtContent>
  </w:sdt>
  <w:p w14:paraId="67F2DDF9" w14:textId="77777777" w:rsidR="0035464E" w:rsidRDefault="0035464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19"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8"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8589281">
    <w:abstractNumId w:val="18"/>
  </w:num>
  <w:num w:numId="2" w16cid:durableId="935334209">
    <w:abstractNumId w:val="29"/>
  </w:num>
  <w:num w:numId="3" w16cid:durableId="1861815558">
    <w:abstractNumId w:val="24"/>
  </w:num>
  <w:num w:numId="4" w16cid:durableId="1909726659">
    <w:abstractNumId w:val="22"/>
  </w:num>
  <w:num w:numId="5" w16cid:durableId="2003119252">
    <w:abstractNumId w:val="7"/>
  </w:num>
  <w:num w:numId="6" w16cid:durableId="961350125">
    <w:abstractNumId w:val="30"/>
  </w:num>
  <w:num w:numId="7" w16cid:durableId="23748023">
    <w:abstractNumId w:val="5"/>
  </w:num>
  <w:num w:numId="8" w16cid:durableId="387070618">
    <w:abstractNumId w:val="2"/>
  </w:num>
  <w:num w:numId="9" w16cid:durableId="815997813">
    <w:abstractNumId w:val="23"/>
  </w:num>
  <w:num w:numId="10" w16cid:durableId="106242498">
    <w:abstractNumId w:val="3"/>
  </w:num>
  <w:num w:numId="11" w16cid:durableId="1259825868">
    <w:abstractNumId w:val="17"/>
  </w:num>
  <w:num w:numId="12" w16cid:durableId="494535023">
    <w:abstractNumId w:val="27"/>
  </w:num>
  <w:num w:numId="13" w16cid:durableId="592007442">
    <w:abstractNumId w:val="1"/>
  </w:num>
  <w:num w:numId="14" w16cid:durableId="1756897528">
    <w:abstractNumId w:val="28"/>
  </w:num>
  <w:num w:numId="15" w16cid:durableId="1508709896">
    <w:abstractNumId w:val="25"/>
  </w:num>
  <w:num w:numId="16" w16cid:durableId="1104960928">
    <w:abstractNumId w:val="26"/>
  </w:num>
  <w:num w:numId="17" w16cid:durableId="106588103">
    <w:abstractNumId w:val="32"/>
  </w:num>
  <w:num w:numId="18" w16cid:durableId="1244146412">
    <w:abstractNumId w:val="0"/>
  </w:num>
  <w:num w:numId="19" w16cid:durableId="1181894406">
    <w:abstractNumId w:val="6"/>
  </w:num>
  <w:num w:numId="20" w16cid:durableId="176425310">
    <w:abstractNumId w:val="14"/>
  </w:num>
  <w:num w:numId="21" w16cid:durableId="1296714338">
    <w:abstractNumId w:val="13"/>
  </w:num>
  <w:num w:numId="22" w16cid:durableId="1304652203">
    <w:abstractNumId w:val="9"/>
  </w:num>
  <w:num w:numId="23" w16cid:durableId="987365512">
    <w:abstractNumId w:val="8"/>
  </w:num>
  <w:num w:numId="24" w16cid:durableId="335764256">
    <w:abstractNumId w:val="10"/>
  </w:num>
  <w:num w:numId="25" w16cid:durableId="824854324">
    <w:abstractNumId w:val="16"/>
  </w:num>
  <w:num w:numId="26" w16cid:durableId="1861161254">
    <w:abstractNumId w:val="20"/>
  </w:num>
  <w:num w:numId="27" w16cid:durableId="1329750482">
    <w:abstractNumId w:val="34"/>
  </w:num>
  <w:num w:numId="28" w16cid:durableId="342824981">
    <w:abstractNumId w:val="31"/>
  </w:num>
  <w:num w:numId="29" w16cid:durableId="1941138144">
    <w:abstractNumId w:val="19"/>
  </w:num>
  <w:num w:numId="30" w16cid:durableId="1894459228">
    <w:abstractNumId w:val="33"/>
  </w:num>
  <w:num w:numId="31" w16cid:durableId="1561550107">
    <w:abstractNumId w:val="15"/>
  </w:num>
  <w:num w:numId="32" w16cid:durableId="1430934044">
    <w:abstractNumId w:val="11"/>
  </w:num>
  <w:num w:numId="33" w16cid:durableId="768309148">
    <w:abstractNumId w:val="21"/>
  </w:num>
  <w:num w:numId="34" w16cid:durableId="683677625">
    <w:abstractNumId w:val="4"/>
  </w:num>
  <w:num w:numId="35" w16cid:durableId="1012100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41"/>
    <w:rsid w:val="000002B0"/>
    <w:rsid w:val="000002C8"/>
    <w:rsid w:val="00000401"/>
    <w:rsid w:val="00001694"/>
    <w:rsid w:val="0000175A"/>
    <w:rsid w:val="00002255"/>
    <w:rsid w:val="000042B9"/>
    <w:rsid w:val="0000516A"/>
    <w:rsid w:val="00005C8B"/>
    <w:rsid w:val="00005CE9"/>
    <w:rsid w:val="0000770D"/>
    <w:rsid w:val="000133AE"/>
    <w:rsid w:val="00013460"/>
    <w:rsid w:val="000142C4"/>
    <w:rsid w:val="00014ECE"/>
    <w:rsid w:val="000151E9"/>
    <w:rsid w:val="000171C5"/>
    <w:rsid w:val="00017C7B"/>
    <w:rsid w:val="0002045B"/>
    <w:rsid w:val="0002189D"/>
    <w:rsid w:val="00024728"/>
    <w:rsid w:val="00026041"/>
    <w:rsid w:val="000275E9"/>
    <w:rsid w:val="000312C5"/>
    <w:rsid w:val="00031745"/>
    <w:rsid w:val="00031BB7"/>
    <w:rsid w:val="000327C6"/>
    <w:rsid w:val="00032A64"/>
    <w:rsid w:val="00032B5B"/>
    <w:rsid w:val="00036EB9"/>
    <w:rsid w:val="0003786E"/>
    <w:rsid w:val="00037901"/>
    <w:rsid w:val="000401E2"/>
    <w:rsid w:val="00041028"/>
    <w:rsid w:val="00043053"/>
    <w:rsid w:val="00044238"/>
    <w:rsid w:val="000463C7"/>
    <w:rsid w:val="00046633"/>
    <w:rsid w:val="000467E9"/>
    <w:rsid w:val="00053D3F"/>
    <w:rsid w:val="00053E86"/>
    <w:rsid w:val="00056B08"/>
    <w:rsid w:val="00060048"/>
    <w:rsid w:val="000609F5"/>
    <w:rsid w:val="00060F77"/>
    <w:rsid w:val="000610E0"/>
    <w:rsid w:val="00061293"/>
    <w:rsid w:val="000619B1"/>
    <w:rsid w:val="000619BF"/>
    <w:rsid w:val="000624D9"/>
    <w:rsid w:val="000629D2"/>
    <w:rsid w:val="00062DB8"/>
    <w:rsid w:val="00063691"/>
    <w:rsid w:val="00066178"/>
    <w:rsid w:val="00066204"/>
    <w:rsid w:val="000663AA"/>
    <w:rsid w:val="00070650"/>
    <w:rsid w:val="00071583"/>
    <w:rsid w:val="00072376"/>
    <w:rsid w:val="000724AD"/>
    <w:rsid w:val="00072F84"/>
    <w:rsid w:val="00073546"/>
    <w:rsid w:val="00073FD0"/>
    <w:rsid w:val="00074484"/>
    <w:rsid w:val="000745CD"/>
    <w:rsid w:val="000753B1"/>
    <w:rsid w:val="00076438"/>
    <w:rsid w:val="000775C3"/>
    <w:rsid w:val="0007790C"/>
    <w:rsid w:val="00077AA4"/>
    <w:rsid w:val="000816B2"/>
    <w:rsid w:val="00082269"/>
    <w:rsid w:val="00086A87"/>
    <w:rsid w:val="00086DD8"/>
    <w:rsid w:val="00086FDF"/>
    <w:rsid w:val="00090120"/>
    <w:rsid w:val="00090284"/>
    <w:rsid w:val="00091111"/>
    <w:rsid w:val="000922A1"/>
    <w:rsid w:val="0009288E"/>
    <w:rsid w:val="000929E2"/>
    <w:rsid w:val="00093A8F"/>
    <w:rsid w:val="00095302"/>
    <w:rsid w:val="0009535C"/>
    <w:rsid w:val="00095566"/>
    <w:rsid w:val="000966D9"/>
    <w:rsid w:val="0009672A"/>
    <w:rsid w:val="000A0B35"/>
    <w:rsid w:val="000A1767"/>
    <w:rsid w:val="000A21FB"/>
    <w:rsid w:val="000A2B86"/>
    <w:rsid w:val="000A3837"/>
    <w:rsid w:val="000A42CD"/>
    <w:rsid w:val="000A4739"/>
    <w:rsid w:val="000A4D06"/>
    <w:rsid w:val="000A6AFC"/>
    <w:rsid w:val="000A6EDD"/>
    <w:rsid w:val="000B0B22"/>
    <w:rsid w:val="000B14D0"/>
    <w:rsid w:val="000B1E6B"/>
    <w:rsid w:val="000B287E"/>
    <w:rsid w:val="000B3409"/>
    <w:rsid w:val="000B3D88"/>
    <w:rsid w:val="000B5933"/>
    <w:rsid w:val="000B5E43"/>
    <w:rsid w:val="000B6E4A"/>
    <w:rsid w:val="000B76E3"/>
    <w:rsid w:val="000B7BD9"/>
    <w:rsid w:val="000B7BEB"/>
    <w:rsid w:val="000C045A"/>
    <w:rsid w:val="000C0A9E"/>
    <w:rsid w:val="000C0B9B"/>
    <w:rsid w:val="000C1412"/>
    <w:rsid w:val="000C1BE6"/>
    <w:rsid w:val="000C305B"/>
    <w:rsid w:val="000C4254"/>
    <w:rsid w:val="000C5FD2"/>
    <w:rsid w:val="000D0483"/>
    <w:rsid w:val="000D1497"/>
    <w:rsid w:val="000D2179"/>
    <w:rsid w:val="000D6B1C"/>
    <w:rsid w:val="000D6EB7"/>
    <w:rsid w:val="000D7C25"/>
    <w:rsid w:val="000E0FCB"/>
    <w:rsid w:val="000E0FEE"/>
    <w:rsid w:val="000E1577"/>
    <w:rsid w:val="000E1591"/>
    <w:rsid w:val="000E2681"/>
    <w:rsid w:val="000E553D"/>
    <w:rsid w:val="000E5620"/>
    <w:rsid w:val="000E5B6A"/>
    <w:rsid w:val="000E762C"/>
    <w:rsid w:val="000E79C8"/>
    <w:rsid w:val="000F0D38"/>
    <w:rsid w:val="000F19C8"/>
    <w:rsid w:val="000F48EF"/>
    <w:rsid w:val="000F4B46"/>
    <w:rsid w:val="000F5924"/>
    <w:rsid w:val="00100E7C"/>
    <w:rsid w:val="00101C69"/>
    <w:rsid w:val="001020FD"/>
    <w:rsid w:val="001034B3"/>
    <w:rsid w:val="00103B6E"/>
    <w:rsid w:val="00105FE3"/>
    <w:rsid w:val="001071C6"/>
    <w:rsid w:val="00107DF7"/>
    <w:rsid w:val="001102C6"/>
    <w:rsid w:val="001117F6"/>
    <w:rsid w:val="00113829"/>
    <w:rsid w:val="0011472E"/>
    <w:rsid w:val="00115BBC"/>
    <w:rsid w:val="001160C6"/>
    <w:rsid w:val="00116272"/>
    <w:rsid w:val="00116AF8"/>
    <w:rsid w:val="00117F33"/>
    <w:rsid w:val="00120896"/>
    <w:rsid w:val="001210F8"/>
    <w:rsid w:val="00121AF9"/>
    <w:rsid w:val="00122025"/>
    <w:rsid w:val="00122770"/>
    <w:rsid w:val="001239D3"/>
    <w:rsid w:val="00124511"/>
    <w:rsid w:val="001249C7"/>
    <w:rsid w:val="0012545C"/>
    <w:rsid w:val="001259AE"/>
    <w:rsid w:val="00125D1B"/>
    <w:rsid w:val="00125D1C"/>
    <w:rsid w:val="00126DDA"/>
    <w:rsid w:val="00130BEE"/>
    <w:rsid w:val="00130D58"/>
    <w:rsid w:val="001334D3"/>
    <w:rsid w:val="00133645"/>
    <w:rsid w:val="00134499"/>
    <w:rsid w:val="00134AF0"/>
    <w:rsid w:val="00135FB6"/>
    <w:rsid w:val="00136295"/>
    <w:rsid w:val="001365AB"/>
    <w:rsid w:val="00137843"/>
    <w:rsid w:val="00142AD0"/>
    <w:rsid w:val="00143597"/>
    <w:rsid w:val="00143B9D"/>
    <w:rsid w:val="00144709"/>
    <w:rsid w:val="00146620"/>
    <w:rsid w:val="001478FB"/>
    <w:rsid w:val="00147AAF"/>
    <w:rsid w:val="0015004B"/>
    <w:rsid w:val="001519BC"/>
    <w:rsid w:val="00152E0C"/>
    <w:rsid w:val="001539A4"/>
    <w:rsid w:val="001539A9"/>
    <w:rsid w:val="00155191"/>
    <w:rsid w:val="00156096"/>
    <w:rsid w:val="00157529"/>
    <w:rsid w:val="00157DB2"/>
    <w:rsid w:val="00157F76"/>
    <w:rsid w:val="001622F2"/>
    <w:rsid w:val="00162680"/>
    <w:rsid w:val="00165978"/>
    <w:rsid w:val="00170058"/>
    <w:rsid w:val="001702A5"/>
    <w:rsid w:val="001703D4"/>
    <w:rsid w:val="00170CF9"/>
    <w:rsid w:val="001726C7"/>
    <w:rsid w:val="0017338E"/>
    <w:rsid w:val="00174180"/>
    <w:rsid w:val="00174736"/>
    <w:rsid w:val="00174743"/>
    <w:rsid w:val="0017532F"/>
    <w:rsid w:val="00176138"/>
    <w:rsid w:val="00176707"/>
    <w:rsid w:val="00176B17"/>
    <w:rsid w:val="00176B89"/>
    <w:rsid w:val="00176E20"/>
    <w:rsid w:val="00177AA5"/>
    <w:rsid w:val="00177F2A"/>
    <w:rsid w:val="001826A1"/>
    <w:rsid w:val="00190580"/>
    <w:rsid w:val="001919CE"/>
    <w:rsid w:val="0019303B"/>
    <w:rsid w:val="0019335F"/>
    <w:rsid w:val="00194BCE"/>
    <w:rsid w:val="00195B74"/>
    <w:rsid w:val="00196696"/>
    <w:rsid w:val="0019750B"/>
    <w:rsid w:val="001A08B9"/>
    <w:rsid w:val="001A1FC2"/>
    <w:rsid w:val="001A2383"/>
    <w:rsid w:val="001A2BBE"/>
    <w:rsid w:val="001A3133"/>
    <w:rsid w:val="001A4076"/>
    <w:rsid w:val="001A4DBE"/>
    <w:rsid w:val="001A5301"/>
    <w:rsid w:val="001A5553"/>
    <w:rsid w:val="001A6DB8"/>
    <w:rsid w:val="001A70B7"/>
    <w:rsid w:val="001B09FB"/>
    <w:rsid w:val="001B0AA4"/>
    <w:rsid w:val="001B1637"/>
    <w:rsid w:val="001B2016"/>
    <w:rsid w:val="001B2FBB"/>
    <w:rsid w:val="001B398E"/>
    <w:rsid w:val="001B42C1"/>
    <w:rsid w:val="001B4DC9"/>
    <w:rsid w:val="001B563F"/>
    <w:rsid w:val="001C0475"/>
    <w:rsid w:val="001C0486"/>
    <w:rsid w:val="001C2165"/>
    <w:rsid w:val="001C2208"/>
    <w:rsid w:val="001C2ACB"/>
    <w:rsid w:val="001C2D59"/>
    <w:rsid w:val="001C50C4"/>
    <w:rsid w:val="001C5965"/>
    <w:rsid w:val="001C7006"/>
    <w:rsid w:val="001C7044"/>
    <w:rsid w:val="001D030C"/>
    <w:rsid w:val="001D0E3D"/>
    <w:rsid w:val="001D1141"/>
    <w:rsid w:val="001D33C0"/>
    <w:rsid w:val="001D37C0"/>
    <w:rsid w:val="001D41D1"/>
    <w:rsid w:val="001D4B37"/>
    <w:rsid w:val="001D6881"/>
    <w:rsid w:val="001E0615"/>
    <w:rsid w:val="001E1014"/>
    <w:rsid w:val="001E140B"/>
    <w:rsid w:val="001E249B"/>
    <w:rsid w:val="001E30BE"/>
    <w:rsid w:val="001E3AA7"/>
    <w:rsid w:val="001E4756"/>
    <w:rsid w:val="001E4DEB"/>
    <w:rsid w:val="001E6722"/>
    <w:rsid w:val="001E79F3"/>
    <w:rsid w:val="001F05A9"/>
    <w:rsid w:val="001F0BF7"/>
    <w:rsid w:val="001F27BE"/>
    <w:rsid w:val="001F31FF"/>
    <w:rsid w:val="001F37E5"/>
    <w:rsid w:val="001F45AA"/>
    <w:rsid w:val="001F5E6A"/>
    <w:rsid w:val="001F62BC"/>
    <w:rsid w:val="001F62CD"/>
    <w:rsid w:val="001F6338"/>
    <w:rsid w:val="001F6F13"/>
    <w:rsid w:val="002016EA"/>
    <w:rsid w:val="0020178B"/>
    <w:rsid w:val="0020199C"/>
    <w:rsid w:val="00202548"/>
    <w:rsid w:val="00202D53"/>
    <w:rsid w:val="002033C9"/>
    <w:rsid w:val="00207C9A"/>
    <w:rsid w:val="00207E46"/>
    <w:rsid w:val="0021077C"/>
    <w:rsid w:val="00212120"/>
    <w:rsid w:val="0021299E"/>
    <w:rsid w:val="00212CF8"/>
    <w:rsid w:val="0021422E"/>
    <w:rsid w:val="00216DFB"/>
    <w:rsid w:val="00216EBD"/>
    <w:rsid w:val="00217605"/>
    <w:rsid w:val="002177C4"/>
    <w:rsid w:val="00220342"/>
    <w:rsid w:val="002219EF"/>
    <w:rsid w:val="0022437B"/>
    <w:rsid w:val="0022545F"/>
    <w:rsid w:val="00227B5C"/>
    <w:rsid w:val="00231B70"/>
    <w:rsid w:val="00233107"/>
    <w:rsid w:val="00233B69"/>
    <w:rsid w:val="00234CAE"/>
    <w:rsid w:val="00234E17"/>
    <w:rsid w:val="00235F52"/>
    <w:rsid w:val="002368CE"/>
    <w:rsid w:val="0024080F"/>
    <w:rsid w:val="00240EF9"/>
    <w:rsid w:val="00241679"/>
    <w:rsid w:val="002426A8"/>
    <w:rsid w:val="00242B3F"/>
    <w:rsid w:val="0024336F"/>
    <w:rsid w:val="00244025"/>
    <w:rsid w:val="00244C1A"/>
    <w:rsid w:val="00247385"/>
    <w:rsid w:val="00250288"/>
    <w:rsid w:val="002503EF"/>
    <w:rsid w:val="002516BB"/>
    <w:rsid w:val="00251EDD"/>
    <w:rsid w:val="00252B89"/>
    <w:rsid w:val="00253432"/>
    <w:rsid w:val="002538CA"/>
    <w:rsid w:val="00253981"/>
    <w:rsid w:val="00253BEF"/>
    <w:rsid w:val="00253FF3"/>
    <w:rsid w:val="0025444D"/>
    <w:rsid w:val="00254655"/>
    <w:rsid w:val="00254A9D"/>
    <w:rsid w:val="002550D8"/>
    <w:rsid w:val="002555A5"/>
    <w:rsid w:val="00255C90"/>
    <w:rsid w:val="00256032"/>
    <w:rsid w:val="002560F2"/>
    <w:rsid w:val="00256373"/>
    <w:rsid w:val="002566AA"/>
    <w:rsid w:val="00256A4F"/>
    <w:rsid w:val="00256AF3"/>
    <w:rsid w:val="00256EEF"/>
    <w:rsid w:val="00260D2A"/>
    <w:rsid w:val="0026162E"/>
    <w:rsid w:val="002636D2"/>
    <w:rsid w:val="00266ECC"/>
    <w:rsid w:val="00267F70"/>
    <w:rsid w:val="00270AFA"/>
    <w:rsid w:val="002710EA"/>
    <w:rsid w:val="002714FF"/>
    <w:rsid w:val="002719B4"/>
    <w:rsid w:val="002753D0"/>
    <w:rsid w:val="00275522"/>
    <w:rsid w:val="00275CAC"/>
    <w:rsid w:val="002761D1"/>
    <w:rsid w:val="00276C1F"/>
    <w:rsid w:val="00276D89"/>
    <w:rsid w:val="0028048F"/>
    <w:rsid w:val="0028191A"/>
    <w:rsid w:val="00281E1E"/>
    <w:rsid w:val="0028219D"/>
    <w:rsid w:val="00282332"/>
    <w:rsid w:val="002828FA"/>
    <w:rsid w:val="00283446"/>
    <w:rsid w:val="00285116"/>
    <w:rsid w:val="00285800"/>
    <w:rsid w:val="0028630B"/>
    <w:rsid w:val="00287FC9"/>
    <w:rsid w:val="00290254"/>
    <w:rsid w:val="00290AF3"/>
    <w:rsid w:val="00291B8D"/>
    <w:rsid w:val="00294829"/>
    <w:rsid w:val="00295176"/>
    <w:rsid w:val="0029534A"/>
    <w:rsid w:val="0029584D"/>
    <w:rsid w:val="00296961"/>
    <w:rsid w:val="00296B75"/>
    <w:rsid w:val="00297060"/>
    <w:rsid w:val="00297C27"/>
    <w:rsid w:val="002A0C5E"/>
    <w:rsid w:val="002A1593"/>
    <w:rsid w:val="002A37F4"/>
    <w:rsid w:val="002A43BF"/>
    <w:rsid w:val="002A4754"/>
    <w:rsid w:val="002A4995"/>
    <w:rsid w:val="002A7178"/>
    <w:rsid w:val="002B003B"/>
    <w:rsid w:val="002B18FF"/>
    <w:rsid w:val="002B1D62"/>
    <w:rsid w:val="002B4868"/>
    <w:rsid w:val="002B5715"/>
    <w:rsid w:val="002B5963"/>
    <w:rsid w:val="002B5A89"/>
    <w:rsid w:val="002B6DE6"/>
    <w:rsid w:val="002B748B"/>
    <w:rsid w:val="002C05A3"/>
    <w:rsid w:val="002C0B73"/>
    <w:rsid w:val="002C0DDE"/>
    <w:rsid w:val="002C1A25"/>
    <w:rsid w:val="002C2500"/>
    <w:rsid w:val="002C28F9"/>
    <w:rsid w:val="002C302F"/>
    <w:rsid w:val="002C4930"/>
    <w:rsid w:val="002C4B1C"/>
    <w:rsid w:val="002C5053"/>
    <w:rsid w:val="002C517B"/>
    <w:rsid w:val="002C5431"/>
    <w:rsid w:val="002C5725"/>
    <w:rsid w:val="002C63E1"/>
    <w:rsid w:val="002C66DF"/>
    <w:rsid w:val="002C7BAA"/>
    <w:rsid w:val="002D07FD"/>
    <w:rsid w:val="002D0BEC"/>
    <w:rsid w:val="002D0F0E"/>
    <w:rsid w:val="002D111A"/>
    <w:rsid w:val="002D1AA1"/>
    <w:rsid w:val="002D209E"/>
    <w:rsid w:val="002D3269"/>
    <w:rsid w:val="002D327B"/>
    <w:rsid w:val="002D3D48"/>
    <w:rsid w:val="002D45AD"/>
    <w:rsid w:val="002D4BD0"/>
    <w:rsid w:val="002D4CBB"/>
    <w:rsid w:val="002D5368"/>
    <w:rsid w:val="002D5844"/>
    <w:rsid w:val="002D69F2"/>
    <w:rsid w:val="002D6EBC"/>
    <w:rsid w:val="002D72EA"/>
    <w:rsid w:val="002D7D11"/>
    <w:rsid w:val="002E0B52"/>
    <w:rsid w:val="002E11AC"/>
    <w:rsid w:val="002E19C1"/>
    <w:rsid w:val="002E2124"/>
    <w:rsid w:val="002E72AA"/>
    <w:rsid w:val="002E7475"/>
    <w:rsid w:val="002F22E6"/>
    <w:rsid w:val="002F2ABE"/>
    <w:rsid w:val="002F3B8E"/>
    <w:rsid w:val="002F439B"/>
    <w:rsid w:val="002F58BE"/>
    <w:rsid w:val="002F6692"/>
    <w:rsid w:val="002F6C47"/>
    <w:rsid w:val="002F6D8C"/>
    <w:rsid w:val="002F7E7F"/>
    <w:rsid w:val="003012FB"/>
    <w:rsid w:val="0030238D"/>
    <w:rsid w:val="003029F5"/>
    <w:rsid w:val="0030606C"/>
    <w:rsid w:val="0031033D"/>
    <w:rsid w:val="00310347"/>
    <w:rsid w:val="0031230E"/>
    <w:rsid w:val="00312477"/>
    <w:rsid w:val="00312EE9"/>
    <w:rsid w:val="00313416"/>
    <w:rsid w:val="00316973"/>
    <w:rsid w:val="00316BEB"/>
    <w:rsid w:val="003172F1"/>
    <w:rsid w:val="00317346"/>
    <w:rsid w:val="00317752"/>
    <w:rsid w:val="00317F78"/>
    <w:rsid w:val="0032152A"/>
    <w:rsid w:val="00322022"/>
    <w:rsid w:val="0032204B"/>
    <w:rsid w:val="00323720"/>
    <w:rsid w:val="00324F49"/>
    <w:rsid w:val="00325CFF"/>
    <w:rsid w:val="003267E5"/>
    <w:rsid w:val="00326CC8"/>
    <w:rsid w:val="003270F0"/>
    <w:rsid w:val="003317C5"/>
    <w:rsid w:val="00331966"/>
    <w:rsid w:val="00332C99"/>
    <w:rsid w:val="003342E7"/>
    <w:rsid w:val="003345D7"/>
    <w:rsid w:val="0033566A"/>
    <w:rsid w:val="00337307"/>
    <w:rsid w:val="0034386E"/>
    <w:rsid w:val="003447B9"/>
    <w:rsid w:val="0034649F"/>
    <w:rsid w:val="00346875"/>
    <w:rsid w:val="00346A19"/>
    <w:rsid w:val="00346F1C"/>
    <w:rsid w:val="003478CD"/>
    <w:rsid w:val="00347B1F"/>
    <w:rsid w:val="00347EAE"/>
    <w:rsid w:val="003517A2"/>
    <w:rsid w:val="00351F54"/>
    <w:rsid w:val="00352586"/>
    <w:rsid w:val="003527BE"/>
    <w:rsid w:val="003532F5"/>
    <w:rsid w:val="00353461"/>
    <w:rsid w:val="00353A95"/>
    <w:rsid w:val="0035464E"/>
    <w:rsid w:val="00356C0B"/>
    <w:rsid w:val="0035757A"/>
    <w:rsid w:val="00361B53"/>
    <w:rsid w:val="00361DD9"/>
    <w:rsid w:val="00362A7A"/>
    <w:rsid w:val="003655C3"/>
    <w:rsid w:val="00365F86"/>
    <w:rsid w:val="00366374"/>
    <w:rsid w:val="00370E1D"/>
    <w:rsid w:val="0037157E"/>
    <w:rsid w:val="00371C83"/>
    <w:rsid w:val="00373F67"/>
    <w:rsid w:val="00374189"/>
    <w:rsid w:val="003757EB"/>
    <w:rsid w:val="00380BF3"/>
    <w:rsid w:val="003837CD"/>
    <w:rsid w:val="00383A18"/>
    <w:rsid w:val="003843E8"/>
    <w:rsid w:val="00385104"/>
    <w:rsid w:val="0038702E"/>
    <w:rsid w:val="00387470"/>
    <w:rsid w:val="003902E2"/>
    <w:rsid w:val="00390B9E"/>
    <w:rsid w:val="00392BC4"/>
    <w:rsid w:val="00393E7C"/>
    <w:rsid w:val="00394756"/>
    <w:rsid w:val="003969F2"/>
    <w:rsid w:val="00396B1C"/>
    <w:rsid w:val="00397884"/>
    <w:rsid w:val="00397AC2"/>
    <w:rsid w:val="00397C6A"/>
    <w:rsid w:val="003A0CC1"/>
    <w:rsid w:val="003A0D6A"/>
    <w:rsid w:val="003A1C93"/>
    <w:rsid w:val="003A3B4B"/>
    <w:rsid w:val="003A6638"/>
    <w:rsid w:val="003B1134"/>
    <w:rsid w:val="003B19F6"/>
    <w:rsid w:val="003B1C1A"/>
    <w:rsid w:val="003B32AB"/>
    <w:rsid w:val="003B3497"/>
    <w:rsid w:val="003B3C25"/>
    <w:rsid w:val="003B448A"/>
    <w:rsid w:val="003B492E"/>
    <w:rsid w:val="003B5768"/>
    <w:rsid w:val="003B6AA1"/>
    <w:rsid w:val="003B7570"/>
    <w:rsid w:val="003B79D9"/>
    <w:rsid w:val="003C024A"/>
    <w:rsid w:val="003C09DA"/>
    <w:rsid w:val="003C2FA4"/>
    <w:rsid w:val="003C4F15"/>
    <w:rsid w:val="003C6661"/>
    <w:rsid w:val="003C72EF"/>
    <w:rsid w:val="003C73C8"/>
    <w:rsid w:val="003C7BFE"/>
    <w:rsid w:val="003D01F2"/>
    <w:rsid w:val="003D2632"/>
    <w:rsid w:val="003D2B8C"/>
    <w:rsid w:val="003D43B8"/>
    <w:rsid w:val="003D4843"/>
    <w:rsid w:val="003D6188"/>
    <w:rsid w:val="003D6341"/>
    <w:rsid w:val="003E007C"/>
    <w:rsid w:val="003E0106"/>
    <w:rsid w:val="003E2ECD"/>
    <w:rsid w:val="003E7081"/>
    <w:rsid w:val="003E7685"/>
    <w:rsid w:val="003F01AC"/>
    <w:rsid w:val="003F0E0C"/>
    <w:rsid w:val="003F188A"/>
    <w:rsid w:val="003F2430"/>
    <w:rsid w:val="003F37B7"/>
    <w:rsid w:val="003F5B60"/>
    <w:rsid w:val="003F5F82"/>
    <w:rsid w:val="003F622B"/>
    <w:rsid w:val="003F69B1"/>
    <w:rsid w:val="003F75E2"/>
    <w:rsid w:val="003F7826"/>
    <w:rsid w:val="004002B3"/>
    <w:rsid w:val="00401026"/>
    <w:rsid w:val="004010B7"/>
    <w:rsid w:val="00401291"/>
    <w:rsid w:val="00402103"/>
    <w:rsid w:val="004025C0"/>
    <w:rsid w:val="004045D9"/>
    <w:rsid w:val="00404D35"/>
    <w:rsid w:val="004057FB"/>
    <w:rsid w:val="004062B4"/>
    <w:rsid w:val="0041031D"/>
    <w:rsid w:val="00410A9B"/>
    <w:rsid w:val="00411356"/>
    <w:rsid w:val="00411B46"/>
    <w:rsid w:val="00412C41"/>
    <w:rsid w:val="00413177"/>
    <w:rsid w:val="00413A36"/>
    <w:rsid w:val="00413BA9"/>
    <w:rsid w:val="004147EB"/>
    <w:rsid w:val="00415BCB"/>
    <w:rsid w:val="0041645D"/>
    <w:rsid w:val="00417B19"/>
    <w:rsid w:val="004205C4"/>
    <w:rsid w:val="004209D1"/>
    <w:rsid w:val="00421134"/>
    <w:rsid w:val="00422BE6"/>
    <w:rsid w:val="00423836"/>
    <w:rsid w:val="00425C21"/>
    <w:rsid w:val="00427A15"/>
    <w:rsid w:val="004321B5"/>
    <w:rsid w:val="004324B3"/>
    <w:rsid w:val="00432EE2"/>
    <w:rsid w:val="0043362B"/>
    <w:rsid w:val="0043376E"/>
    <w:rsid w:val="004344CF"/>
    <w:rsid w:val="004345D6"/>
    <w:rsid w:val="00434E77"/>
    <w:rsid w:val="0043564B"/>
    <w:rsid w:val="00436A73"/>
    <w:rsid w:val="00436B96"/>
    <w:rsid w:val="00436F44"/>
    <w:rsid w:val="00437768"/>
    <w:rsid w:val="00441989"/>
    <w:rsid w:val="00441B8F"/>
    <w:rsid w:val="00441C32"/>
    <w:rsid w:val="00441E95"/>
    <w:rsid w:val="0044261D"/>
    <w:rsid w:val="00442C5B"/>
    <w:rsid w:val="00445945"/>
    <w:rsid w:val="004478A2"/>
    <w:rsid w:val="00451339"/>
    <w:rsid w:val="00451DA0"/>
    <w:rsid w:val="00451FA2"/>
    <w:rsid w:val="00453BE4"/>
    <w:rsid w:val="004542A2"/>
    <w:rsid w:val="004542B0"/>
    <w:rsid w:val="004545BB"/>
    <w:rsid w:val="0045546D"/>
    <w:rsid w:val="004560F4"/>
    <w:rsid w:val="00456218"/>
    <w:rsid w:val="004566CC"/>
    <w:rsid w:val="004602C4"/>
    <w:rsid w:val="00461E05"/>
    <w:rsid w:val="00461FF9"/>
    <w:rsid w:val="004624A5"/>
    <w:rsid w:val="004628DD"/>
    <w:rsid w:val="00462AE6"/>
    <w:rsid w:val="00462B5C"/>
    <w:rsid w:val="00463506"/>
    <w:rsid w:val="00463731"/>
    <w:rsid w:val="0046507C"/>
    <w:rsid w:val="004650D0"/>
    <w:rsid w:val="004655E0"/>
    <w:rsid w:val="004660EB"/>
    <w:rsid w:val="004667DC"/>
    <w:rsid w:val="004671A8"/>
    <w:rsid w:val="004674AB"/>
    <w:rsid w:val="004674DB"/>
    <w:rsid w:val="00467657"/>
    <w:rsid w:val="00470204"/>
    <w:rsid w:val="004716B1"/>
    <w:rsid w:val="00471A13"/>
    <w:rsid w:val="00472421"/>
    <w:rsid w:val="004726C4"/>
    <w:rsid w:val="00472B5F"/>
    <w:rsid w:val="00472E0B"/>
    <w:rsid w:val="00474CC6"/>
    <w:rsid w:val="004751A9"/>
    <w:rsid w:val="0047578F"/>
    <w:rsid w:val="00476A95"/>
    <w:rsid w:val="00477B5E"/>
    <w:rsid w:val="00477BF4"/>
    <w:rsid w:val="004820F8"/>
    <w:rsid w:val="00484297"/>
    <w:rsid w:val="00487934"/>
    <w:rsid w:val="00487C6B"/>
    <w:rsid w:val="004909A7"/>
    <w:rsid w:val="0049163B"/>
    <w:rsid w:val="0049201A"/>
    <w:rsid w:val="004922FD"/>
    <w:rsid w:val="00493FA6"/>
    <w:rsid w:val="0049400B"/>
    <w:rsid w:val="0049536B"/>
    <w:rsid w:val="004958E1"/>
    <w:rsid w:val="00496301"/>
    <w:rsid w:val="00497425"/>
    <w:rsid w:val="004976F1"/>
    <w:rsid w:val="00497AC5"/>
    <w:rsid w:val="004A0A32"/>
    <w:rsid w:val="004A1DDD"/>
    <w:rsid w:val="004A2BB8"/>
    <w:rsid w:val="004A4596"/>
    <w:rsid w:val="004A548B"/>
    <w:rsid w:val="004A6749"/>
    <w:rsid w:val="004A7195"/>
    <w:rsid w:val="004A7766"/>
    <w:rsid w:val="004A79E4"/>
    <w:rsid w:val="004B0E45"/>
    <w:rsid w:val="004B212D"/>
    <w:rsid w:val="004B2A52"/>
    <w:rsid w:val="004B30F5"/>
    <w:rsid w:val="004B3E99"/>
    <w:rsid w:val="004B7EAA"/>
    <w:rsid w:val="004B7ED2"/>
    <w:rsid w:val="004C2780"/>
    <w:rsid w:val="004C2CDF"/>
    <w:rsid w:val="004C39DF"/>
    <w:rsid w:val="004C3D52"/>
    <w:rsid w:val="004C40FF"/>
    <w:rsid w:val="004C44AE"/>
    <w:rsid w:val="004C4E44"/>
    <w:rsid w:val="004C5EA4"/>
    <w:rsid w:val="004C5FC2"/>
    <w:rsid w:val="004C747C"/>
    <w:rsid w:val="004C7DA4"/>
    <w:rsid w:val="004D0340"/>
    <w:rsid w:val="004D0368"/>
    <w:rsid w:val="004D1312"/>
    <w:rsid w:val="004D2030"/>
    <w:rsid w:val="004D3F2D"/>
    <w:rsid w:val="004D5532"/>
    <w:rsid w:val="004D5AA5"/>
    <w:rsid w:val="004D66FD"/>
    <w:rsid w:val="004D74AC"/>
    <w:rsid w:val="004D7794"/>
    <w:rsid w:val="004D77DB"/>
    <w:rsid w:val="004E2A6D"/>
    <w:rsid w:val="004E313F"/>
    <w:rsid w:val="004E4316"/>
    <w:rsid w:val="004E5265"/>
    <w:rsid w:val="004E61EF"/>
    <w:rsid w:val="004E6BC7"/>
    <w:rsid w:val="004F129B"/>
    <w:rsid w:val="004F33D7"/>
    <w:rsid w:val="004F39BA"/>
    <w:rsid w:val="004F4E6F"/>
    <w:rsid w:val="004F5FC9"/>
    <w:rsid w:val="004F6584"/>
    <w:rsid w:val="004F69B5"/>
    <w:rsid w:val="004F74F4"/>
    <w:rsid w:val="004F7E36"/>
    <w:rsid w:val="00500CB3"/>
    <w:rsid w:val="00500DE5"/>
    <w:rsid w:val="00501D29"/>
    <w:rsid w:val="00501FAA"/>
    <w:rsid w:val="00504123"/>
    <w:rsid w:val="00504F59"/>
    <w:rsid w:val="00505549"/>
    <w:rsid w:val="0050602E"/>
    <w:rsid w:val="00506080"/>
    <w:rsid w:val="005065BA"/>
    <w:rsid w:val="00506762"/>
    <w:rsid w:val="0050711B"/>
    <w:rsid w:val="0050748E"/>
    <w:rsid w:val="0051025B"/>
    <w:rsid w:val="005122C2"/>
    <w:rsid w:val="00512432"/>
    <w:rsid w:val="005127BB"/>
    <w:rsid w:val="00512B4F"/>
    <w:rsid w:val="00514471"/>
    <w:rsid w:val="00514551"/>
    <w:rsid w:val="005148D6"/>
    <w:rsid w:val="00514E31"/>
    <w:rsid w:val="00514E81"/>
    <w:rsid w:val="00514F15"/>
    <w:rsid w:val="00515E85"/>
    <w:rsid w:val="00516509"/>
    <w:rsid w:val="005165FF"/>
    <w:rsid w:val="00516B95"/>
    <w:rsid w:val="005177E8"/>
    <w:rsid w:val="0052148A"/>
    <w:rsid w:val="00522914"/>
    <w:rsid w:val="00522B1C"/>
    <w:rsid w:val="005230EE"/>
    <w:rsid w:val="00523F3F"/>
    <w:rsid w:val="0052433C"/>
    <w:rsid w:val="005244E3"/>
    <w:rsid w:val="0052473F"/>
    <w:rsid w:val="00525292"/>
    <w:rsid w:val="005262D0"/>
    <w:rsid w:val="0052686E"/>
    <w:rsid w:val="00526957"/>
    <w:rsid w:val="005300FD"/>
    <w:rsid w:val="005308CB"/>
    <w:rsid w:val="00533162"/>
    <w:rsid w:val="00534DCB"/>
    <w:rsid w:val="00540E99"/>
    <w:rsid w:val="0054141B"/>
    <w:rsid w:val="005418FC"/>
    <w:rsid w:val="00541F10"/>
    <w:rsid w:val="00542758"/>
    <w:rsid w:val="00542DC1"/>
    <w:rsid w:val="00542ECB"/>
    <w:rsid w:val="00543064"/>
    <w:rsid w:val="005439E3"/>
    <w:rsid w:val="00544ADA"/>
    <w:rsid w:val="005459AE"/>
    <w:rsid w:val="00545FCD"/>
    <w:rsid w:val="005468EF"/>
    <w:rsid w:val="00546D2A"/>
    <w:rsid w:val="00547F21"/>
    <w:rsid w:val="0055013B"/>
    <w:rsid w:val="0055263D"/>
    <w:rsid w:val="00552B66"/>
    <w:rsid w:val="00554089"/>
    <w:rsid w:val="005554FA"/>
    <w:rsid w:val="00555B2B"/>
    <w:rsid w:val="00556789"/>
    <w:rsid w:val="0055680B"/>
    <w:rsid w:val="005573CB"/>
    <w:rsid w:val="00560693"/>
    <w:rsid w:val="00561EF5"/>
    <w:rsid w:val="0056257F"/>
    <w:rsid w:val="0056303A"/>
    <w:rsid w:val="0056388C"/>
    <w:rsid w:val="00565495"/>
    <w:rsid w:val="005665D4"/>
    <w:rsid w:val="00571EBA"/>
    <w:rsid w:val="005740E2"/>
    <w:rsid w:val="00575570"/>
    <w:rsid w:val="005758DB"/>
    <w:rsid w:val="00577309"/>
    <w:rsid w:val="00577F1C"/>
    <w:rsid w:val="00582237"/>
    <w:rsid w:val="00582860"/>
    <w:rsid w:val="00582B0B"/>
    <w:rsid w:val="005838B3"/>
    <w:rsid w:val="00584FD3"/>
    <w:rsid w:val="00586644"/>
    <w:rsid w:val="00587392"/>
    <w:rsid w:val="005901DD"/>
    <w:rsid w:val="005917C2"/>
    <w:rsid w:val="005920EE"/>
    <w:rsid w:val="0059409A"/>
    <w:rsid w:val="005943F8"/>
    <w:rsid w:val="00596176"/>
    <w:rsid w:val="0059647A"/>
    <w:rsid w:val="00597DAF"/>
    <w:rsid w:val="005A1136"/>
    <w:rsid w:val="005A2605"/>
    <w:rsid w:val="005A2D8D"/>
    <w:rsid w:val="005A306B"/>
    <w:rsid w:val="005A427B"/>
    <w:rsid w:val="005A4FEA"/>
    <w:rsid w:val="005A5291"/>
    <w:rsid w:val="005A59AF"/>
    <w:rsid w:val="005A69F3"/>
    <w:rsid w:val="005A7093"/>
    <w:rsid w:val="005A7F1D"/>
    <w:rsid w:val="005B0024"/>
    <w:rsid w:val="005B0915"/>
    <w:rsid w:val="005B0C51"/>
    <w:rsid w:val="005B0F8B"/>
    <w:rsid w:val="005B1620"/>
    <w:rsid w:val="005B1C80"/>
    <w:rsid w:val="005B4B53"/>
    <w:rsid w:val="005B556C"/>
    <w:rsid w:val="005B569C"/>
    <w:rsid w:val="005B7988"/>
    <w:rsid w:val="005B7A6B"/>
    <w:rsid w:val="005C0C62"/>
    <w:rsid w:val="005C10C8"/>
    <w:rsid w:val="005C3D35"/>
    <w:rsid w:val="005C56F6"/>
    <w:rsid w:val="005C5790"/>
    <w:rsid w:val="005C6F9C"/>
    <w:rsid w:val="005C7F55"/>
    <w:rsid w:val="005D009A"/>
    <w:rsid w:val="005D02F1"/>
    <w:rsid w:val="005D074C"/>
    <w:rsid w:val="005D1919"/>
    <w:rsid w:val="005D32CF"/>
    <w:rsid w:val="005D3543"/>
    <w:rsid w:val="005D3C23"/>
    <w:rsid w:val="005D48CB"/>
    <w:rsid w:val="005D5B6F"/>
    <w:rsid w:val="005D5CEA"/>
    <w:rsid w:val="005D6350"/>
    <w:rsid w:val="005D712E"/>
    <w:rsid w:val="005D7EBC"/>
    <w:rsid w:val="005E03A3"/>
    <w:rsid w:val="005E047F"/>
    <w:rsid w:val="005E2A74"/>
    <w:rsid w:val="005E3943"/>
    <w:rsid w:val="005E4732"/>
    <w:rsid w:val="005E4910"/>
    <w:rsid w:val="005E5138"/>
    <w:rsid w:val="005E53BA"/>
    <w:rsid w:val="005E566C"/>
    <w:rsid w:val="005E7B2F"/>
    <w:rsid w:val="005F035C"/>
    <w:rsid w:val="005F09CA"/>
    <w:rsid w:val="005F20D7"/>
    <w:rsid w:val="005F3142"/>
    <w:rsid w:val="005F4310"/>
    <w:rsid w:val="005F58C4"/>
    <w:rsid w:val="005F6ED4"/>
    <w:rsid w:val="005F6FD5"/>
    <w:rsid w:val="005F7560"/>
    <w:rsid w:val="006008F4"/>
    <w:rsid w:val="006010A6"/>
    <w:rsid w:val="006010E9"/>
    <w:rsid w:val="00601444"/>
    <w:rsid w:val="0060150B"/>
    <w:rsid w:val="00601E29"/>
    <w:rsid w:val="00603059"/>
    <w:rsid w:val="006031BC"/>
    <w:rsid w:val="00603C8F"/>
    <w:rsid w:val="00603E92"/>
    <w:rsid w:val="006051AE"/>
    <w:rsid w:val="0060718E"/>
    <w:rsid w:val="0060765D"/>
    <w:rsid w:val="006076C2"/>
    <w:rsid w:val="00610041"/>
    <w:rsid w:val="0061019D"/>
    <w:rsid w:val="00610F43"/>
    <w:rsid w:val="00611311"/>
    <w:rsid w:val="006114AF"/>
    <w:rsid w:val="006128C5"/>
    <w:rsid w:val="006138CB"/>
    <w:rsid w:val="00613AAD"/>
    <w:rsid w:val="00616178"/>
    <w:rsid w:val="00616220"/>
    <w:rsid w:val="006179DE"/>
    <w:rsid w:val="00617C22"/>
    <w:rsid w:val="006200C2"/>
    <w:rsid w:val="0062089D"/>
    <w:rsid w:val="00622332"/>
    <w:rsid w:val="0062392E"/>
    <w:rsid w:val="00624C86"/>
    <w:rsid w:val="00625A06"/>
    <w:rsid w:val="00626708"/>
    <w:rsid w:val="00626C93"/>
    <w:rsid w:val="00627CE1"/>
    <w:rsid w:val="006307C9"/>
    <w:rsid w:val="00631063"/>
    <w:rsid w:val="00632E51"/>
    <w:rsid w:val="00633162"/>
    <w:rsid w:val="00633244"/>
    <w:rsid w:val="00633546"/>
    <w:rsid w:val="00634D6A"/>
    <w:rsid w:val="006354CB"/>
    <w:rsid w:val="006357C5"/>
    <w:rsid w:val="00636860"/>
    <w:rsid w:val="00636EA6"/>
    <w:rsid w:val="00637308"/>
    <w:rsid w:val="00637321"/>
    <w:rsid w:val="00640069"/>
    <w:rsid w:val="006406EB"/>
    <w:rsid w:val="0064072E"/>
    <w:rsid w:val="00641073"/>
    <w:rsid w:val="006414C0"/>
    <w:rsid w:val="00641E81"/>
    <w:rsid w:val="006427C8"/>
    <w:rsid w:val="00643BC5"/>
    <w:rsid w:val="00643C51"/>
    <w:rsid w:val="00643E62"/>
    <w:rsid w:val="0064514F"/>
    <w:rsid w:val="00645CCB"/>
    <w:rsid w:val="006460F1"/>
    <w:rsid w:val="00646C63"/>
    <w:rsid w:val="0064702C"/>
    <w:rsid w:val="006476AA"/>
    <w:rsid w:val="00647ECA"/>
    <w:rsid w:val="00651580"/>
    <w:rsid w:val="00651922"/>
    <w:rsid w:val="006521EE"/>
    <w:rsid w:val="00652757"/>
    <w:rsid w:val="0065291F"/>
    <w:rsid w:val="00653FDD"/>
    <w:rsid w:val="006549F7"/>
    <w:rsid w:val="0065516B"/>
    <w:rsid w:val="00656DE0"/>
    <w:rsid w:val="006573B8"/>
    <w:rsid w:val="00661ABD"/>
    <w:rsid w:val="00662124"/>
    <w:rsid w:val="00666D7E"/>
    <w:rsid w:val="00667016"/>
    <w:rsid w:val="006676F6"/>
    <w:rsid w:val="006706D6"/>
    <w:rsid w:val="00670B7E"/>
    <w:rsid w:val="00671621"/>
    <w:rsid w:val="00671A71"/>
    <w:rsid w:val="00673121"/>
    <w:rsid w:val="006738E1"/>
    <w:rsid w:val="00675D95"/>
    <w:rsid w:val="006767FB"/>
    <w:rsid w:val="00676F6C"/>
    <w:rsid w:val="006779D0"/>
    <w:rsid w:val="00680A21"/>
    <w:rsid w:val="006810B3"/>
    <w:rsid w:val="00683B9E"/>
    <w:rsid w:val="00683E78"/>
    <w:rsid w:val="00684D43"/>
    <w:rsid w:val="0068528B"/>
    <w:rsid w:val="00685771"/>
    <w:rsid w:val="00685C82"/>
    <w:rsid w:val="006862CB"/>
    <w:rsid w:val="006925FD"/>
    <w:rsid w:val="00692E91"/>
    <w:rsid w:val="00694483"/>
    <w:rsid w:val="00694E7A"/>
    <w:rsid w:val="006A0329"/>
    <w:rsid w:val="006A0C00"/>
    <w:rsid w:val="006A0D33"/>
    <w:rsid w:val="006A1CB9"/>
    <w:rsid w:val="006A223E"/>
    <w:rsid w:val="006A3034"/>
    <w:rsid w:val="006A3239"/>
    <w:rsid w:val="006A3672"/>
    <w:rsid w:val="006A43F4"/>
    <w:rsid w:val="006A444A"/>
    <w:rsid w:val="006A51BA"/>
    <w:rsid w:val="006A5CA6"/>
    <w:rsid w:val="006A6364"/>
    <w:rsid w:val="006A7246"/>
    <w:rsid w:val="006A76FB"/>
    <w:rsid w:val="006B0548"/>
    <w:rsid w:val="006B064B"/>
    <w:rsid w:val="006B0B1F"/>
    <w:rsid w:val="006B14F1"/>
    <w:rsid w:val="006B184C"/>
    <w:rsid w:val="006B2A84"/>
    <w:rsid w:val="006B3DDB"/>
    <w:rsid w:val="006B47EE"/>
    <w:rsid w:val="006B488A"/>
    <w:rsid w:val="006B6AFA"/>
    <w:rsid w:val="006B7554"/>
    <w:rsid w:val="006B7B27"/>
    <w:rsid w:val="006C1859"/>
    <w:rsid w:val="006C197C"/>
    <w:rsid w:val="006C1DDF"/>
    <w:rsid w:val="006C21DA"/>
    <w:rsid w:val="006C38E7"/>
    <w:rsid w:val="006C3DA4"/>
    <w:rsid w:val="006C449E"/>
    <w:rsid w:val="006C4A3D"/>
    <w:rsid w:val="006C4FDF"/>
    <w:rsid w:val="006C6187"/>
    <w:rsid w:val="006C6B05"/>
    <w:rsid w:val="006C6E17"/>
    <w:rsid w:val="006C7242"/>
    <w:rsid w:val="006D1985"/>
    <w:rsid w:val="006D24F0"/>
    <w:rsid w:val="006D3495"/>
    <w:rsid w:val="006D4975"/>
    <w:rsid w:val="006D4DD2"/>
    <w:rsid w:val="006D5036"/>
    <w:rsid w:val="006E0096"/>
    <w:rsid w:val="006E034B"/>
    <w:rsid w:val="006E043E"/>
    <w:rsid w:val="006E23F3"/>
    <w:rsid w:val="006E2A8B"/>
    <w:rsid w:val="006E3EA0"/>
    <w:rsid w:val="006E4010"/>
    <w:rsid w:val="006E4172"/>
    <w:rsid w:val="006E50A2"/>
    <w:rsid w:val="006E55B3"/>
    <w:rsid w:val="006E78D6"/>
    <w:rsid w:val="006F08C9"/>
    <w:rsid w:val="006F1579"/>
    <w:rsid w:val="006F2955"/>
    <w:rsid w:val="006F3149"/>
    <w:rsid w:val="006F3518"/>
    <w:rsid w:val="006F4442"/>
    <w:rsid w:val="006F469F"/>
    <w:rsid w:val="006F470A"/>
    <w:rsid w:val="006F4EA9"/>
    <w:rsid w:val="006F5131"/>
    <w:rsid w:val="006F5CC6"/>
    <w:rsid w:val="006F6945"/>
    <w:rsid w:val="00700A49"/>
    <w:rsid w:val="00702AC3"/>
    <w:rsid w:val="00702BDA"/>
    <w:rsid w:val="00703B5B"/>
    <w:rsid w:val="0070473E"/>
    <w:rsid w:val="0070630B"/>
    <w:rsid w:val="00707E25"/>
    <w:rsid w:val="00710322"/>
    <w:rsid w:val="007105B8"/>
    <w:rsid w:val="007111A2"/>
    <w:rsid w:val="007118DC"/>
    <w:rsid w:val="00711B2E"/>
    <w:rsid w:val="00712F48"/>
    <w:rsid w:val="00714131"/>
    <w:rsid w:val="00714AAD"/>
    <w:rsid w:val="00716054"/>
    <w:rsid w:val="0072067B"/>
    <w:rsid w:val="00721194"/>
    <w:rsid w:val="00721E1C"/>
    <w:rsid w:val="00722C99"/>
    <w:rsid w:val="0072323D"/>
    <w:rsid w:val="00723CC3"/>
    <w:rsid w:val="00724C0E"/>
    <w:rsid w:val="007271A6"/>
    <w:rsid w:val="00727E0B"/>
    <w:rsid w:val="00730ED4"/>
    <w:rsid w:val="00731F2D"/>
    <w:rsid w:val="0073225D"/>
    <w:rsid w:val="007331B8"/>
    <w:rsid w:val="00733B11"/>
    <w:rsid w:val="007342C7"/>
    <w:rsid w:val="00734314"/>
    <w:rsid w:val="00734FE0"/>
    <w:rsid w:val="00736359"/>
    <w:rsid w:val="007364AE"/>
    <w:rsid w:val="00736B27"/>
    <w:rsid w:val="00737AC7"/>
    <w:rsid w:val="00741C3D"/>
    <w:rsid w:val="00742310"/>
    <w:rsid w:val="00743A51"/>
    <w:rsid w:val="00744618"/>
    <w:rsid w:val="00745C19"/>
    <w:rsid w:val="00745C37"/>
    <w:rsid w:val="007477D1"/>
    <w:rsid w:val="007520F8"/>
    <w:rsid w:val="0075444C"/>
    <w:rsid w:val="00755487"/>
    <w:rsid w:val="0075593A"/>
    <w:rsid w:val="00756D6F"/>
    <w:rsid w:val="00756DA1"/>
    <w:rsid w:val="00756E28"/>
    <w:rsid w:val="0076043A"/>
    <w:rsid w:val="007609A6"/>
    <w:rsid w:val="0076191A"/>
    <w:rsid w:val="00762710"/>
    <w:rsid w:val="00762C89"/>
    <w:rsid w:val="00763EB8"/>
    <w:rsid w:val="00765560"/>
    <w:rsid w:val="007675A6"/>
    <w:rsid w:val="00770BB3"/>
    <w:rsid w:val="0077223C"/>
    <w:rsid w:val="00772545"/>
    <w:rsid w:val="00774781"/>
    <w:rsid w:val="007752C6"/>
    <w:rsid w:val="00775C1F"/>
    <w:rsid w:val="00775E0C"/>
    <w:rsid w:val="00777453"/>
    <w:rsid w:val="00777A1D"/>
    <w:rsid w:val="00780609"/>
    <w:rsid w:val="0078076E"/>
    <w:rsid w:val="007824AC"/>
    <w:rsid w:val="00782A48"/>
    <w:rsid w:val="00782DEB"/>
    <w:rsid w:val="0078430A"/>
    <w:rsid w:val="007855F0"/>
    <w:rsid w:val="00785E69"/>
    <w:rsid w:val="00787E6E"/>
    <w:rsid w:val="00790421"/>
    <w:rsid w:val="007907F6"/>
    <w:rsid w:val="00791962"/>
    <w:rsid w:val="007928F5"/>
    <w:rsid w:val="007945D8"/>
    <w:rsid w:val="0079592F"/>
    <w:rsid w:val="00795A46"/>
    <w:rsid w:val="00796F9A"/>
    <w:rsid w:val="007977CA"/>
    <w:rsid w:val="00797B76"/>
    <w:rsid w:val="007A0BBE"/>
    <w:rsid w:val="007A1EEC"/>
    <w:rsid w:val="007A2D4D"/>
    <w:rsid w:val="007A2DCF"/>
    <w:rsid w:val="007A3C10"/>
    <w:rsid w:val="007A42CE"/>
    <w:rsid w:val="007A50A2"/>
    <w:rsid w:val="007A5610"/>
    <w:rsid w:val="007A5D7F"/>
    <w:rsid w:val="007A5E61"/>
    <w:rsid w:val="007A6921"/>
    <w:rsid w:val="007A6EF8"/>
    <w:rsid w:val="007A70B1"/>
    <w:rsid w:val="007B17F4"/>
    <w:rsid w:val="007B1C40"/>
    <w:rsid w:val="007B3DD8"/>
    <w:rsid w:val="007B4A1E"/>
    <w:rsid w:val="007B516A"/>
    <w:rsid w:val="007B615D"/>
    <w:rsid w:val="007B678C"/>
    <w:rsid w:val="007B6949"/>
    <w:rsid w:val="007C01F5"/>
    <w:rsid w:val="007C04A4"/>
    <w:rsid w:val="007C068D"/>
    <w:rsid w:val="007C08E5"/>
    <w:rsid w:val="007C2ECB"/>
    <w:rsid w:val="007C36B2"/>
    <w:rsid w:val="007C3AFE"/>
    <w:rsid w:val="007C5BEF"/>
    <w:rsid w:val="007C799B"/>
    <w:rsid w:val="007C7BB3"/>
    <w:rsid w:val="007D1E43"/>
    <w:rsid w:val="007D3B4F"/>
    <w:rsid w:val="007D42F4"/>
    <w:rsid w:val="007D4908"/>
    <w:rsid w:val="007D5B70"/>
    <w:rsid w:val="007D6174"/>
    <w:rsid w:val="007D67A7"/>
    <w:rsid w:val="007D6903"/>
    <w:rsid w:val="007D6DE7"/>
    <w:rsid w:val="007D7752"/>
    <w:rsid w:val="007E0D71"/>
    <w:rsid w:val="007E151A"/>
    <w:rsid w:val="007E1B61"/>
    <w:rsid w:val="007E2411"/>
    <w:rsid w:val="007E4322"/>
    <w:rsid w:val="007E43CE"/>
    <w:rsid w:val="007E4A55"/>
    <w:rsid w:val="007E5010"/>
    <w:rsid w:val="007E59E5"/>
    <w:rsid w:val="007E6CE4"/>
    <w:rsid w:val="007E70A8"/>
    <w:rsid w:val="007E77AD"/>
    <w:rsid w:val="007E77F3"/>
    <w:rsid w:val="007F0148"/>
    <w:rsid w:val="007F054C"/>
    <w:rsid w:val="007F05EF"/>
    <w:rsid w:val="007F08FA"/>
    <w:rsid w:val="007F21E2"/>
    <w:rsid w:val="007F244D"/>
    <w:rsid w:val="007F3140"/>
    <w:rsid w:val="007F35E8"/>
    <w:rsid w:val="007F3704"/>
    <w:rsid w:val="007F5C0B"/>
    <w:rsid w:val="007F629C"/>
    <w:rsid w:val="007F6824"/>
    <w:rsid w:val="007F7F0D"/>
    <w:rsid w:val="0080053D"/>
    <w:rsid w:val="00802869"/>
    <w:rsid w:val="00802E91"/>
    <w:rsid w:val="0080348F"/>
    <w:rsid w:val="00803B25"/>
    <w:rsid w:val="00804716"/>
    <w:rsid w:val="00804C62"/>
    <w:rsid w:val="00804E97"/>
    <w:rsid w:val="00805604"/>
    <w:rsid w:val="008066C2"/>
    <w:rsid w:val="00806F45"/>
    <w:rsid w:val="00807381"/>
    <w:rsid w:val="00807A97"/>
    <w:rsid w:val="008104F6"/>
    <w:rsid w:val="0081090F"/>
    <w:rsid w:val="008110E2"/>
    <w:rsid w:val="00811649"/>
    <w:rsid w:val="00811FCA"/>
    <w:rsid w:val="00812A3C"/>
    <w:rsid w:val="0081446B"/>
    <w:rsid w:val="00814F93"/>
    <w:rsid w:val="008153D2"/>
    <w:rsid w:val="00815799"/>
    <w:rsid w:val="00815DC1"/>
    <w:rsid w:val="008161D0"/>
    <w:rsid w:val="0082030D"/>
    <w:rsid w:val="00820781"/>
    <w:rsid w:val="00821E31"/>
    <w:rsid w:val="00823BAF"/>
    <w:rsid w:val="00824413"/>
    <w:rsid w:val="00824AD2"/>
    <w:rsid w:val="00825ED9"/>
    <w:rsid w:val="00830250"/>
    <w:rsid w:val="008311C1"/>
    <w:rsid w:val="00831B11"/>
    <w:rsid w:val="00833347"/>
    <w:rsid w:val="00833C26"/>
    <w:rsid w:val="0083432A"/>
    <w:rsid w:val="008356E6"/>
    <w:rsid w:val="00836A4D"/>
    <w:rsid w:val="00836AA6"/>
    <w:rsid w:val="00836B9D"/>
    <w:rsid w:val="00836D55"/>
    <w:rsid w:val="00837357"/>
    <w:rsid w:val="00841D1A"/>
    <w:rsid w:val="00843276"/>
    <w:rsid w:val="00843EE1"/>
    <w:rsid w:val="0084458D"/>
    <w:rsid w:val="00844A7C"/>
    <w:rsid w:val="00845265"/>
    <w:rsid w:val="00847C6D"/>
    <w:rsid w:val="00855C97"/>
    <w:rsid w:val="00856F4D"/>
    <w:rsid w:val="00860990"/>
    <w:rsid w:val="00861EA9"/>
    <w:rsid w:val="00863CCE"/>
    <w:rsid w:val="00864063"/>
    <w:rsid w:val="00864FE6"/>
    <w:rsid w:val="008650F3"/>
    <w:rsid w:val="00865778"/>
    <w:rsid w:val="00866D97"/>
    <w:rsid w:val="00866DA5"/>
    <w:rsid w:val="00867608"/>
    <w:rsid w:val="0086764F"/>
    <w:rsid w:val="00867A6D"/>
    <w:rsid w:val="00867DD3"/>
    <w:rsid w:val="008717B4"/>
    <w:rsid w:val="00871F16"/>
    <w:rsid w:val="008729E5"/>
    <w:rsid w:val="00873C6E"/>
    <w:rsid w:val="00875477"/>
    <w:rsid w:val="008770C3"/>
    <w:rsid w:val="00881016"/>
    <w:rsid w:val="00881788"/>
    <w:rsid w:val="00881796"/>
    <w:rsid w:val="00882A3C"/>
    <w:rsid w:val="00884C30"/>
    <w:rsid w:val="00884EA7"/>
    <w:rsid w:val="0088511D"/>
    <w:rsid w:val="008853CD"/>
    <w:rsid w:val="0088559B"/>
    <w:rsid w:val="00885A98"/>
    <w:rsid w:val="008867E8"/>
    <w:rsid w:val="00886B49"/>
    <w:rsid w:val="00887828"/>
    <w:rsid w:val="0089262C"/>
    <w:rsid w:val="008926AF"/>
    <w:rsid w:val="008930DC"/>
    <w:rsid w:val="00893255"/>
    <w:rsid w:val="00894B2C"/>
    <w:rsid w:val="00895EB1"/>
    <w:rsid w:val="0089605F"/>
    <w:rsid w:val="00896BAA"/>
    <w:rsid w:val="00896F26"/>
    <w:rsid w:val="00897B44"/>
    <w:rsid w:val="008A00DC"/>
    <w:rsid w:val="008A0976"/>
    <w:rsid w:val="008A0D27"/>
    <w:rsid w:val="008A2E60"/>
    <w:rsid w:val="008A32E8"/>
    <w:rsid w:val="008A3774"/>
    <w:rsid w:val="008A43A5"/>
    <w:rsid w:val="008A44E2"/>
    <w:rsid w:val="008A6D30"/>
    <w:rsid w:val="008A7A1F"/>
    <w:rsid w:val="008A7C1C"/>
    <w:rsid w:val="008B0C0F"/>
    <w:rsid w:val="008B16D1"/>
    <w:rsid w:val="008B179E"/>
    <w:rsid w:val="008B187A"/>
    <w:rsid w:val="008B3644"/>
    <w:rsid w:val="008B4D23"/>
    <w:rsid w:val="008B5D9C"/>
    <w:rsid w:val="008B5E4F"/>
    <w:rsid w:val="008B6AE1"/>
    <w:rsid w:val="008B75D5"/>
    <w:rsid w:val="008B7D0E"/>
    <w:rsid w:val="008C12D9"/>
    <w:rsid w:val="008C1DBB"/>
    <w:rsid w:val="008C54BB"/>
    <w:rsid w:val="008C5E30"/>
    <w:rsid w:val="008C6EA3"/>
    <w:rsid w:val="008C7F30"/>
    <w:rsid w:val="008D0422"/>
    <w:rsid w:val="008D0702"/>
    <w:rsid w:val="008D1591"/>
    <w:rsid w:val="008D18EF"/>
    <w:rsid w:val="008D36FC"/>
    <w:rsid w:val="008D3ECE"/>
    <w:rsid w:val="008D5024"/>
    <w:rsid w:val="008D50A3"/>
    <w:rsid w:val="008D55BC"/>
    <w:rsid w:val="008D5777"/>
    <w:rsid w:val="008D5FD8"/>
    <w:rsid w:val="008D7667"/>
    <w:rsid w:val="008D79D4"/>
    <w:rsid w:val="008E0419"/>
    <w:rsid w:val="008E0C6E"/>
    <w:rsid w:val="008E24D9"/>
    <w:rsid w:val="008E294C"/>
    <w:rsid w:val="008E48B2"/>
    <w:rsid w:val="008E62C4"/>
    <w:rsid w:val="008E6854"/>
    <w:rsid w:val="008E6F7F"/>
    <w:rsid w:val="008F0692"/>
    <w:rsid w:val="008F1330"/>
    <w:rsid w:val="008F19BC"/>
    <w:rsid w:val="008F2A9B"/>
    <w:rsid w:val="008F7729"/>
    <w:rsid w:val="008F7E73"/>
    <w:rsid w:val="00902A5F"/>
    <w:rsid w:val="009033E7"/>
    <w:rsid w:val="00905325"/>
    <w:rsid w:val="0090612D"/>
    <w:rsid w:val="00906144"/>
    <w:rsid w:val="00906DB7"/>
    <w:rsid w:val="00907487"/>
    <w:rsid w:val="00913A6F"/>
    <w:rsid w:val="00913E5B"/>
    <w:rsid w:val="009144A3"/>
    <w:rsid w:val="0091717A"/>
    <w:rsid w:val="00917499"/>
    <w:rsid w:val="00920EFA"/>
    <w:rsid w:val="009215F9"/>
    <w:rsid w:val="00921918"/>
    <w:rsid w:val="009219BC"/>
    <w:rsid w:val="009225FE"/>
    <w:rsid w:val="00926127"/>
    <w:rsid w:val="00926661"/>
    <w:rsid w:val="00926908"/>
    <w:rsid w:val="0093073F"/>
    <w:rsid w:val="00930C0F"/>
    <w:rsid w:val="0093163A"/>
    <w:rsid w:val="00932E48"/>
    <w:rsid w:val="00932F19"/>
    <w:rsid w:val="009334C7"/>
    <w:rsid w:val="00933DCF"/>
    <w:rsid w:val="009343FF"/>
    <w:rsid w:val="00934542"/>
    <w:rsid w:val="00935A6D"/>
    <w:rsid w:val="009364F4"/>
    <w:rsid w:val="00936D17"/>
    <w:rsid w:val="0094045E"/>
    <w:rsid w:val="009410B2"/>
    <w:rsid w:val="0094165F"/>
    <w:rsid w:val="00941E1A"/>
    <w:rsid w:val="0094310E"/>
    <w:rsid w:val="009432F5"/>
    <w:rsid w:val="009436B0"/>
    <w:rsid w:val="00944657"/>
    <w:rsid w:val="0094799D"/>
    <w:rsid w:val="00951C6D"/>
    <w:rsid w:val="00952732"/>
    <w:rsid w:val="0095274B"/>
    <w:rsid w:val="009532C8"/>
    <w:rsid w:val="00955167"/>
    <w:rsid w:val="009554FC"/>
    <w:rsid w:val="0095659F"/>
    <w:rsid w:val="00956834"/>
    <w:rsid w:val="009569D1"/>
    <w:rsid w:val="009574FA"/>
    <w:rsid w:val="00957F54"/>
    <w:rsid w:val="00960179"/>
    <w:rsid w:val="009601F7"/>
    <w:rsid w:val="00960DA1"/>
    <w:rsid w:val="009622E9"/>
    <w:rsid w:val="009624DC"/>
    <w:rsid w:val="009636A6"/>
    <w:rsid w:val="009652B8"/>
    <w:rsid w:val="00965C4C"/>
    <w:rsid w:val="00966CE1"/>
    <w:rsid w:val="0097027D"/>
    <w:rsid w:val="00971349"/>
    <w:rsid w:val="009733C8"/>
    <w:rsid w:val="00973C5D"/>
    <w:rsid w:val="0097426C"/>
    <w:rsid w:val="009744F1"/>
    <w:rsid w:val="00975D81"/>
    <w:rsid w:val="009767B8"/>
    <w:rsid w:val="0097731A"/>
    <w:rsid w:val="00977D7B"/>
    <w:rsid w:val="0098092B"/>
    <w:rsid w:val="00980E8B"/>
    <w:rsid w:val="00982588"/>
    <w:rsid w:val="0098349A"/>
    <w:rsid w:val="00983B05"/>
    <w:rsid w:val="00983C98"/>
    <w:rsid w:val="00985AB0"/>
    <w:rsid w:val="00985D84"/>
    <w:rsid w:val="0098604B"/>
    <w:rsid w:val="009866F3"/>
    <w:rsid w:val="00987BFA"/>
    <w:rsid w:val="00987F99"/>
    <w:rsid w:val="009915AE"/>
    <w:rsid w:val="009929F1"/>
    <w:rsid w:val="00993B73"/>
    <w:rsid w:val="009953FC"/>
    <w:rsid w:val="00995A4E"/>
    <w:rsid w:val="009975F8"/>
    <w:rsid w:val="009A10F1"/>
    <w:rsid w:val="009A13BF"/>
    <w:rsid w:val="009A1E46"/>
    <w:rsid w:val="009A2305"/>
    <w:rsid w:val="009A349D"/>
    <w:rsid w:val="009A3986"/>
    <w:rsid w:val="009A3FA8"/>
    <w:rsid w:val="009A543E"/>
    <w:rsid w:val="009A5866"/>
    <w:rsid w:val="009A7A63"/>
    <w:rsid w:val="009B3A4C"/>
    <w:rsid w:val="009B4B0B"/>
    <w:rsid w:val="009B5099"/>
    <w:rsid w:val="009B5AAD"/>
    <w:rsid w:val="009B5C12"/>
    <w:rsid w:val="009B5E74"/>
    <w:rsid w:val="009B660B"/>
    <w:rsid w:val="009B6704"/>
    <w:rsid w:val="009B7B4C"/>
    <w:rsid w:val="009C10D3"/>
    <w:rsid w:val="009C1B20"/>
    <w:rsid w:val="009C3411"/>
    <w:rsid w:val="009C3518"/>
    <w:rsid w:val="009C39F6"/>
    <w:rsid w:val="009C555D"/>
    <w:rsid w:val="009C6227"/>
    <w:rsid w:val="009C6B25"/>
    <w:rsid w:val="009C6CB2"/>
    <w:rsid w:val="009C7B18"/>
    <w:rsid w:val="009D0DC3"/>
    <w:rsid w:val="009D3BF0"/>
    <w:rsid w:val="009D5CD8"/>
    <w:rsid w:val="009D621B"/>
    <w:rsid w:val="009D6231"/>
    <w:rsid w:val="009D66D8"/>
    <w:rsid w:val="009D6DE3"/>
    <w:rsid w:val="009D6EF5"/>
    <w:rsid w:val="009E10B7"/>
    <w:rsid w:val="009E13F9"/>
    <w:rsid w:val="009E1569"/>
    <w:rsid w:val="009E1E3F"/>
    <w:rsid w:val="009E34CD"/>
    <w:rsid w:val="009E401C"/>
    <w:rsid w:val="009E5EB9"/>
    <w:rsid w:val="009E5FFD"/>
    <w:rsid w:val="009E62CE"/>
    <w:rsid w:val="009E770E"/>
    <w:rsid w:val="009F01E9"/>
    <w:rsid w:val="009F0A99"/>
    <w:rsid w:val="009F191E"/>
    <w:rsid w:val="009F21C0"/>
    <w:rsid w:val="009F400B"/>
    <w:rsid w:val="009F40EB"/>
    <w:rsid w:val="009F4155"/>
    <w:rsid w:val="009F4E0C"/>
    <w:rsid w:val="009F597F"/>
    <w:rsid w:val="009F6057"/>
    <w:rsid w:val="009F76C2"/>
    <w:rsid w:val="009F7895"/>
    <w:rsid w:val="009F7AA9"/>
    <w:rsid w:val="00A00A37"/>
    <w:rsid w:val="00A014C5"/>
    <w:rsid w:val="00A01B50"/>
    <w:rsid w:val="00A02540"/>
    <w:rsid w:val="00A0394C"/>
    <w:rsid w:val="00A04843"/>
    <w:rsid w:val="00A052BC"/>
    <w:rsid w:val="00A0575B"/>
    <w:rsid w:val="00A05BC1"/>
    <w:rsid w:val="00A075A4"/>
    <w:rsid w:val="00A10C52"/>
    <w:rsid w:val="00A10C93"/>
    <w:rsid w:val="00A10E5F"/>
    <w:rsid w:val="00A12015"/>
    <w:rsid w:val="00A1361E"/>
    <w:rsid w:val="00A1605A"/>
    <w:rsid w:val="00A16464"/>
    <w:rsid w:val="00A17BCB"/>
    <w:rsid w:val="00A22364"/>
    <w:rsid w:val="00A22452"/>
    <w:rsid w:val="00A224CD"/>
    <w:rsid w:val="00A22578"/>
    <w:rsid w:val="00A22780"/>
    <w:rsid w:val="00A24277"/>
    <w:rsid w:val="00A2471F"/>
    <w:rsid w:val="00A24C95"/>
    <w:rsid w:val="00A27D2C"/>
    <w:rsid w:val="00A27DD2"/>
    <w:rsid w:val="00A31191"/>
    <w:rsid w:val="00A32EC4"/>
    <w:rsid w:val="00A33B41"/>
    <w:rsid w:val="00A340F7"/>
    <w:rsid w:val="00A3420C"/>
    <w:rsid w:val="00A36F4D"/>
    <w:rsid w:val="00A379DD"/>
    <w:rsid w:val="00A409AB"/>
    <w:rsid w:val="00A414AD"/>
    <w:rsid w:val="00A4163D"/>
    <w:rsid w:val="00A47ADE"/>
    <w:rsid w:val="00A50134"/>
    <w:rsid w:val="00A50E0F"/>
    <w:rsid w:val="00A512FA"/>
    <w:rsid w:val="00A5149E"/>
    <w:rsid w:val="00A51B6A"/>
    <w:rsid w:val="00A523DC"/>
    <w:rsid w:val="00A52509"/>
    <w:rsid w:val="00A53411"/>
    <w:rsid w:val="00A541F7"/>
    <w:rsid w:val="00A55068"/>
    <w:rsid w:val="00A55071"/>
    <w:rsid w:val="00A55F50"/>
    <w:rsid w:val="00A56B11"/>
    <w:rsid w:val="00A60092"/>
    <w:rsid w:val="00A61F2F"/>
    <w:rsid w:val="00A61FA2"/>
    <w:rsid w:val="00A63DFF"/>
    <w:rsid w:val="00A64F5E"/>
    <w:rsid w:val="00A65E25"/>
    <w:rsid w:val="00A66596"/>
    <w:rsid w:val="00A66E5B"/>
    <w:rsid w:val="00A675AA"/>
    <w:rsid w:val="00A70389"/>
    <w:rsid w:val="00A707C7"/>
    <w:rsid w:val="00A70948"/>
    <w:rsid w:val="00A72C9F"/>
    <w:rsid w:val="00A72CD7"/>
    <w:rsid w:val="00A73052"/>
    <w:rsid w:val="00A74491"/>
    <w:rsid w:val="00A7511F"/>
    <w:rsid w:val="00A75E68"/>
    <w:rsid w:val="00A77213"/>
    <w:rsid w:val="00A809E5"/>
    <w:rsid w:val="00A81363"/>
    <w:rsid w:val="00A81E90"/>
    <w:rsid w:val="00A827B3"/>
    <w:rsid w:val="00A828BF"/>
    <w:rsid w:val="00A8396E"/>
    <w:rsid w:val="00A85480"/>
    <w:rsid w:val="00A85C8B"/>
    <w:rsid w:val="00A87B59"/>
    <w:rsid w:val="00A911A7"/>
    <w:rsid w:val="00A916B8"/>
    <w:rsid w:val="00A92867"/>
    <w:rsid w:val="00A930D5"/>
    <w:rsid w:val="00A93BCB"/>
    <w:rsid w:val="00A94CC5"/>
    <w:rsid w:val="00A95E1F"/>
    <w:rsid w:val="00A976F8"/>
    <w:rsid w:val="00A97A5B"/>
    <w:rsid w:val="00AA024C"/>
    <w:rsid w:val="00AA236E"/>
    <w:rsid w:val="00AA2A99"/>
    <w:rsid w:val="00AA30DB"/>
    <w:rsid w:val="00AA3CB8"/>
    <w:rsid w:val="00AA4149"/>
    <w:rsid w:val="00AA561F"/>
    <w:rsid w:val="00AA5B9C"/>
    <w:rsid w:val="00AA6108"/>
    <w:rsid w:val="00AA7970"/>
    <w:rsid w:val="00AA79DD"/>
    <w:rsid w:val="00AB25EA"/>
    <w:rsid w:val="00AB4456"/>
    <w:rsid w:val="00AB44AA"/>
    <w:rsid w:val="00AB4AA8"/>
    <w:rsid w:val="00AC13C0"/>
    <w:rsid w:val="00AC2BF8"/>
    <w:rsid w:val="00AC4398"/>
    <w:rsid w:val="00AC652F"/>
    <w:rsid w:val="00AD08FA"/>
    <w:rsid w:val="00AD339D"/>
    <w:rsid w:val="00AD53C5"/>
    <w:rsid w:val="00AD54ED"/>
    <w:rsid w:val="00AD6865"/>
    <w:rsid w:val="00AD69C2"/>
    <w:rsid w:val="00AD6CDC"/>
    <w:rsid w:val="00AD79DA"/>
    <w:rsid w:val="00AE1BF4"/>
    <w:rsid w:val="00AE1C52"/>
    <w:rsid w:val="00AE53C8"/>
    <w:rsid w:val="00AE5696"/>
    <w:rsid w:val="00AE7390"/>
    <w:rsid w:val="00AF0365"/>
    <w:rsid w:val="00AF0AB7"/>
    <w:rsid w:val="00AF0B6C"/>
    <w:rsid w:val="00AF4040"/>
    <w:rsid w:val="00AF4CBA"/>
    <w:rsid w:val="00AF5123"/>
    <w:rsid w:val="00AF7A7C"/>
    <w:rsid w:val="00B00DFD"/>
    <w:rsid w:val="00B01CF8"/>
    <w:rsid w:val="00B02D2F"/>
    <w:rsid w:val="00B02D8E"/>
    <w:rsid w:val="00B04470"/>
    <w:rsid w:val="00B04968"/>
    <w:rsid w:val="00B05F4B"/>
    <w:rsid w:val="00B07377"/>
    <w:rsid w:val="00B07FE6"/>
    <w:rsid w:val="00B108C4"/>
    <w:rsid w:val="00B10CDB"/>
    <w:rsid w:val="00B11905"/>
    <w:rsid w:val="00B11FF0"/>
    <w:rsid w:val="00B1307B"/>
    <w:rsid w:val="00B14A33"/>
    <w:rsid w:val="00B15E4B"/>
    <w:rsid w:val="00B16060"/>
    <w:rsid w:val="00B16A96"/>
    <w:rsid w:val="00B176B5"/>
    <w:rsid w:val="00B225D4"/>
    <w:rsid w:val="00B2333A"/>
    <w:rsid w:val="00B24575"/>
    <w:rsid w:val="00B25AC2"/>
    <w:rsid w:val="00B26D59"/>
    <w:rsid w:val="00B27F34"/>
    <w:rsid w:val="00B31ADF"/>
    <w:rsid w:val="00B327CC"/>
    <w:rsid w:val="00B32D82"/>
    <w:rsid w:val="00B3392E"/>
    <w:rsid w:val="00B345B8"/>
    <w:rsid w:val="00B35E14"/>
    <w:rsid w:val="00B36289"/>
    <w:rsid w:val="00B3718C"/>
    <w:rsid w:val="00B377E8"/>
    <w:rsid w:val="00B407DB"/>
    <w:rsid w:val="00B415D5"/>
    <w:rsid w:val="00B42E54"/>
    <w:rsid w:val="00B431BD"/>
    <w:rsid w:val="00B436E7"/>
    <w:rsid w:val="00B448A2"/>
    <w:rsid w:val="00B46755"/>
    <w:rsid w:val="00B47859"/>
    <w:rsid w:val="00B50172"/>
    <w:rsid w:val="00B51C1F"/>
    <w:rsid w:val="00B51D3D"/>
    <w:rsid w:val="00B52E41"/>
    <w:rsid w:val="00B53112"/>
    <w:rsid w:val="00B539CB"/>
    <w:rsid w:val="00B53A06"/>
    <w:rsid w:val="00B53A97"/>
    <w:rsid w:val="00B54958"/>
    <w:rsid w:val="00B55EB6"/>
    <w:rsid w:val="00B5652F"/>
    <w:rsid w:val="00B56E9A"/>
    <w:rsid w:val="00B615A3"/>
    <w:rsid w:val="00B61B92"/>
    <w:rsid w:val="00B63975"/>
    <w:rsid w:val="00B63DE6"/>
    <w:rsid w:val="00B64A51"/>
    <w:rsid w:val="00B64E76"/>
    <w:rsid w:val="00B64F4F"/>
    <w:rsid w:val="00B679DC"/>
    <w:rsid w:val="00B67DAA"/>
    <w:rsid w:val="00B73C0F"/>
    <w:rsid w:val="00B74268"/>
    <w:rsid w:val="00B75ADE"/>
    <w:rsid w:val="00B76CF0"/>
    <w:rsid w:val="00B779B4"/>
    <w:rsid w:val="00B779E8"/>
    <w:rsid w:val="00B77FC4"/>
    <w:rsid w:val="00B81ABC"/>
    <w:rsid w:val="00B8248B"/>
    <w:rsid w:val="00B83A9F"/>
    <w:rsid w:val="00B841E8"/>
    <w:rsid w:val="00B84977"/>
    <w:rsid w:val="00B849AF"/>
    <w:rsid w:val="00B84B20"/>
    <w:rsid w:val="00B855FF"/>
    <w:rsid w:val="00B874D0"/>
    <w:rsid w:val="00B902AF"/>
    <w:rsid w:val="00B90345"/>
    <w:rsid w:val="00B911E5"/>
    <w:rsid w:val="00B961DC"/>
    <w:rsid w:val="00B962BB"/>
    <w:rsid w:val="00B971F4"/>
    <w:rsid w:val="00B97367"/>
    <w:rsid w:val="00BA12E3"/>
    <w:rsid w:val="00BA2498"/>
    <w:rsid w:val="00BA2644"/>
    <w:rsid w:val="00BA515F"/>
    <w:rsid w:val="00BA60D9"/>
    <w:rsid w:val="00BA640F"/>
    <w:rsid w:val="00BA6679"/>
    <w:rsid w:val="00BA68B4"/>
    <w:rsid w:val="00BA75B7"/>
    <w:rsid w:val="00BA7AF6"/>
    <w:rsid w:val="00BB1161"/>
    <w:rsid w:val="00BB2B25"/>
    <w:rsid w:val="00BB544F"/>
    <w:rsid w:val="00BB7871"/>
    <w:rsid w:val="00BC05BB"/>
    <w:rsid w:val="00BC1995"/>
    <w:rsid w:val="00BC27F0"/>
    <w:rsid w:val="00BC3AB8"/>
    <w:rsid w:val="00BC4D72"/>
    <w:rsid w:val="00BC4E91"/>
    <w:rsid w:val="00BC643C"/>
    <w:rsid w:val="00BC71B3"/>
    <w:rsid w:val="00BD042F"/>
    <w:rsid w:val="00BD15C8"/>
    <w:rsid w:val="00BD1789"/>
    <w:rsid w:val="00BD1E17"/>
    <w:rsid w:val="00BD4A66"/>
    <w:rsid w:val="00BD534E"/>
    <w:rsid w:val="00BD5578"/>
    <w:rsid w:val="00BD5BDD"/>
    <w:rsid w:val="00BD5CEB"/>
    <w:rsid w:val="00BD6ADE"/>
    <w:rsid w:val="00BD712B"/>
    <w:rsid w:val="00BD7B5E"/>
    <w:rsid w:val="00BD7F12"/>
    <w:rsid w:val="00BE0289"/>
    <w:rsid w:val="00BE0FE6"/>
    <w:rsid w:val="00BE11DD"/>
    <w:rsid w:val="00BE1A76"/>
    <w:rsid w:val="00BE207A"/>
    <w:rsid w:val="00BE2343"/>
    <w:rsid w:val="00BE25D0"/>
    <w:rsid w:val="00BE2BD7"/>
    <w:rsid w:val="00BE3655"/>
    <w:rsid w:val="00BE3BA1"/>
    <w:rsid w:val="00BE429A"/>
    <w:rsid w:val="00BE56DF"/>
    <w:rsid w:val="00BE76BA"/>
    <w:rsid w:val="00BF0EAB"/>
    <w:rsid w:val="00BF2C10"/>
    <w:rsid w:val="00BF3A52"/>
    <w:rsid w:val="00BF4124"/>
    <w:rsid w:val="00BF49B1"/>
    <w:rsid w:val="00BF59C5"/>
    <w:rsid w:val="00C00DFA"/>
    <w:rsid w:val="00C01399"/>
    <w:rsid w:val="00C02A9F"/>
    <w:rsid w:val="00C02AA1"/>
    <w:rsid w:val="00C02C42"/>
    <w:rsid w:val="00C0349A"/>
    <w:rsid w:val="00C03D11"/>
    <w:rsid w:val="00C04B69"/>
    <w:rsid w:val="00C05B50"/>
    <w:rsid w:val="00C06149"/>
    <w:rsid w:val="00C06BC4"/>
    <w:rsid w:val="00C06C01"/>
    <w:rsid w:val="00C07766"/>
    <w:rsid w:val="00C07D96"/>
    <w:rsid w:val="00C07FFA"/>
    <w:rsid w:val="00C10C63"/>
    <w:rsid w:val="00C11F83"/>
    <w:rsid w:val="00C12030"/>
    <w:rsid w:val="00C13688"/>
    <w:rsid w:val="00C13783"/>
    <w:rsid w:val="00C15020"/>
    <w:rsid w:val="00C1502B"/>
    <w:rsid w:val="00C15BF3"/>
    <w:rsid w:val="00C15EFF"/>
    <w:rsid w:val="00C16EB7"/>
    <w:rsid w:val="00C21A3B"/>
    <w:rsid w:val="00C22953"/>
    <w:rsid w:val="00C23167"/>
    <w:rsid w:val="00C238F3"/>
    <w:rsid w:val="00C2435F"/>
    <w:rsid w:val="00C27850"/>
    <w:rsid w:val="00C30743"/>
    <w:rsid w:val="00C318BF"/>
    <w:rsid w:val="00C31DC4"/>
    <w:rsid w:val="00C348F8"/>
    <w:rsid w:val="00C35719"/>
    <w:rsid w:val="00C35CD9"/>
    <w:rsid w:val="00C3643C"/>
    <w:rsid w:val="00C36622"/>
    <w:rsid w:val="00C406BA"/>
    <w:rsid w:val="00C41A78"/>
    <w:rsid w:val="00C42482"/>
    <w:rsid w:val="00C42663"/>
    <w:rsid w:val="00C44700"/>
    <w:rsid w:val="00C45A75"/>
    <w:rsid w:val="00C45B82"/>
    <w:rsid w:val="00C46B21"/>
    <w:rsid w:val="00C477ED"/>
    <w:rsid w:val="00C50656"/>
    <w:rsid w:val="00C50ACE"/>
    <w:rsid w:val="00C515AC"/>
    <w:rsid w:val="00C52819"/>
    <w:rsid w:val="00C52C15"/>
    <w:rsid w:val="00C533CC"/>
    <w:rsid w:val="00C5357C"/>
    <w:rsid w:val="00C55D0A"/>
    <w:rsid w:val="00C566FA"/>
    <w:rsid w:val="00C57AA1"/>
    <w:rsid w:val="00C60C42"/>
    <w:rsid w:val="00C60F96"/>
    <w:rsid w:val="00C61BD9"/>
    <w:rsid w:val="00C61FE4"/>
    <w:rsid w:val="00C62892"/>
    <w:rsid w:val="00C636D5"/>
    <w:rsid w:val="00C64635"/>
    <w:rsid w:val="00C6518D"/>
    <w:rsid w:val="00C65284"/>
    <w:rsid w:val="00C65854"/>
    <w:rsid w:val="00C664BD"/>
    <w:rsid w:val="00C66B7E"/>
    <w:rsid w:val="00C7290C"/>
    <w:rsid w:val="00C744C5"/>
    <w:rsid w:val="00C74655"/>
    <w:rsid w:val="00C75A21"/>
    <w:rsid w:val="00C75B77"/>
    <w:rsid w:val="00C760A9"/>
    <w:rsid w:val="00C76792"/>
    <w:rsid w:val="00C76D14"/>
    <w:rsid w:val="00C77346"/>
    <w:rsid w:val="00C77682"/>
    <w:rsid w:val="00C82247"/>
    <w:rsid w:val="00C826D9"/>
    <w:rsid w:val="00C82AE4"/>
    <w:rsid w:val="00C84488"/>
    <w:rsid w:val="00C86819"/>
    <w:rsid w:val="00C874D9"/>
    <w:rsid w:val="00C91C88"/>
    <w:rsid w:val="00C91E96"/>
    <w:rsid w:val="00C9215C"/>
    <w:rsid w:val="00C92FC8"/>
    <w:rsid w:val="00C9358B"/>
    <w:rsid w:val="00C937C3"/>
    <w:rsid w:val="00C940F8"/>
    <w:rsid w:val="00C96086"/>
    <w:rsid w:val="00C966BB"/>
    <w:rsid w:val="00C96AA9"/>
    <w:rsid w:val="00C97161"/>
    <w:rsid w:val="00CA17EB"/>
    <w:rsid w:val="00CA1DF5"/>
    <w:rsid w:val="00CA2668"/>
    <w:rsid w:val="00CA2BEF"/>
    <w:rsid w:val="00CA3065"/>
    <w:rsid w:val="00CA30AF"/>
    <w:rsid w:val="00CA6739"/>
    <w:rsid w:val="00CA7019"/>
    <w:rsid w:val="00CA7828"/>
    <w:rsid w:val="00CB1413"/>
    <w:rsid w:val="00CB144D"/>
    <w:rsid w:val="00CB1E2B"/>
    <w:rsid w:val="00CB2D71"/>
    <w:rsid w:val="00CB2EFF"/>
    <w:rsid w:val="00CB3E9C"/>
    <w:rsid w:val="00CB495F"/>
    <w:rsid w:val="00CB4DBF"/>
    <w:rsid w:val="00CB5F69"/>
    <w:rsid w:val="00CB6742"/>
    <w:rsid w:val="00CB7059"/>
    <w:rsid w:val="00CB75FD"/>
    <w:rsid w:val="00CB7909"/>
    <w:rsid w:val="00CC1464"/>
    <w:rsid w:val="00CC17C9"/>
    <w:rsid w:val="00CC3A26"/>
    <w:rsid w:val="00CC4635"/>
    <w:rsid w:val="00CC4B91"/>
    <w:rsid w:val="00CC7469"/>
    <w:rsid w:val="00CC7550"/>
    <w:rsid w:val="00CC7F2D"/>
    <w:rsid w:val="00CD03D4"/>
    <w:rsid w:val="00CD178B"/>
    <w:rsid w:val="00CD2CD2"/>
    <w:rsid w:val="00CD3332"/>
    <w:rsid w:val="00CD5352"/>
    <w:rsid w:val="00CD60C1"/>
    <w:rsid w:val="00CD6FC8"/>
    <w:rsid w:val="00CD71BC"/>
    <w:rsid w:val="00CE1A1A"/>
    <w:rsid w:val="00CE405B"/>
    <w:rsid w:val="00CE47C5"/>
    <w:rsid w:val="00CE48A9"/>
    <w:rsid w:val="00CE48C1"/>
    <w:rsid w:val="00CE6B43"/>
    <w:rsid w:val="00CE6D21"/>
    <w:rsid w:val="00CE74C3"/>
    <w:rsid w:val="00CF0554"/>
    <w:rsid w:val="00CF13A4"/>
    <w:rsid w:val="00CF25FE"/>
    <w:rsid w:val="00CF2D2A"/>
    <w:rsid w:val="00CF3343"/>
    <w:rsid w:val="00CF5EDE"/>
    <w:rsid w:val="00CF7662"/>
    <w:rsid w:val="00D00C7C"/>
    <w:rsid w:val="00D011D8"/>
    <w:rsid w:val="00D026AB"/>
    <w:rsid w:val="00D03512"/>
    <w:rsid w:val="00D03842"/>
    <w:rsid w:val="00D039F7"/>
    <w:rsid w:val="00D043B4"/>
    <w:rsid w:val="00D0491D"/>
    <w:rsid w:val="00D11375"/>
    <w:rsid w:val="00D113A7"/>
    <w:rsid w:val="00D1282F"/>
    <w:rsid w:val="00D1459E"/>
    <w:rsid w:val="00D14818"/>
    <w:rsid w:val="00D159E9"/>
    <w:rsid w:val="00D15B4B"/>
    <w:rsid w:val="00D15C5A"/>
    <w:rsid w:val="00D16083"/>
    <w:rsid w:val="00D17652"/>
    <w:rsid w:val="00D20601"/>
    <w:rsid w:val="00D215D1"/>
    <w:rsid w:val="00D22CD5"/>
    <w:rsid w:val="00D22DC6"/>
    <w:rsid w:val="00D25290"/>
    <w:rsid w:val="00D269C4"/>
    <w:rsid w:val="00D26A78"/>
    <w:rsid w:val="00D27241"/>
    <w:rsid w:val="00D27BA2"/>
    <w:rsid w:val="00D31645"/>
    <w:rsid w:val="00D32751"/>
    <w:rsid w:val="00D32CB0"/>
    <w:rsid w:val="00D33287"/>
    <w:rsid w:val="00D3456D"/>
    <w:rsid w:val="00D345FF"/>
    <w:rsid w:val="00D34639"/>
    <w:rsid w:val="00D35631"/>
    <w:rsid w:val="00D37E72"/>
    <w:rsid w:val="00D405B9"/>
    <w:rsid w:val="00D425CB"/>
    <w:rsid w:val="00D43B13"/>
    <w:rsid w:val="00D4475E"/>
    <w:rsid w:val="00D44BD9"/>
    <w:rsid w:val="00D469FF"/>
    <w:rsid w:val="00D471C5"/>
    <w:rsid w:val="00D4790B"/>
    <w:rsid w:val="00D512DF"/>
    <w:rsid w:val="00D522B0"/>
    <w:rsid w:val="00D551CC"/>
    <w:rsid w:val="00D5612D"/>
    <w:rsid w:val="00D56441"/>
    <w:rsid w:val="00D56E48"/>
    <w:rsid w:val="00D6120B"/>
    <w:rsid w:val="00D62263"/>
    <w:rsid w:val="00D62A1D"/>
    <w:rsid w:val="00D62C3C"/>
    <w:rsid w:val="00D642D1"/>
    <w:rsid w:val="00D643CF"/>
    <w:rsid w:val="00D660CC"/>
    <w:rsid w:val="00D676AE"/>
    <w:rsid w:val="00D71A90"/>
    <w:rsid w:val="00D71FBA"/>
    <w:rsid w:val="00D723E0"/>
    <w:rsid w:val="00D72E6E"/>
    <w:rsid w:val="00D7372E"/>
    <w:rsid w:val="00D762A1"/>
    <w:rsid w:val="00D8047B"/>
    <w:rsid w:val="00D808F4"/>
    <w:rsid w:val="00D80EFB"/>
    <w:rsid w:val="00D8160B"/>
    <w:rsid w:val="00D81990"/>
    <w:rsid w:val="00D8457D"/>
    <w:rsid w:val="00D85643"/>
    <w:rsid w:val="00D85D07"/>
    <w:rsid w:val="00D862E2"/>
    <w:rsid w:val="00D864D4"/>
    <w:rsid w:val="00D8661D"/>
    <w:rsid w:val="00D869D8"/>
    <w:rsid w:val="00D876D2"/>
    <w:rsid w:val="00D87FF9"/>
    <w:rsid w:val="00D90B91"/>
    <w:rsid w:val="00D9100F"/>
    <w:rsid w:val="00D922A9"/>
    <w:rsid w:val="00D93196"/>
    <w:rsid w:val="00D93FAD"/>
    <w:rsid w:val="00D953D4"/>
    <w:rsid w:val="00D95FFE"/>
    <w:rsid w:val="00D9761B"/>
    <w:rsid w:val="00DA162A"/>
    <w:rsid w:val="00DA17B5"/>
    <w:rsid w:val="00DA293D"/>
    <w:rsid w:val="00DA2E81"/>
    <w:rsid w:val="00DA378A"/>
    <w:rsid w:val="00DA3C4E"/>
    <w:rsid w:val="00DA3F09"/>
    <w:rsid w:val="00DA4082"/>
    <w:rsid w:val="00DA4126"/>
    <w:rsid w:val="00DA55EB"/>
    <w:rsid w:val="00DA643C"/>
    <w:rsid w:val="00DA7C08"/>
    <w:rsid w:val="00DA7F10"/>
    <w:rsid w:val="00DB206E"/>
    <w:rsid w:val="00DB2AD7"/>
    <w:rsid w:val="00DB37AB"/>
    <w:rsid w:val="00DB3F5F"/>
    <w:rsid w:val="00DB4B4D"/>
    <w:rsid w:val="00DB4E70"/>
    <w:rsid w:val="00DB6491"/>
    <w:rsid w:val="00DB70D2"/>
    <w:rsid w:val="00DB7838"/>
    <w:rsid w:val="00DC00D1"/>
    <w:rsid w:val="00DC02AB"/>
    <w:rsid w:val="00DC0C98"/>
    <w:rsid w:val="00DC1655"/>
    <w:rsid w:val="00DC32D6"/>
    <w:rsid w:val="00DC36A3"/>
    <w:rsid w:val="00DC5BA2"/>
    <w:rsid w:val="00DC5CA5"/>
    <w:rsid w:val="00DC6EDE"/>
    <w:rsid w:val="00DC7B2C"/>
    <w:rsid w:val="00DD14E2"/>
    <w:rsid w:val="00DD16A1"/>
    <w:rsid w:val="00DD228E"/>
    <w:rsid w:val="00DD4698"/>
    <w:rsid w:val="00DD5492"/>
    <w:rsid w:val="00DD5638"/>
    <w:rsid w:val="00DD62A9"/>
    <w:rsid w:val="00DE014C"/>
    <w:rsid w:val="00DE2017"/>
    <w:rsid w:val="00DE3279"/>
    <w:rsid w:val="00DE494A"/>
    <w:rsid w:val="00DE5DA3"/>
    <w:rsid w:val="00DE633A"/>
    <w:rsid w:val="00DE6ABB"/>
    <w:rsid w:val="00DE7345"/>
    <w:rsid w:val="00DE7691"/>
    <w:rsid w:val="00DE7E64"/>
    <w:rsid w:val="00DF0BFE"/>
    <w:rsid w:val="00DF15D9"/>
    <w:rsid w:val="00DF1C14"/>
    <w:rsid w:val="00DF246F"/>
    <w:rsid w:val="00DF2DF2"/>
    <w:rsid w:val="00DF3052"/>
    <w:rsid w:val="00DF31F9"/>
    <w:rsid w:val="00DF46FC"/>
    <w:rsid w:val="00DF5175"/>
    <w:rsid w:val="00DF5F9C"/>
    <w:rsid w:val="00DF7234"/>
    <w:rsid w:val="00DF7B26"/>
    <w:rsid w:val="00E00A8C"/>
    <w:rsid w:val="00E0354A"/>
    <w:rsid w:val="00E03780"/>
    <w:rsid w:val="00E037AF"/>
    <w:rsid w:val="00E040CA"/>
    <w:rsid w:val="00E04F70"/>
    <w:rsid w:val="00E05264"/>
    <w:rsid w:val="00E058A2"/>
    <w:rsid w:val="00E07366"/>
    <w:rsid w:val="00E1031F"/>
    <w:rsid w:val="00E104F8"/>
    <w:rsid w:val="00E121C3"/>
    <w:rsid w:val="00E12302"/>
    <w:rsid w:val="00E1609D"/>
    <w:rsid w:val="00E16A20"/>
    <w:rsid w:val="00E22639"/>
    <w:rsid w:val="00E235E9"/>
    <w:rsid w:val="00E23773"/>
    <w:rsid w:val="00E2502A"/>
    <w:rsid w:val="00E25CAE"/>
    <w:rsid w:val="00E2684B"/>
    <w:rsid w:val="00E26EED"/>
    <w:rsid w:val="00E27909"/>
    <w:rsid w:val="00E27A31"/>
    <w:rsid w:val="00E31E7A"/>
    <w:rsid w:val="00E32814"/>
    <w:rsid w:val="00E333B8"/>
    <w:rsid w:val="00E33CEE"/>
    <w:rsid w:val="00E33F22"/>
    <w:rsid w:val="00E37E89"/>
    <w:rsid w:val="00E37FFB"/>
    <w:rsid w:val="00E404E4"/>
    <w:rsid w:val="00E40E5A"/>
    <w:rsid w:val="00E40F04"/>
    <w:rsid w:val="00E417E6"/>
    <w:rsid w:val="00E41DF5"/>
    <w:rsid w:val="00E44A34"/>
    <w:rsid w:val="00E44B64"/>
    <w:rsid w:val="00E504E0"/>
    <w:rsid w:val="00E52B3E"/>
    <w:rsid w:val="00E53B18"/>
    <w:rsid w:val="00E54450"/>
    <w:rsid w:val="00E55EFD"/>
    <w:rsid w:val="00E563B7"/>
    <w:rsid w:val="00E57822"/>
    <w:rsid w:val="00E61569"/>
    <w:rsid w:val="00E619BF"/>
    <w:rsid w:val="00E61CE2"/>
    <w:rsid w:val="00E6340D"/>
    <w:rsid w:val="00E63670"/>
    <w:rsid w:val="00E648AC"/>
    <w:rsid w:val="00E65011"/>
    <w:rsid w:val="00E65DCD"/>
    <w:rsid w:val="00E66202"/>
    <w:rsid w:val="00E66D88"/>
    <w:rsid w:val="00E71FEC"/>
    <w:rsid w:val="00E722C7"/>
    <w:rsid w:val="00E7375F"/>
    <w:rsid w:val="00E739C3"/>
    <w:rsid w:val="00E73E31"/>
    <w:rsid w:val="00E77878"/>
    <w:rsid w:val="00E81707"/>
    <w:rsid w:val="00E81B90"/>
    <w:rsid w:val="00E827BD"/>
    <w:rsid w:val="00E8333E"/>
    <w:rsid w:val="00E84987"/>
    <w:rsid w:val="00E849BE"/>
    <w:rsid w:val="00E853D0"/>
    <w:rsid w:val="00E8541D"/>
    <w:rsid w:val="00E85C09"/>
    <w:rsid w:val="00E860A6"/>
    <w:rsid w:val="00E869B1"/>
    <w:rsid w:val="00E87050"/>
    <w:rsid w:val="00E905E7"/>
    <w:rsid w:val="00E91465"/>
    <w:rsid w:val="00E92414"/>
    <w:rsid w:val="00E9361A"/>
    <w:rsid w:val="00E94D3B"/>
    <w:rsid w:val="00E9523C"/>
    <w:rsid w:val="00E95333"/>
    <w:rsid w:val="00E969AE"/>
    <w:rsid w:val="00E96C9C"/>
    <w:rsid w:val="00E97ED7"/>
    <w:rsid w:val="00EA0546"/>
    <w:rsid w:val="00EA0794"/>
    <w:rsid w:val="00EA07F0"/>
    <w:rsid w:val="00EA0A5E"/>
    <w:rsid w:val="00EA14CC"/>
    <w:rsid w:val="00EA22F8"/>
    <w:rsid w:val="00EA3474"/>
    <w:rsid w:val="00EA3ADC"/>
    <w:rsid w:val="00EA3CD1"/>
    <w:rsid w:val="00EA4FBF"/>
    <w:rsid w:val="00EA5167"/>
    <w:rsid w:val="00EA5F4D"/>
    <w:rsid w:val="00EA603B"/>
    <w:rsid w:val="00EA7135"/>
    <w:rsid w:val="00EA72CD"/>
    <w:rsid w:val="00EA7443"/>
    <w:rsid w:val="00EB045E"/>
    <w:rsid w:val="00EB0985"/>
    <w:rsid w:val="00EB1C5D"/>
    <w:rsid w:val="00EB22A0"/>
    <w:rsid w:val="00EB2B5F"/>
    <w:rsid w:val="00EB2E7E"/>
    <w:rsid w:val="00EB2E97"/>
    <w:rsid w:val="00EB2E99"/>
    <w:rsid w:val="00EB30E7"/>
    <w:rsid w:val="00EB5F9F"/>
    <w:rsid w:val="00EB6761"/>
    <w:rsid w:val="00EB7109"/>
    <w:rsid w:val="00EB72E5"/>
    <w:rsid w:val="00EC00C8"/>
    <w:rsid w:val="00EC0811"/>
    <w:rsid w:val="00EC19A5"/>
    <w:rsid w:val="00EC1B17"/>
    <w:rsid w:val="00EC20D6"/>
    <w:rsid w:val="00EC2544"/>
    <w:rsid w:val="00EC27B6"/>
    <w:rsid w:val="00EC2A3F"/>
    <w:rsid w:val="00EC2CAD"/>
    <w:rsid w:val="00EC6B21"/>
    <w:rsid w:val="00EC70B5"/>
    <w:rsid w:val="00EC74DA"/>
    <w:rsid w:val="00ED051E"/>
    <w:rsid w:val="00ED0D5C"/>
    <w:rsid w:val="00ED1704"/>
    <w:rsid w:val="00ED2978"/>
    <w:rsid w:val="00ED36D0"/>
    <w:rsid w:val="00ED3FE4"/>
    <w:rsid w:val="00ED50B4"/>
    <w:rsid w:val="00ED54F6"/>
    <w:rsid w:val="00ED6A20"/>
    <w:rsid w:val="00ED6EB8"/>
    <w:rsid w:val="00ED6F6C"/>
    <w:rsid w:val="00ED7537"/>
    <w:rsid w:val="00ED76C3"/>
    <w:rsid w:val="00ED7B19"/>
    <w:rsid w:val="00ED7C15"/>
    <w:rsid w:val="00EE1B86"/>
    <w:rsid w:val="00EE37E2"/>
    <w:rsid w:val="00EE6566"/>
    <w:rsid w:val="00EE6CA0"/>
    <w:rsid w:val="00EE74A6"/>
    <w:rsid w:val="00EE7F1F"/>
    <w:rsid w:val="00EF0194"/>
    <w:rsid w:val="00EF1468"/>
    <w:rsid w:val="00EF16E5"/>
    <w:rsid w:val="00EF3C12"/>
    <w:rsid w:val="00EF45CF"/>
    <w:rsid w:val="00EF4D4F"/>
    <w:rsid w:val="00EF60E2"/>
    <w:rsid w:val="00EF65C1"/>
    <w:rsid w:val="00EF6F84"/>
    <w:rsid w:val="00EF7994"/>
    <w:rsid w:val="00F007CF"/>
    <w:rsid w:val="00F0132F"/>
    <w:rsid w:val="00F016F8"/>
    <w:rsid w:val="00F02B5B"/>
    <w:rsid w:val="00F02C29"/>
    <w:rsid w:val="00F02EF0"/>
    <w:rsid w:val="00F03F24"/>
    <w:rsid w:val="00F0733C"/>
    <w:rsid w:val="00F07A94"/>
    <w:rsid w:val="00F07AF2"/>
    <w:rsid w:val="00F10568"/>
    <w:rsid w:val="00F10A6D"/>
    <w:rsid w:val="00F11D9A"/>
    <w:rsid w:val="00F1270F"/>
    <w:rsid w:val="00F141CB"/>
    <w:rsid w:val="00F14A75"/>
    <w:rsid w:val="00F14D38"/>
    <w:rsid w:val="00F16498"/>
    <w:rsid w:val="00F164D3"/>
    <w:rsid w:val="00F201D9"/>
    <w:rsid w:val="00F20B70"/>
    <w:rsid w:val="00F20F27"/>
    <w:rsid w:val="00F2127E"/>
    <w:rsid w:val="00F217D6"/>
    <w:rsid w:val="00F21969"/>
    <w:rsid w:val="00F23120"/>
    <w:rsid w:val="00F24694"/>
    <w:rsid w:val="00F24B47"/>
    <w:rsid w:val="00F24FA5"/>
    <w:rsid w:val="00F25412"/>
    <w:rsid w:val="00F27F20"/>
    <w:rsid w:val="00F305DD"/>
    <w:rsid w:val="00F31F47"/>
    <w:rsid w:val="00F3313E"/>
    <w:rsid w:val="00F337D1"/>
    <w:rsid w:val="00F36E83"/>
    <w:rsid w:val="00F4129F"/>
    <w:rsid w:val="00F41A42"/>
    <w:rsid w:val="00F41CA6"/>
    <w:rsid w:val="00F422E7"/>
    <w:rsid w:val="00F444A5"/>
    <w:rsid w:val="00F4581E"/>
    <w:rsid w:val="00F4712C"/>
    <w:rsid w:val="00F5240A"/>
    <w:rsid w:val="00F53EB8"/>
    <w:rsid w:val="00F54F05"/>
    <w:rsid w:val="00F557B3"/>
    <w:rsid w:val="00F562FD"/>
    <w:rsid w:val="00F56AA7"/>
    <w:rsid w:val="00F602B7"/>
    <w:rsid w:val="00F603AC"/>
    <w:rsid w:val="00F63DFB"/>
    <w:rsid w:val="00F6420B"/>
    <w:rsid w:val="00F64E8C"/>
    <w:rsid w:val="00F673A6"/>
    <w:rsid w:val="00F6796A"/>
    <w:rsid w:val="00F703A1"/>
    <w:rsid w:val="00F71764"/>
    <w:rsid w:val="00F71E44"/>
    <w:rsid w:val="00F71FE9"/>
    <w:rsid w:val="00F72A1D"/>
    <w:rsid w:val="00F73540"/>
    <w:rsid w:val="00F7383C"/>
    <w:rsid w:val="00F74124"/>
    <w:rsid w:val="00F74438"/>
    <w:rsid w:val="00F74569"/>
    <w:rsid w:val="00F7618F"/>
    <w:rsid w:val="00F77F5E"/>
    <w:rsid w:val="00F804A4"/>
    <w:rsid w:val="00F805D2"/>
    <w:rsid w:val="00F80B58"/>
    <w:rsid w:val="00F8222F"/>
    <w:rsid w:val="00F835BE"/>
    <w:rsid w:val="00F85363"/>
    <w:rsid w:val="00F8662D"/>
    <w:rsid w:val="00F86887"/>
    <w:rsid w:val="00F86D72"/>
    <w:rsid w:val="00F87644"/>
    <w:rsid w:val="00F90016"/>
    <w:rsid w:val="00F9274F"/>
    <w:rsid w:val="00F931CD"/>
    <w:rsid w:val="00F94395"/>
    <w:rsid w:val="00F9577D"/>
    <w:rsid w:val="00F95C05"/>
    <w:rsid w:val="00F96800"/>
    <w:rsid w:val="00FA2A67"/>
    <w:rsid w:val="00FA2D6E"/>
    <w:rsid w:val="00FA3766"/>
    <w:rsid w:val="00FA3FCC"/>
    <w:rsid w:val="00FA43BE"/>
    <w:rsid w:val="00FA6AB4"/>
    <w:rsid w:val="00FA70AB"/>
    <w:rsid w:val="00FA73E1"/>
    <w:rsid w:val="00FA74CC"/>
    <w:rsid w:val="00FA78F3"/>
    <w:rsid w:val="00FB31F4"/>
    <w:rsid w:val="00FB4A9E"/>
    <w:rsid w:val="00FB525E"/>
    <w:rsid w:val="00FB58D5"/>
    <w:rsid w:val="00FB7031"/>
    <w:rsid w:val="00FB725F"/>
    <w:rsid w:val="00FC0849"/>
    <w:rsid w:val="00FC0DF8"/>
    <w:rsid w:val="00FC2984"/>
    <w:rsid w:val="00FC2BDB"/>
    <w:rsid w:val="00FC3BF3"/>
    <w:rsid w:val="00FC404B"/>
    <w:rsid w:val="00FC5D6E"/>
    <w:rsid w:val="00FC628B"/>
    <w:rsid w:val="00FC6ABD"/>
    <w:rsid w:val="00FC6D42"/>
    <w:rsid w:val="00FC6EA7"/>
    <w:rsid w:val="00FC6EFD"/>
    <w:rsid w:val="00FD10F4"/>
    <w:rsid w:val="00FD30B3"/>
    <w:rsid w:val="00FD4F2B"/>
    <w:rsid w:val="00FD50E5"/>
    <w:rsid w:val="00FD5604"/>
    <w:rsid w:val="00FD5E71"/>
    <w:rsid w:val="00FD61C3"/>
    <w:rsid w:val="00FD79E2"/>
    <w:rsid w:val="00FE09F0"/>
    <w:rsid w:val="00FE13D8"/>
    <w:rsid w:val="00FE1844"/>
    <w:rsid w:val="00FE2A6E"/>
    <w:rsid w:val="00FE2F40"/>
    <w:rsid w:val="00FE40FA"/>
    <w:rsid w:val="00FE4B30"/>
    <w:rsid w:val="00FE4BDF"/>
    <w:rsid w:val="00FE5C14"/>
    <w:rsid w:val="00FF0DBF"/>
    <w:rsid w:val="00FF0DC2"/>
    <w:rsid w:val="00FF2215"/>
    <w:rsid w:val="00FF3E4C"/>
    <w:rsid w:val="00FF4518"/>
    <w:rsid w:val="00FF5649"/>
    <w:rsid w:val="00FF678A"/>
    <w:rsid w:val="00FF770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D617"/>
  <w15:docId w15:val="{66C7C1F0-9205-4D7F-820B-0EBBF7A2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paragraph" w:styleId="5">
    <w:name w:val="heading 5"/>
    <w:basedOn w:val="a"/>
    <w:next w:val="a"/>
    <w:link w:val="50"/>
    <w:uiPriority w:val="9"/>
    <w:semiHidden/>
    <w:unhideWhenUsed/>
    <w:qFormat/>
    <w:rsid w:val="004D77DB"/>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character" w:customStyle="1" w:styleId="50">
    <w:name w:val="Заголовок 5 Знак"/>
    <w:basedOn w:val="a1"/>
    <w:link w:val="5"/>
    <w:uiPriority w:val="9"/>
    <w:semiHidden/>
    <w:rsid w:val="004D77DB"/>
    <w:rPr>
      <w:rFonts w:asciiTheme="majorHAnsi" w:eastAsiaTheme="majorEastAsia" w:hAnsiTheme="majorHAnsi" w:cstheme="majorBidi"/>
      <w:color w:val="365F91" w:themeColor="accent1" w:themeShade="B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3990">
      <w:bodyDiv w:val="1"/>
      <w:marLeft w:val="0"/>
      <w:marRight w:val="0"/>
      <w:marTop w:val="0"/>
      <w:marBottom w:val="0"/>
      <w:divBdr>
        <w:top w:val="none" w:sz="0" w:space="0" w:color="auto"/>
        <w:left w:val="none" w:sz="0" w:space="0" w:color="auto"/>
        <w:bottom w:val="none" w:sz="0" w:space="0" w:color="auto"/>
        <w:right w:val="none" w:sz="0" w:space="0" w:color="auto"/>
      </w:divBdr>
    </w:div>
    <w:div w:id="439224886">
      <w:bodyDiv w:val="1"/>
      <w:marLeft w:val="0"/>
      <w:marRight w:val="0"/>
      <w:marTop w:val="0"/>
      <w:marBottom w:val="0"/>
      <w:divBdr>
        <w:top w:val="none" w:sz="0" w:space="0" w:color="auto"/>
        <w:left w:val="none" w:sz="0" w:space="0" w:color="auto"/>
        <w:bottom w:val="none" w:sz="0" w:space="0" w:color="auto"/>
        <w:right w:val="none" w:sz="0" w:space="0" w:color="auto"/>
      </w:divBdr>
    </w:div>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1280263854">
      <w:bodyDiv w:val="1"/>
      <w:marLeft w:val="0"/>
      <w:marRight w:val="0"/>
      <w:marTop w:val="0"/>
      <w:marBottom w:val="0"/>
      <w:divBdr>
        <w:top w:val="none" w:sz="0" w:space="0" w:color="auto"/>
        <w:left w:val="none" w:sz="0" w:space="0" w:color="auto"/>
        <w:bottom w:val="none" w:sz="0" w:space="0" w:color="auto"/>
        <w:right w:val="none" w:sz="0" w:space="0" w:color="auto"/>
      </w:divBdr>
    </w:div>
    <w:div w:id="1997679896">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6D9BDE01E42378E65E79F89833E35"/>
        <w:category>
          <w:name w:val="Общие"/>
          <w:gallery w:val="placeholder"/>
        </w:category>
        <w:types>
          <w:type w:val="bbPlcHdr"/>
        </w:types>
        <w:behaviors>
          <w:behavior w:val="content"/>
        </w:behaviors>
        <w:guid w:val="{46A6C70C-FDE3-4F50-9026-D5F0A39655F8}"/>
      </w:docPartPr>
      <w:docPartBody>
        <w:p w:rsidR="00E62F1F" w:rsidRDefault="006C08EE" w:rsidP="006C08EE">
          <w:pPr>
            <w:pStyle w:val="F316D9BDE01E42378E65E79F89833E35"/>
          </w:pPr>
          <w:r w:rsidRPr="00BD6396">
            <w:rPr>
              <w:rStyle w:val="a3"/>
              <w:rFonts w:ascii="Arial" w:eastAsia="Calibri" w:hAnsi="Arial" w:cs="Arial"/>
            </w:rPr>
            <w:t>Номер договору</w:t>
          </w:r>
        </w:p>
      </w:docPartBody>
    </w:docPart>
    <w:docPart>
      <w:docPartPr>
        <w:name w:val="79E24654ECCA427A93FE83E39577CABA"/>
        <w:category>
          <w:name w:val="Общие"/>
          <w:gallery w:val="placeholder"/>
        </w:category>
        <w:types>
          <w:type w:val="bbPlcHdr"/>
        </w:types>
        <w:behaviors>
          <w:behavior w:val="content"/>
        </w:behaviors>
        <w:guid w:val="{F603CCE5-A2D0-4EDB-81F4-1E96D0B90438}"/>
      </w:docPartPr>
      <w:docPartBody>
        <w:p w:rsidR="00E62F1F" w:rsidRDefault="006C08EE" w:rsidP="006C08EE">
          <w:pPr>
            <w:pStyle w:val="79E24654ECCA427A93FE83E39577CABA"/>
          </w:pPr>
          <w:r w:rsidRPr="00BD6396">
            <w:rPr>
              <w:rStyle w:val="a3"/>
              <w:rFonts w:ascii="Arial" w:eastAsia="Calibri" w:hAnsi="Arial" w:cs="Arial"/>
            </w:rPr>
            <w:t>Дата договору</w:t>
          </w:r>
        </w:p>
      </w:docPartBody>
    </w:docPart>
    <w:docPart>
      <w:docPartPr>
        <w:name w:val="611C3AFE03504D73A38588C687CBA91D"/>
        <w:category>
          <w:name w:val="Загальні"/>
          <w:gallery w:val="placeholder"/>
        </w:category>
        <w:types>
          <w:type w:val="bbPlcHdr"/>
        </w:types>
        <w:behaviors>
          <w:behavior w:val="content"/>
        </w:behaviors>
        <w:guid w:val="{47BDCBAE-ABA0-4B13-8721-BAF2AAC93C5C}"/>
      </w:docPartPr>
      <w:docPartBody>
        <w:p w:rsidR="0022673E" w:rsidRDefault="00E22CB2" w:rsidP="00E22CB2">
          <w:pPr>
            <w:pStyle w:val="611C3AFE03504D73A38588C687CBA91D"/>
          </w:pPr>
          <w:r w:rsidRPr="00565360">
            <w:rPr>
              <w:rStyle w:val="a3"/>
              <w:rFonts w:eastAsia="Calibri" w:cs="Arial"/>
              <w:sz w:val="20"/>
              <w:szCs w:val="20"/>
            </w:rPr>
            <w:t>Найменування Клієнта</w:t>
          </w:r>
        </w:p>
      </w:docPartBody>
    </w:docPart>
    <w:docPart>
      <w:docPartPr>
        <w:name w:val="72E0270A0A4540568CBCD701E421DC36"/>
        <w:category>
          <w:name w:val="Загальні"/>
          <w:gallery w:val="placeholder"/>
        </w:category>
        <w:types>
          <w:type w:val="bbPlcHdr"/>
        </w:types>
        <w:behaviors>
          <w:behavior w:val="content"/>
        </w:behaviors>
        <w:guid w:val="{F07B44F7-4F6E-4F6D-A648-874C5BBBB712}"/>
      </w:docPartPr>
      <w:docPartBody>
        <w:p w:rsidR="0022673E" w:rsidRDefault="00E22CB2" w:rsidP="00E22CB2">
          <w:pPr>
            <w:pStyle w:val="72E0270A0A4540568CBCD701E421DC36"/>
          </w:pPr>
          <w:r w:rsidRPr="001334D3">
            <w:rPr>
              <w:rStyle w:val="a3"/>
              <w:rFonts w:ascii="Arial" w:eastAsia="Calibri" w:hAnsi="Arial" w:cs="Arial"/>
            </w:rPr>
            <w:t>Посада Уповн. особи</w:t>
          </w:r>
        </w:p>
      </w:docPartBody>
    </w:docPart>
    <w:docPart>
      <w:docPartPr>
        <w:name w:val="C4735719A0E547BBB76336001C73B05D"/>
        <w:category>
          <w:name w:val="Загальні"/>
          <w:gallery w:val="placeholder"/>
        </w:category>
        <w:types>
          <w:type w:val="bbPlcHdr"/>
        </w:types>
        <w:behaviors>
          <w:behavior w:val="content"/>
        </w:behaviors>
        <w:guid w:val="{DB88F4C5-7CA9-46B1-8A17-1262D5E8BDBE}"/>
      </w:docPartPr>
      <w:docPartBody>
        <w:p w:rsidR="0022673E" w:rsidRDefault="00E22CB2" w:rsidP="00E22CB2">
          <w:pPr>
            <w:pStyle w:val="C4735719A0E547BBB76336001C73B05D"/>
          </w:pPr>
          <w:r w:rsidRPr="001334D3">
            <w:rPr>
              <w:rStyle w:val="a3"/>
              <w:rFonts w:ascii="Arial" w:eastAsia="Calibri" w:hAnsi="Arial" w:cs="Arial"/>
            </w:rPr>
            <w:t>П.І.Б. Уповн. особи</w:t>
          </w:r>
        </w:p>
      </w:docPartBody>
    </w:docPart>
    <w:docPart>
      <w:docPartPr>
        <w:name w:val="8B0FB66388FF433B95ACE009EFDF9705"/>
        <w:category>
          <w:name w:val="Загальні"/>
          <w:gallery w:val="placeholder"/>
        </w:category>
        <w:types>
          <w:type w:val="bbPlcHdr"/>
        </w:types>
        <w:behaviors>
          <w:behavior w:val="content"/>
        </w:behaviors>
        <w:guid w:val="{2213E9E5-F33B-4011-B7AF-C63FF2CBCEE4}"/>
      </w:docPartPr>
      <w:docPartBody>
        <w:p w:rsidR="0022673E" w:rsidRDefault="00E22CB2" w:rsidP="00E22CB2">
          <w:pPr>
            <w:pStyle w:val="8B0FB66388FF433B95ACE009EFDF9705"/>
          </w:pPr>
          <w:r w:rsidRPr="001334D3">
            <w:rPr>
              <w:rStyle w:val="a3"/>
              <w:rFonts w:ascii="Arial" w:eastAsia="Calibri" w:hAnsi="Arial" w:cs="Arial"/>
            </w:rPr>
            <w:t>Документ (статут/довіреність)</w:t>
          </w:r>
        </w:p>
      </w:docPartBody>
    </w:docPart>
    <w:docPart>
      <w:docPartPr>
        <w:name w:val="337F76F8FB4D498F9F964E7FB432744E"/>
        <w:category>
          <w:name w:val="Загальні"/>
          <w:gallery w:val="placeholder"/>
        </w:category>
        <w:types>
          <w:type w:val="bbPlcHdr"/>
        </w:types>
        <w:behaviors>
          <w:behavior w:val="content"/>
        </w:behaviors>
        <w:guid w:val="{677EA6AB-0B0C-4AC3-A45D-DD5FFE44CEE2}"/>
      </w:docPartPr>
      <w:docPartBody>
        <w:p w:rsidR="0022673E" w:rsidRDefault="00E22CB2" w:rsidP="00E22CB2">
          <w:pPr>
            <w:pStyle w:val="337F76F8FB4D498F9F964E7FB432744E"/>
          </w:pPr>
          <w:r w:rsidRPr="001334D3">
            <w:rPr>
              <w:rStyle w:val="a3"/>
              <w:rFonts w:ascii="Arial" w:eastAsia="Calibri" w:hAnsi="Arial" w:cs="Arial"/>
            </w:rPr>
            <w:t>№ документу</w:t>
          </w:r>
        </w:p>
      </w:docPartBody>
    </w:docPart>
    <w:docPart>
      <w:docPartPr>
        <w:name w:val="E847F187FD6B41469CD189016E553744"/>
        <w:category>
          <w:name w:val="Загальні"/>
          <w:gallery w:val="placeholder"/>
        </w:category>
        <w:types>
          <w:type w:val="bbPlcHdr"/>
        </w:types>
        <w:behaviors>
          <w:behavior w:val="content"/>
        </w:behaviors>
        <w:guid w:val="{A0A00718-477D-4A40-A188-D423B37AA316}"/>
      </w:docPartPr>
      <w:docPartBody>
        <w:p w:rsidR="0022673E" w:rsidRDefault="00E22CB2" w:rsidP="00E22CB2">
          <w:pPr>
            <w:pStyle w:val="E847F187FD6B41469CD189016E553744"/>
          </w:pPr>
          <w:r w:rsidRPr="001334D3">
            <w:rPr>
              <w:rStyle w:val="a3"/>
              <w:rFonts w:ascii="Arial" w:eastAsia="Calibri" w:hAnsi="Arial" w:cs="Arial"/>
            </w:rPr>
            <w:t>Дата документу (дд.мм.рррр)</w:t>
          </w:r>
        </w:p>
      </w:docPartBody>
    </w:docPart>
    <w:docPart>
      <w:docPartPr>
        <w:name w:val="C69076EC4255428CA6E80C7B5F586641"/>
        <w:category>
          <w:name w:val="Загальні"/>
          <w:gallery w:val="placeholder"/>
        </w:category>
        <w:types>
          <w:type w:val="bbPlcHdr"/>
        </w:types>
        <w:behaviors>
          <w:behavior w:val="content"/>
        </w:behaviors>
        <w:guid w:val="{30F8B4C0-767F-4F59-9F5A-83D09E7A61CA}"/>
      </w:docPartPr>
      <w:docPartBody>
        <w:p w:rsidR="0022673E" w:rsidRDefault="00E22CB2" w:rsidP="00E22CB2">
          <w:pPr>
            <w:pStyle w:val="C69076EC4255428CA6E80C7B5F586641"/>
          </w:pPr>
          <w:r w:rsidRPr="00565360">
            <w:rPr>
              <w:rStyle w:val="a3"/>
              <w:rFonts w:eastAsia="Calibri" w:cs="Arial"/>
              <w:sz w:val="20"/>
              <w:szCs w:val="20"/>
            </w:rPr>
            <w:t>Найменування Клієнта</w:t>
          </w:r>
        </w:p>
      </w:docPartBody>
    </w:docPart>
    <w:docPart>
      <w:docPartPr>
        <w:name w:val="DF0B1C993C2F447A9D2A29614C70E44F"/>
        <w:category>
          <w:name w:val="Загальні"/>
          <w:gallery w:val="placeholder"/>
        </w:category>
        <w:types>
          <w:type w:val="bbPlcHdr"/>
        </w:types>
        <w:behaviors>
          <w:behavior w:val="content"/>
        </w:behaviors>
        <w:guid w:val="{641DBD7C-6C72-404D-8DA8-842AD9581898}"/>
      </w:docPartPr>
      <w:docPartBody>
        <w:p w:rsidR="0022673E" w:rsidRDefault="00E22CB2" w:rsidP="00E22CB2">
          <w:pPr>
            <w:pStyle w:val="DF0B1C993C2F447A9D2A29614C70E44F"/>
          </w:pPr>
          <w:r w:rsidRPr="00C56AFD">
            <w:rPr>
              <w:rStyle w:val="a3"/>
              <w:rFonts w:eastAsia="Calibri"/>
              <w:sz w:val="20"/>
              <w:szCs w:val="20"/>
            </w:rPr>
            <w:t>Код за ЄДРПОУ</w:t>
          </w:r>
        </w:p>
      </w:docPartBody>
    </w:docPart>
    <w:docPart>
      <w:docPartPr>
        <w:name w:val="7585A4FE733B49A3B67D1C40DB914502"/>
        <w:category>
          <w:name w:val="Загальні"/>
          <w:gallery w:val="placeholder"/>
        </w:category>
        <w:types>
          <w:type w:val="bbPlcHdr"/>
        </w:types>
        <w:behaviors>
          <w:behavior w:val="content"/>
        </w:behaviors>
        <w:guid w:val="{DAD9AD92-8AD4-40E7-B73F-D200B5FC0709}"/>
      </w:docPartPr>
      <w:docPartBody>
        <w:p w:rsidR="0022673E" w:rsidRDefault="00E22CB2" w:rsidP="00E22CB2">
          <w:pPr>
            <w:pStyle w:val="7585A4FE733B49A3B67D1C40DB914502"/>
          </w:pPr>
          <w:r w:rsidRPr="00C56AFD">
            <w:rPr>
              <w:rStyle w:val="a3"/>
              <w:rFonts w:eastAsia="Calibri"/>
              <w:sz w:val="20"/>
              <w:szCs w:val="20"/>
            </w:rPr>
            <w:t>Місцезнаходження</w:t>
          </w:r>
        </w:p>
      </w:docPartBody>
    </w:docPart>
    <w:docPart>
      <w:docPartPr>
        <w:name w:val="D3DB6EE3C9034297BC381E884498C293"/>
        <w:category>
          <w:name w:val="Загальні"/>
          <w:gallery w:val="placeholder"/>
        </w:category>
        <w:types>
          <w:type w:val="bbPlcHdr"/>
        </w:types>
        <w:behaviors>
          <w:behavior w:val="content"/>
        </w:behaviors>
        <w:guid w:val="{DBF22780-5CC0-4979-AEE5-7AD5B19A93AC}"/>
      </w:docPartPr>
      <w:docPartBody>
        <w:p w:rsidR="0022673E" w:rsidRDefault="00E22CB2" w:rsidP="00E22CB2">
          <w:pPr>
            <w:pStyle w:val="D3DB6EE3C9034297BC381E884498C293"/>
          </w:pPr>
          <w:r w:rsidRPr="00C56AFD">
            <w:rPr>
              <w:rStyle w:val="a3"/>
              <w:rFonts w:eastAsia="Calibri"/>
              <w:sz w:val="20"/>
              <w:szCs w:val="20"/>
            </w:rPr>
            <w:t>Тел./факс</w:t>
          </w:r>
        </w:p>
      </w:docPartBody>
    </w:docPart>
    <w:docPart>
      <w:docPartPr>
        <w:name w:val="CA41D74DD5314B1489543175CA29CDC5"/>
        <w:category>
          <w:name w:val="Загальні"/>
          <w:gallery w:val="placeholder"/>
        </w:category>
        <w:types>
          <w:type w:val="bbPlcHdr"/>
        </w:types>
        <w:behaviors>
          <w:behavior w:val="content"/>
        </w:behaviors>
        <w:guid w:val="{07FC302A-98B2-4DAF-A562-8F8BC634EB94}"/>
      </w:docPartPr>
      <w:docPartBody>
        <w:p w:rsidR="0022673E" w:rsidRDefault="00E22CB2" w:rsidP="00E22CB2">
          <w:pPr>
            <w:pStyle w:val="CA41D74DD5314B1489543175CA29CDC5"/>
          </w:pPr>
          <w:r w:rsidRPr="00C56AFD">
            <w:rPr>
              <w:rStyle w:val="a3"/>
              <w:rFonts w:eastAsia="Calibri"/>
              <w:sz w:val="20"/>
              <w:szCs w:val="20"/>
            </w:rPr>
            <w:t>№ рахунку п/р</w:t>
          </w:r>
        </w:p>
      </w:docPartBody>
    </w:docPart>
    <w:docPart>
      <w:docPartPr>
        <w:name w:val="047D4C9DE092453B8BD0C3F8A551A37C"/>
        <w:category>
          <w:name w:val="Загальні"/>
          <w:gallery w:val="placeholder"/>
        </w:category>
        <w:types>
          <w:type w:val="bbPlcHdr"/>
        </w:types>
        <w:behaviors>
          <w:behavior w:val="content"/>
        </w:behaviors>
        <w:guid w:val="{03556A86-9AC4-4E28-BE6B-3338085DB92D}"/>
      </w:docPartPr>
      <w:docPartBody>
        <w:p w:rsidR="0022673E" w:rsidRDefault="00E22CB2" w:rsidP="00E22CB2">
          <w:pPr>
            <w:pStyle w:val="047D4C9DE092453B8BD0C3F8A551A37C"/>
          </w:pPr>
          <w:r w:rsidRPr="00C56AFD">
            <w:rPr>
              <w:rStyle w:val="a3"/>
              <w:rFonts w:eastAsia="Calibri"/>
              <w:sz w:val="20"/>
              <w:szCs w:val="20"/>
            </w:rPr>
            <w:t>Найменування Банку п/р</w:t>
          </w:r>
        </w:p>
      </w:docPartBody>
    </w:docPart>
    <w:docPart>
      <w:docPartPr>
        <w:name w:val="0BEBEB6D0943451487C06EF532A5AAC9"/>
        <w:category>
          <w:name w:val="Загальні"/>
          <w:gallery w:val="placeholder"/>
        </w:category>
        <w:types>
          <w:type w:val="bbPlcHdr"/>
        </w:types>
        <w:behaviors>
          <w:behavior w:val="content"/>
        </w:behaviors>
        <w:guid w:val="{B5496C93-6C4E-4667-9099-B64F8FFCCAF0}"/>
      </w:docPartPr>
      <w:docPartBody>
        <w:p w:rsidR="0022673E" w:rsidRDefault="00E22CB2" w:rsidP="00E22CB2">
          <w:pPr>
            <w:pStyle w:val="0BEBEB6D0943451487C06EF532A5AAC9"/>
          </w:pPr>
          <w:r w:rsidRPr="00C56AFD">
            <w:rPr>
              <w:rStyle w:val="a3"/>
              <w:rFonts w:eastAsia="Calibri"/>
              <w:sz w:val="20"/>
              <w:szCs w:val="20"/>
            </w:rPr>
            <w:t>Індивідуальний податковий номер</w:t>
          </w:r>
        </w:p>
      </w:docPartBody>
    </w:docPart>
    <w:docPart>
      <w:docPartPr>
        <w:name w:val="0D087BB0412A416ABA88F37319EFE8B6"/>
        <w:category>
          <w:name w:val="Загальні"/>
          <w:gallery w:val="placeholder"/>
        </w:category>
        <w:types>
          <w:type w:val="bbPlcHdr"/>
        </w:types>
        <w:behaviors>
          <w:behavior w:val="content"/>
        </w:behaviors>
        <w:guid w:val="{23850475-0BEC-43A2-89FF-A0F2EA90FDC2}"/>
      </w:docPartPr>
      <w:docPartBody>
        <w:p w:rsidR="0022673E" w:rsidRDefault="00E22CB2" w:rsidP="00E22CB2">
          <w:pPr>
            <w:pStyle w:val="0D087BB0412A416ABA88F37319EFE8B6"/>
          </w:pPr>
          <w:r w:rsidRPr="00C56AFD">
            <w:rPr>
              <w:rStyle w:val="a3"/>
              <w:rFonts w:eastAsia="Calibri"/>
              <w:sz w:val="20"/>
              <w:szCs w:val="20"/>
            </w:rPr>
            <w:t>Посада Уповн. особи</w:t>
          </w:r>
        </w:p>
      </w:docPartBody>
    </w:docPart>
    <w:docPart>
      <w:docPartPr>
        <w:name w:val="506C4DEA44B34A39B4CA8E5656DAA332"/>
        <w:category>
          <w:name w:val="Загальні"/>
          <w:gallery w:val="placeholder"/>
        </w:category>
        <w:types>
          <w:type w:val="bbPlcHdr"/>
        </w:types>
        <w:behaviors>
          <w:behavior w:val="content"/>
        </w:behaviors>
        <w:guid w:val="{0F637605-C936-4B66-8213-47F52FA4BC63}"/>
      </w:docPartPr>
      <w:docPartBody>
        <w:p w:rsidR="0022673E" w:rsidRDefault="00E22CB2" w:rsidP="00E22CB2">
          <w:pPr>
            <w:pStyle w:val="506C4DEA44B34A39B4CA8E5656DAA332"/>
          </w:pPr>
          <w:r w:rsidRPr="00C56AFD">
            <w:rPr>
              <w:rStyle w:val="a3"/>
              <w:rFonts w:eastAsia="Calibri"/>
              <w:sz w:val="20"/>
              <w:szCs w:val="20"/>
            </w:rPr>
            <w:t>П.І.Б. Уповн. особи</w:t>
          </w:r>
        </w:p>
      </w:docPartBody>
    </w:docPart>
    <w:docPart>
      <w:docPartPr>
        <w:name w:val="77DEE4BA9E8A47AEAC026E163B5CCB2A"/>
        <w:category>
          <w:name w:val="Загальні"/>
          <w:gallery w:val="placeholder"/>
        </w:category>
        <w:types>
          <w:type w:val="bbPlcHdr"/>
        </w:types>
        <w:behaviors>
          <w:behavior w:val="content"/>
        </w:behaviors>
        <w:guid w:val="{77D2542B-870A-4842-B888-BE3B2101DA62}"/>
      </w:docPartPr>
      <w:docPartBody>
        <w:p w:rsidR="0022673E" w:rsidRDefault="00E22CB2" w:rsidP="00E22CB2">
          <w:pPr>
            <w:pStyle w:val="77DEE4BA9E8A47AEAC026E163B5CCB2A"/>
          </w:pPr>
          <w:r w:rsidRPr="00C56AFD">
            <w:rPr>
              <w:rStyle w:val="a3"/>
              <w:rFonts w:eastAsia="Calibri"/>
              <w:sz w:val="20"/>
              <w:szCs w:val="20"/>
            </w:rPr>
            <w:t>Код за ЄДРПОУ</w:t>
          </w:r>
        </w:p>
      </w:docPartBody>
    </w:docPart>
    <w:docPart>
      <w:docPartPr>
        <w:name w:val="45133A9BE3714FEA988A68E6EF5E8F6B"/>
        <w:category>
          <w:name w:val="Загальні"/>
          <w:gallery w:val="placeholder"/>
        </w:category>
        <w:types>
          <w:type w:val="bbPlcHdr"/>
        </w:types>
        <w:behaviors>
          <w:behavior w:val="content"/>
        </w:behaviors>
        <w:guid w:val="{140A0174-07AD-45BF-842A-5D1C94CF807D}"/>
      </w:docPartPr>
      <w:docPartBody>
        <w:p w:rsidR="0022673E" w:rsidRDefault="00E22CB2" w:rsidP="00E22CB2">
          <w:pPr>
            <w:pStyle w:val="45133A9BE3714FEA988A68E6EF5E8F6B"/>
          </w:pPr>
          <w:r w:rsidRPr="00C56AFD">
            <w:rPr>
              <w:rStyle w:val="a3"/>
              <w:rFonts w:eastAsia="Calibri"/>
              <w:sz w:val="20"/>
              <w:szCs w:val="20"/>
            </w:rPr>
            <w:t>№ рахунку п/р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3786E"/>
    <w:rsid w:val="000A168E"/>
    <w:rsid w:val="000A700A"/>
    <w:rsid w:val="000A7DE6"/>
    <w:rsid w:val="000B1CCF"/>
    <w:rsid w:val="000C33C6"/>
    <w:rsid w:val="000D732D"/>
    <w:rsid w:val="000E3558"/>
    <w:rsid w:val="000F7319"/>
    <w:rsid w:val="001024DA"/>
    <w:rsid w:val="001028E6"/>
    <w:rsid w:val="00115ED1"/>
    <w:rsid w:val="001332EE"/>
    <w:rsid w:val="001435F4"/>
    <w:rsid w:val="00144C11"/>
    <w:rsid w:val="00166D5F"/>
    <w:rsid w:val="00193480"/>
    <w:rsid w:val="001952DF"/>
    <w:rsid w:val="001A5DC5"/>
    <w:rsid w:val="001C5413"/>
    <w:rsid w:val="001C74C7"/>
    <w:rsid w:val="001E4756"/>
    <w:rsid w:val="001F1FCB"/>
    <w:rsid w:val="001F27CB"/>
    <w:rsid w:val="001F313E"/>
    <w:rsid w:val="00201080"/>
    <w:rsid w:val="00201C99"/>
    <w:rsid w:val="002177C4"/>
    <w:rsid w:val="00225DC1"/>
    <w:rsid w:val="0022625F"/>
    <w:rsid w:val="0022673E"/>
    <w:rsid w:val="0023796C"/>
    <w:rsid w:val="002612C9"/>
    <w:rsid w:val="0029255B"/>
    <w:rsid w:val="002B449F"/>
    <w:rsid w:val="002C10E8"/>
    <w:rsid w:val="002C1DF4"/>
    <w:rsid w:val="002E7068"/>
    <w:rsid w:val="002E71DD"/>
    <w:rsid w:val="002F7D6A"/>
    <w:rsid w:val="0031033D"/>
    <w:rsid w:val="0031241A"/>
    <w:rsid w:val="003215FC"/>
    <w:rsid w:val="00323AB0"/>
    <w:rsid w:val="00326EC1"/>
    <w:rsid w:val="00331966"/>
    <w:rsid w:val="00335595"/>
    <w:rsid w:val="00336DFE"/>
    <w:rsid w:val="00350013"/>
    <w:rsid w:val="0038031F"/>
    <w:rsid w:val="00380FE7"/>
    <w:rsid w:val="00382E1C"/>
    <w:rsid w:val="003A4E62"/>
    <w:rsid w:val="003A7233"/>
    <w:rsid w:val="003B31B7"/>
    <w:rsid w:val="003B342A"/>
    <w:rsid w:val="003B5D2E"/>
    <w:rsid w:val="003D17C2"/>
    <w:rsid w:val="003D2B3D"/>
    <w:rsid w:val="003D4AD9"/>
    <w:rsid w:val="003F2827"/>
    <w:rsid w:val="003F3874"/>
    <w:rsid w:val="004010B7"/>
    <w:rsid w:val="00401F52"/>
    <w:rsid w:val="00402896"/>
    <w:rsid w:val="004125E7"/>
    <w:rsid w:val="00432C14"/>
    <w:rsid w:val="00435FE2"/>
    <w:rsid w:val="00450408"/>
    <w:rsid w:val="004572DE"/>
    <w:rsid w:val="00486CB1"/>
    <w:rsid w:val="004A3311"/>
    <w:rsid w:val="004E0A64"/>
    <w:rsid w:val="004E2016"/>
    <w:rsid w:val="004F0FBF"/>
    <w:rsid w:val="005238C2"/>
    <w:rsid w:val="00532D2A"/>
    <w:rsid w:val="00543455"/>
    <w:rsid w:val="00550D28"/>
    <w:rsid w:val="00552C67"/>
    <w:rsid w:val="00556E7C"/>
    <w:rsid w:val="00563199"/>
    <w:rsid w:val="0057097B"/>
    <w:rsid w:val="00575D4D"/>
    <w:rsid w:val="0058505F"/>
    <w:rsid w:val="005906A9"/>
    <w:rsid w:val="00592D1F"/>
    <w:rsid w:val="005A2BED"/>
    <w:rsid w:val="005A6878"/>
    <w:rsid w:val="005B6B75"/>
    <w:rsid w:val="005C717C"/>
    <w:rsid w:val="005D38D0"/>
    <w:rsid w:val="005E5950"/>
    <w:rsid w:val="005F5A44"/>
    <w:rsid w:val="0061361E"/>
    <w:rsid w:val="006238B5"/>
    <w:rsid w:val="006242F9"/>
    <w:rsid w:val="00631030"/>
    <w:rsid w:val="00634D6A"/>
    <w:rsid w:val="006457C6"/>
    <w:rsid w:val="006462E0"/>
    <w:rsid w:val="00651E98"/>
    <w:rsid w:val="006573C1"/>
    <w:rsid w:val="006751AC"/>
    <w:rsid w:val="006852F9"/>
    <w:rsid w:val="006A2296"/>
    <w:rsid w:val="006C08EE"/>
    <w:rsid w:val="006C5E69"/>
    <w:rsid w:val="006D023E"/>
    <w:rsid w:val="006D3D36"/>
    <w:rsid w:val="006E56F3"/>
    <w:rsid w:val="006F61B5"/>
    <w:rsid w:val="00715DDF"/>
    <w:rsid w:val="00734C99"/>
    <w:rsid w:val="00746402"/>
    <w:rsid w:val="00762A35"/>
    <w:rsid w:val="00777A1D"/>
    <w:rsid w:val="0078052C"/>
    <w:rsid w:val="007927D5"/>
    <w:rsid w:val="007B516A"/>
    <w:rsid w:val="007D0870"/>
    <w:rsid w:val="007D3B4F"/>
    <w:rsid w:val="007F40A5"/>
    <w:rsid w:val="007F629C"/>
    <w:rsid w:val="007F7662"/>
    <w:rsid w:val="00805604"/>
    <w:rsid w:val="00823ABC"/>
    <w:rsid w:val="0082528A"/>
    <w:rsid w:val="00860990"/>
    <w:rsid w:val="00862259"/>
    <w:rsid w:val="00877DB1"/>
    <w:rsid w:val="00881B3F"/>
    <w:rsid w:val="00883E11"/>
    <w:rsid w:val="00893353"/>
    <w:rsid w:val="008B04B6"/>
    <w:rsid w:val="008B3B62"/>
    <w:rsid w:val="008B7746"/>
    <w:rsid w:val="008E34A3"/>
    <w:rsid w:val="008E48D0"/>
    <w:rsid w:val="008F7287"/>
    <w:rsid w:val="009044CC"/>
    <w:rsid w:val="00936CBF"/>
    <w:rsid w:val="00947AEB"/>
    <w:rsid w:val="00957F60"/>
    <w:rsid w:val="00964711"/>
    <w:rsid w:val="009732E3"/>
    <w:rsid w:val="009B705C"/>
    <w:rsid w:val="009D6231"/>
    <w:rsid w:val="009D7E3E"/>
    <w:rsid w:val="009E6F3D"/>
    <w:rsid w:val="00A00AFD"/>
    <w:rsid w:val="00A04B78"/>
    <w:rsid w:val="00A10C17"/>
    <w:rsid w:val="00A36B3C"/>
    <w:rsid w:val="00A41204"/>
    <w:rsid w:val="00A53476"/>
    <w:rsid w:val="00A650E8"/>
    <w:rsid w:val="00A65AEF"/>
    <w:rsid w:val="00AA7266"/>
    <w:rsid w:val="00AA7970"/>
    <w:rsid w:val="00AC3EBC"/>
    <w:rsid w:val="00AC6201"/>
    <w:rsid w:val="00AD1673"/>
    <w:rsid w:val="00AE63A1"/>
    <w:rsid w:val="00AF4CD5"/>
    <w:rsid w:val="00AF5327"/>
    <w:rsid w:val="00B11FF0"/>
    <w:rsid w:val="00B17185"/>
    <w:rsid w:val="00B26C42"/>
    <w:rsid w:val="00B3234E"/>
    <w:rsid w:val="00B36627"/>
    <w:rsid w:val="00B36B71"/>
    <w:rsid w:val="00B37C1B"/>
    <w:rsid w:val="00B447CE"/>
    <w:rsid w:val="00B7237C"/>
    <w:rsid w:val="00B8654A"/>
    <w:rsid w:val="00B8664C"/>
    <w:rsid w:val="00B96A61"/>
    <w:rsid w:val="00BA6679"/>
    <w:rsid w:val="00BD50DF"/>
    <w:rsid w:val="00BE0289"/>
    <w:rsid w:val="00C13FC3"/>
    <w:rsid w:val="00C237B6"/>
    <w:rsid w:val="00C24AAD"/>
    <w:rsid w:val="00C258C8"/>
    <w:rsid w:val="00C315A2"/>
    <w:rsid w:val="00C3181F"/>
    <w:rsid w:val="00C3321B"/>
    <w:rsid w:val="00C46B21"/>
    <w:rsid w:val="00C56A99"/>
    <w:rsid w:val="00C61306"/>
    <w:rsid w:val="00C658CC"/>
    <w:rsid w:val="00C66B7E"/>
    <w:rsid w:val="00C71339"/>
    <w:rsid w:val="00C75ECD"/>
    <w:rsid w:val="00C807DF"/>
    <w:rsid w:val="00C84546"/>
    <w:rsid w:val="00C95561"/>
    <w:rsid w:val="00CA5560"/>
    <w:rsid w:val="00CA729E"/>
    <w:rsid w:val="00CB03AC"/>
    <w:rsid w:val="00CB23AB"/>
    <w:rsid w:val="00CB7EA2"/>
    <w:rsid w:val="00CE64E8"/>
    <w:rsid w:val="00D01D58"/>
    <w:rsid w:val="00D02FD9"/>
    <w:rsid w:val="00D372FB"/>
    <w:rsid w:val="00D62EA0"/>
    <w:rsid w:val="00D656D0"/>
    <w:rsid w:val="00D65970"/>
    <w:rsid w:val="00D72126"/>
    <w:rsid w:val="00D91745"/>
    <w:rsid w:val="00D97630"/>
    <w:rsid w:val="00DA53B2"/>
    <w:rsid w:val="00DA6F5D"/>
    <w:rsid w:val="00DF044E"/>
    <w:rsid w:val="00E057F1"/>
    <w:rsid w:val="00E079FA"/>
    <w:rsid w:val="00E17D8A"/>
    <w:rsid w:val="00E22CB2"/>
    <w:rsid w:val="00E53939"/>
    <w:rsid w:val="00E62682"/>
    <w:rsid w:val="00E62F1F"/>
    <w:rsid w:val="00E6331B"/>
    <w:rsid w:val="00E709E6"/>
    <w:rsid w:val="00E7448C"/>
    <w:rsid w:val="00E87A6E"/>
    <w:rsid w:val="00E87B09"/>
    <w:rsid w:val="00E9113A"/>
    <w:rsid w:val="00EA520B"/>
    <w:rsid w:val="00EB03AB"/>
    <w:rsid w:val="00EE3C8E"/>
    <w:rsid w:val="00EE4E8A"/>
    <w:rsid w:val="00EE5A46"/>
    <w:rsid w:val="00EE5AA0"/>
    <w:rsid w:val="00EF02DC"/>
    <w:rsid w:val="00EF208F"/>
    <w:rsid w:val="00EF2C65"/>
    <w:rsid w:val="00EF2FBD"/>
    <w:rsid w:val="00F04739"/>
    <w:rsid w:val="00F10F29"/>
    <w:rsid w:val="00F13EDF"/>
    <w:rsid w:val="00F31271"/>
    <w:rsid w:val="00F330AA"/>
    <w:rsid w:val="00F376AE"/>
    <w:rsid w:val="00F4712C"/>
    <w:rsid w:val="00F600B2"/>
    <w:rsid w:val="00F60467"/>
    <w:rsid w:val="00F60B88"/>
    <w:rsid w:val="00F62923"/>
    <w:rsid w:val="00F777F5"/>
    <w:rsid w:val="00F8346B"/>
    <w:rsid w:val="00F861A1"/>
    <w:rsid w:val="00FD61C3"/>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2CB2"/>
    <w:rPr>
      <w:rFonts w:cs="Times New Roman"/>
      <w:color w:val="808080"/>
    </w:rPr>
  </w:style>
  <w:style w:type="paragraph" w:customStyle="1" w:styleId="611C3AFE03504D73A38588C687CBA91D">
    <w:name w:val="611C3AFE03504D73A38588C687CBA91D"/>
    <w:rsid w:val="00E22CB2"/>
    <w:pPr>
      <w:spacing w:after="160" w:line="278" w:lineRule="auto"/>
    </w:pPr>
    <w:rPr>
      <w:kern w:val="2"/>
      <w:sz w:val="24"/>
      <w:szCs w:val="24"/>
      <w14:ligatures w14:val="standardContextual"/>
    </w:rPr>
  </w:style>
  <w:style w:type="paragraph" w:customStyle="1" w:styleId="72E0270A0A4540568CBCD701E421DC36">
    <w:name w:val="72E0270A0A4540568CBCD701E421DC36"/>
    <w:rsid w:val="00E22CB2"/>
    <w:pPr>
      <w:spacing w:after="160" w:line="278" w:lineRule="auto"/>
    </w:pPr>
    <w:rPr>
      <w:kern w:val="2"/>
      <w:sz w:val="24"/>
      <w:szCs w:val="24"/>
      <w14:ligatures w14:val="standardContextual"/>
    </w:rPr>
  </w:style>
  <w:style w:type="paragraph" w:customStyle="1" w:styleId="F316D9BDE01E42378E65E79F89833E35">
    <w:name w:val="F316D9BDE01E42378E65E79F89833E35"/>
    <w:rsid w:val="006C08EE"/>
  </w:style>
  <w:style w:type="paragraph" w:customStyle="1" w:styleId="79E24654ECCA427A93FE83E39577CABA">
    <w:name w:val="79E24654ECCA427A93FE83E39577CABA"/>
    <w:rsid w:val="006C08EE"/>
  </w:style>
  <w:style w:type="paragraph" w:customStyle="1" w:styleId="C4735719A0E547BBB76336001C73B05D">
    <w:name w:val="C4735719A0E547BBB76336001C73B05D"/>
    <w:rsid w:val="00E22CB2"/>
    <w:pPr>
      <w:spacing w:after="160" w:line="278" w:lineRule="auto"/>
    </w:pPr>
    <w:rPr>
      <w:kern w:val="2"/>
      <w:sz w:val="24"/>
      <w:szCs w:val="24"/>
      <w14:ligatures w14:val="standardContextual"/>
    </w:rPr>
  </w:style>
  <w:style w:type="paragraph" w:customStyle="1" w:styleId="8B0FB66388FF433B95ACE009EFDF9705">
    <w:name w:val="8B0FB66388FF433B95ACE009EFDF9705"/>
    <w:rsid w:val="00E22CB2"/>
    <w:pPr>
      <w:spacing w:after="160" w:line="278" w:lineRule="auto"/>
    </w:pPr>
    <w:rPr>
      <w:kern w:val="2"/>
      <w:sz w:val="24"/>
      <w:szCs w:val="24"/>
      <w14:ligatures w14:val="standardContextual"/>
    </w:rPr>
  </w:style>
  <w:style w:type="paragraph" w:customStyle="1" w:styleId="337F76F8FB4D498F9F964E7FB432744E">
    <w:name w:val="337F76F8FB4D498F9F964E7FB432744E"/>
    <w:rsid w:val="00E22CB2"/>
    <w:pPr>
      <w:spacing w:after="160" w:line="278" w:lineRule="auto"/>
    </w:pPr>
    <w:rPr>
      <w:kern w:val="2"/>
      <w:sz w:val="24"/>
      <w:szCs w:val="24"/>
      <w14:ligatures w14:val="standardContextual"/>
    </w:rPr>
  </w:style>
  <w:style w:type="paragraph" w:customStyle="1" w:styleId="E847F187FD6B41469CD189016E553744">
    <w:name w:val="E847F187FD6B41469CD189016E553744"/>
    <w:rsid w:val="00E22CB2"/>
    <w:pPr>
      <w:spacing w:after="160" w:line="278" w:lineRule="auto"/>
    </w:pPr>
    <w:rPr>
      <w:kern w:val="2"/>
      <w:sz w:val="24"/>
      <w:szCs w:val="24"/>
      <w14:ligatures w14:val="standardContextual"/>
    </w:rPr>
  </w:style>
  <w:style w:type="paragraph" w:customStyle="1" w:styleId="C69076EC4255428CA6E80C7B5F586641">
    <w:name w:val="C69076EC4255428CA6E80C7B5F586641"/>
    <w:rsid w:val="00E22CB2"/>
    <w:pPr>
      <w:spacing w:after="160" w:line="278" w:lineRule="auto"/>
    </w:pPr>
    <w:rPr>
      <w:kern w:val="2"/>
      <w:sz w:val="24"/>
      <w:szCs w:val="24"/>
      <w14:ligatures w14:val="standardContextual"/>
    </w:rPr>
  </w:style>
  <w:style w:type="paragraph" w:customStyle="1" w:styleId="DF0B1C993C2F447A9D2A29614C70E44F">
    <w:name w:val="DF0B1C993C2F447A9D2A29614C70E44F"/>
    <w:rsid w:val="00E22CB2"/>
    <w:pPr>
      <w:spacing w:after="160" w:line="278" w:lineRule="auto"/>
    </w:pPr>
    <w:rPr>
      <w:kern w:val="2"/>
      <w:sz w:val="24"/>
      <w:szCs w:val="24"/>
      <w14:ligatures w14:val="standardContextual"/>
    </w:rPr>
  </w:style>
  <w:style w:type="paragraph" w:customStyle="1" w:styleId="7585A4FE733B49A3B67D1C40DB914502">
    <w:name w:val="7585A4FE733B49A3B67D1C40DB914502"/>
    <w:rsid w:val="00E22CB2"/>
    <w:pPr>
      <w:spacing w:after="160" w:line="278" w:lineRule="auto"/>
    </w:pPr>
    <w:rPr>
      <w:kern w:val="2"/>
      <w:sz w:val="24"/>
      <w:szCs w:val="24"/>
      <w14:ligatures w14:val="standardContextual"/>
    </w:rPr>
  </w:style>
  <w:style w:type="paragraph" w:customStyle="1" w:styleId="D3DB6EE3C9034297BC381E884498C293">
    <w:name w:val="D3DB6EE3C9034297BC381E884498C293"/>
    <w:rsid w:val="00E22CB2"/>
    <w:pPr>
      <w:spacing w:after="160" w:line="278" w:lineRule="auto"/>
    </w:pPr>
    <w:rPr>
      <w:kern w:val="2"/>
      <w:sz w:val="24"/>
      <w:szCs w:val="24"/>
      <w14:ligatures w14:val="standardContextual"/>
    </w:rPr>
  </w:style>
  <w:style w:type="paragraph" w:customStyle="1" w:styleId="CA41D74DD5314B1489543175CA29CDC5">
    <w:name w:val="CA41D74DD5314B1489543175CA29CDC5"/>
    <w:rsid w:val="00E22CB2"/>
    <w:pPr>
      <w:spacing w:after="160" w:line="278" w:lineRule="auto"/>
    </w:pPr>
    <w:rPr>
      <w:kern w:val="2"/>
      <w:sz w:val="24"/>
      <w:szCs w:val="24"/>
      <w14:ligatures w14:val="standardContextual"/>
    </w:rPr>
  </w:style>
  <w:style w:type="paragraph" w:customStyle="1" w:styleId="047D4C9DE092453B8BD0C3F8A551A37C">
    <w:name w:val="047D4C9DE092453B8BD0C3F8A551A37C"/>
    <w:rsid w:val="00E22CB2"/>
    <w:pPr>
      <w:spacing w:after="160" w:line="278" w:lineRule="auto"/>
    </w:pPr>
    <w:rPr>
      <w:kern w:val="2"/>
      <w:sz w:val="24"/>
      <w:szCs w:val="24"/>
      <w14:ligatures w14:val="standardContextual"/>
    </w:rPr>
  </w:style>
  <w:style w:type="paragraph" w:customStyle="1" w:styleId="0BEBEB6D0943451487C06EF532A5AAC9">
    <w:name w:val="0BEBEB6D0943451487C06EF532A5AAC9"/>
    <w:rsid w:val="00E22CB2"/>
    <w:pPr>
      <w:spacing w:after="160" w:line="278" w:lineRule="auto"/>
    </w:pPr>
    <w:rPr>
      <w:kern w:val="2"/>
      <w:sz w:val="24"/>
      <w:szCs w:val="24"/>
      <w14:ligatures w14:val="standardContextual"/>
    </w:rPr>
  </w:style>
  <w:style w:type="paragraph" w:customStyle="1" w:styleId="0D087BB0412A416ABA88F37319EFE8B6">
    <w:name w:val="0D087BB0412A416ABA88F37319EFE8B6"/>
    <w:rsid w:val="00E22CB2"/>
    <w:pPr>
      <w:spacing w:after="160" w:line="278" w:lineRule="auto"/>
    </w:pPr>
    <w:rPr>
      <w:kern w:val="2"/>
      <w:sz w:val="24"/>
      <w:szCs w:val="24"/>
      <w14:ligatures w14:val="standardContextual"/>
    </w:rPr>
  </w:style>
  <w:style w:type="paragraph" w:customStyle="1" w:styleId="506C4DEA44B34A39B4CA8E5656DAA332">
    <w:name w:val="506C4DEA44B34A39B4CA8E5656DAA332"/>
    <w:rsid w:val="00E22CB2"/>
    <w:pPr>
      <w:spacing w:after="160" w:line="278" w:lineRule="auto"/>
    </w:pPr>
    <w:rPr>
      <w:kern w:val="2"/>
      <w:sz w:val="24"/>
      <w:szCs w:val="24"/>
      <w14:ligatures w14:val="standardContextual"/>
    </w:rPr>
  </w:style>
  <w:style w:type="paragraph" w:customStyle="1" w:styleId="77DEE4BA9E8A47AEAC026E163B5CCB2A">
    <w:name w:val="77DEE4BA9E8A47AEAC026E163B5CCB2A"/>
    <w:rsid w:val="00E22CB2"/>
    <w:pPr>
      <w:spacing w:after="160" w:line="278" w:lineRule="auto"/>
    </w:pPr>
    <w:rPr>
      <w:kern w:val="2"/>
      <w:sz w:val="24"/>
      <w:szCs w:val="24"/>
      <w14:ligatures w14:val="standardContextual"/>
    </w:rPr>
  </w:style>
  <w:style w:type="paragraph" w:customStyle="1" w:styleId="45133A9BE3714FEA988A68E6EF5E8F6B">
    <w:name w:val="45133A9BE3714FEA988A68E6EF5E8F6B"/>
    <w:rsid w:val="00E22CB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E838-8434-4421-A90D-E6D0EB25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18</Pages>
  <Words>8295</Words>
  <Characters>55747</Characters>
  <Application>Microsoft Office Word</Application>
  <DocSecurity>0</DocSecurity>
  <Lines>6194</Lines>
  <Paragraphs>3557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23</cp:revision>
  <cp:lastPrinted>2025-07-26T16:53:00Z</cp:lastPrinted>
  <dcterms:created xsi:type="dcterms:W3CDTF">2025-10-23T14:37:00Z</dcterms:created>
  <dcterms:modified xsi:type="dcterms:W3CDTF">2026-06-24T13:53:00Z</dcterms:modified>
</cp:coreProperties>
</file>