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F7" w:rsidRPr="00DF2E41" w:rsidRDefault="00330CF7" w:rsidP="00330CF7">
      <w:pPr>
        <w:pStyle w:val="a3"/>
        <w:tabs>
          <w:tab w:val="left" w:pos="1134"/>
        </w:tabs>
        <w:ind w:right="-1"/>
        <w:jc w:val="center"/>
        <w:rPr>
          <w:b/>
          <w:lang w:val="uk-UA"/>
        </w:rPr>
      </w:pPr>
      <w:r w:rsidRPr="00DF2E41">
        <w:rPr>
          <w:b/>
          <w:lang w:val="uk-UA"/>
        </w:rPr>
        <w:t>Порядок встановлення кінцевого бенефіціарного власника (контролера) клієнта</w:t>
      </w:r>
    </w:p>
    <w:p w:rsidR="00330CF7" w:rsidRPr="00DF2E41" w:rsidRDefault="00330CF7" w:rsidP="00A001BF">
      <w:pPr>
        <w:pStyle w:val="a5"/>
        <w:tabs>
          <w:tab w:val="left" w:pos="0"/>
        </w:tabs>
        <w:spacing w:before="0" w:beforeAutospacing="0" w:after="0" w:afterAutospacing="0"/>
        <w:ind w:firstLine="709"/>
        <w:jc w:val="both"/>
        <w:rPr>
          <w:rFonts w:ascii="Times New Roman" w:hAnsi="Times New Roman"/>
          <w:color w:val="auto"/>
          <w:szCs w:val="24"/>
          <w:lang w:val="uk-UA"/>
        </w:rPr>
      </w:pPr>
    </w:p>
    <w:p w:rsidR="00330CF7" w:rsidRPr="00ED47B5" w:rsidRDefault="00330CF7" w:rsidP="00A001BF">
      <w:pPr>
        <w:pStyle w:val="a5"/>
        <w:numPr>
          <w:ilvl w:val="0"/>
          <w:numId w:val="3"/>
        </w:numPr>
        <w:tabs>
          <w:tab w:val="left" w:pos="993"/>
        </w:tabs>
        <w:spacing w:before="0" w:beforeAutospacing="0" w:after="0" w:afterAutospacing="0"/>
        <w:ind w:left="0" w:firstLine="709"/>
        <w:jc w:val="both"/>
        <w:rPr>
          <w:rFonts w:ascii="Times New Roman" w:hAnsi="Times New Roman"/>
          <w:color w:val="auto"/>
          <w:szCs w:val="24"/>
          <w:lang w:val="uk-UA"/>
        </w:rPr>
      </w:pPr>
      <w:r w:rsidRPr="00ED47B5">
        <w:rPr>
          <w:rFonts w:ascii="Times New Roman" w:hAnsi="Times New Roman"/>
          <w:color w:val="auto"/>
          <w:szCs w:val="24"/>
          <w:lang w:val="uk-UA"/>
        </w:rPr>
        <w:t>Банк до встановлення ділових (договірних) відносин, відкриття рахунку, зобов</w:t>
      </w:r>
      <w:r w:rsidRPr="004D3982">
        <w:rPr>
          <w:rFonts w:ascii="Times New Roman" w:hAnsi="Times New Roman"/>
          <w:color w:val="auto"/>
          <w:szCs w:val="24"/>
          <w:lang w:val="uk-UA"/>
        </w:rPr>
        <w:t>’</w:t>
      </w:r>
      <w:r w:rsidRPr="00ED47B5">
        <w:rPr>
          <w:rFonts w:ascii="Times New Roman" w:hAnsi="Times New Roman"/>
          <w:color w:val="auto"/>
          <w:szCs w:val="24"/>
          <w:lang w:val="uk-UA"/>
        </w:rPr>
        <w:t xml:space="preserve">язаний  </w:t>
      </w:r>
      <w:r w:rsidR="00A001BF">
        <w:rPr>
          <w:rFonts w:ascii="Times New Roman" w:hAnsi="Times New Roman"/>
          <w:color w:val="auto"/>
          <w:szCs w:val="24"/>
          <w:lang w:val="uk-UA"/>
        </w:rPr>
        <w:t>встановити</w:t>
      </w:r>
      <w:r w:rsidRPr="00ED47B5">
        <w:rPr>
          <w:rFonts w:ascii="Times New Roman" w:hAnsi="Times New Roman"/>
          <w:color w:val="auto"/>
          <w:szCs w:val="24"/>
          <w:lang w:val="uk-UA"/>
        </w:rPr>
        <w:t xml:space="preserve"> відомості про структуру власності клієнта.</w:t>
      </w:r>
    </w:p>
    <w:p w:rsidR="00330CF7" w:rsidRPr="00ED47B5" w:rsidRDefault="00330CF7" w:rsidP="00A001BF">
      <w:pPr>
        <w:pStyle w:val="a5"/>
        <w:tabs>
          <w:tab w:val="left" w:pos="0"/>
          <w:tab w:val="left" w:pos="480"/>
          <w:tab w:val="left" w:pos="1134"/>
        </w:tabs>
        <w:spacing w:before="0" w:beforeAutospacing="0" w:after="0" w:afterAutospacing="0"/>
        <w:ind w:firstLine="709"/>
        <w:jc w:val="both"/>
        <w:rPr>
          <w:rFonts w:ascii="Times New Roman" w:hAnsi="Times New Roman"/>
          <w:color w:val="auto"/>
          <w:szCs w:val="24"/>
          <w:lang w:val="uk-UA"/>
        </w:rPr>
      </w:pPr>
    </w:p>
    <w:p w:rsidR="00330CF7" w:rsidRPr="00ED47B5" w:rsidRDefault="00330CF7" w:rsidP="00A001BF">
      <w:pPr>
        <w:pStyle w:val="a5"/>
        <w:numPr>
          <w:ilvl w:val="0"/>
          <w:numId w:val="3"/>
        </w:numPr>
        <w:tabs>
          <w:tab w:val="left" w:pos="0"/>
          <w:tab w:val="left" w:pos="993"/>
          <w:tab w:val="left" w:pos="1134"/>
        </w:tabs>
        <w:spacing w:before="0" w:beforeAutospacing="0" w:after="0" w:afterAutospacing="0"/>
        <w:ind w:left="0" w:firstLine="709"/>
        <w:jc w:val="both"/>
        <w:rPr>
          <w:rFonts w:ascii="Times New Roman" w:hAnsi="Times New Roman"/>
          <w:color w:val="auto"/>
          <w:szCs w:val="24"/>
          <w:lang w:val="uk-UA"/>
        </w:rPr>
      </w:pPr>
      <w:r w:rsidRPr="00ED47B5">
        <w:rPr>
          <w:rFonts w:ascii="Times New Roman" w:hAnsi="Times New Roman"/>
          <w:color w:val="auto"/>
          <w:szCs w:val="24"/>
          <w:lang w:val="uk-UA"/>
        </w:rPr>
        <w:t xml:space="preserve">На виконання зазначеного Банк має право витребувати у клієнта, а клієнт </w:t>
      </w:r>
      <w:r w:rsidR="00C16312" w:rsidRPr="00C16312">
        <w:rPr>
          <w:rFonts w:ascii="Times New Roman" w:hAnsi="Times New Roman"/>
          <w:b/>
          <w:color w:val="auto"/>
          <w:szCs w:val="24"/>
          <w:u w:val="single"/>
          <w:lang w:val="uk-UA"/>
        </w:rPr>
        <w:t>ЗОБОВ’ЯЗАНИЙ</w:t>
      </w:r>
      <w:r w:rsidRPr="00ED47B5">
        <w:rPr>
          <w:rFonts w:ascii="Times New Roman" w:hAnsi="Times New Roman"/>
          <w:b/>
          <w:color w:val="auto"/>
          <w:szCs w:val="24"/>
          <w:lang w:val="uk-UA"/>
        </w:rPr>
        <w:t xml:space="preserve"> </w:t>
      </w:r>
      <w:r w:rsidRPr="00ED47B5">
        <w:rPr>
          <w:rFonts w:ascii="Times New Roman" w:hAnsi="Times New Roman"/>
          <w:color w:val="auto"/>
          <w:szCs w:val="24"/>
          <w:lang w:val="uk-UA"/>
        </w:rPr>
        <w:t>надати відомості і документи, необхідні для встановлення всіх наявних його кінцевих бенефіціарних власників (контролерів), у тому числі відносини контролю між ними, або відсутність кінцевих бенефіціарних власників (контролерів) такого клієнта.</w:t>
      </w:r>
    </w:p>
    <w:p w:rsidR="00330CF7" w:rsidRPr="00ED47B5" w:rsidRDefault="00330CF7" w:rsidP="00A001BF">
      <w:pPr>
        <w:pStyle w:val="a5"/>
        <w:tabs>
          <w:tab w:val="left" w:pos="0"/>
          <w:tab w:val="left" w:pos="480"/>
          <w:tab w:val="left" w:pos="1134"/>
        </w:tabs>
        <w:spacing w:before="0" w:beforeAutospacing="0" w:after="0" w:afterAutospacing="0"/>
        <w:ind w:firstLine="709"/>
        <w:jc w:val="both"/>
        <w:rPr>
          <w:rFonts w:ascii="Times New Roman" w:hAnsi="Times New Roman"/>
          <w:color w:val="auto"/>
          <w:szCs w:val="24"/>
          <w:lang w:val="uk-UA"/>
        </w:rPr>
      </w:pPr>
    </w:p>
    <w:p w:rsidR="00330CF7" w:rsidRPr="00ED47B5" w:rsidRDefault="00330CF7" w:rsidP="00A001BF">
      <w:pPr>
        <w:pStyle w:val="a5"/>
        <w:tabs>
          <w:tab w:val="left" w:pos="0"/>
          <w:tab w:val="left" w:pos="480"/>
          <w:tab w:val="left" w:pos="1134"/>
        </w:tabs>
        <w:spacing w:before="0" w:beforeAutospacing="0" w:after="0" w:afterAutospacing="0"/>
        <w:ind w:firstLine="709"/>
        <w:jc w:val="both"/>
        <w:rPr>
          <w:rFonts w:ascii="Times New Roman" w:hAnsi="Times New Roman"/>
          <w:color w:val="auto"/>
          <w:szCs w:val="24"/>
          <w:lang w:val="uk-UA"/>
        </w:rPr>
      </w:pPr>
      <w:r w:rsidRPr="00ED47B5">
        <w:rPr>
          <w:rFonts w:ascii="Times New Roman" w:hAnsi="Times New Roman"/>
          <w:color w:val="auto"/>
          <w:szCs w:val="24"/>
          <w:lang w:val="uk-UA"/>
        </w:rPr>
        <w:t xml:space="preserve">У разі ненадання клієнтом (представником клієнта) документів, необхідних для встановлення ідентифікаційних даних кінцевих бенефіціарних власників (контролерів), </w:t>
      </w:r>
      <w:r w:rsidRPr="00A001BF">
        <w:rPr>
          <w:rFonts w:ascii="Times New Roman" w:hAnsi="Times New Roman"/>
          <w:b/>
          <w:color w:val="auto"/>
          <w:szCs w:val="24"/>
          <w:lang w:val="uk-UA"/>
        </w:rPr>
        <w:t>рахунок не відкривається</w:t>
      </w:r>
      <w:r w:rsidRPr="00ED47B5">
        <w:rPr>
          <w:rFonts w:ascii="Times New Roman" w:hAnsi="Times New Roman"/>
          <w:color w:val="auto"/>
          <w:szCs w:val="24"/>
          <w:lang w:val="uk-UA"/>
        </w:rPr>
        <w:t>.</w:t>
      </w:r>
    </w:p>
    <w:p w:rsidR="00330CF7" w:rsidRPr="00ED47B5" w:rsidRDefault="00330CF7" w:rsidP="00A001BF">
      <w:pPr>
        <w:pStyle w:val="a5"/>
        <w:tabs>
          <w:tab w:val="left" w:pos="0"/>
          <w:tab w:val="left" w:pos="480"/>
          <w:tab w:val="left" w:pos="1134"/>
        </w:tabs>
        <w:spacing w:before="0" w:beforeAutospacing="0" w:after="0" w:afterAutospacing="0"/>
        <w:ind w:firstLine="709"/>
        <w:jc w:val="both"/>
        <w:rPr>
          <w:rFonts w:ascii="Times New Roman" w:hAnsi="Times New Roman"/>
          <w:szCs w:val="24"/>
          <w:lang w:val="uk-UA"/>
        </w:rPr>
      </w:pPr>
    </w:p>
    <w:p w:rsidR="00330CF7" w:rsidRPr="00ED47B5" w:rsidRDefault="00A001BF" w:rsidP="00A001BF">
      <w:pPr>
        <w:pStyle w:val="a9"/>
        <w:tabs>
          <w:tab w:val="left" w:pos="0"/>
        </w:tabs>
        <w:ind w:left="0" w:firstLine="709"/>
        <w:jc w:val="both"/>
        <w:rPr>
          <w:rFonts w:ascii="Times New Roman" w:hAnsi="Times New Roman"/>
          <w:sz w:val="24"/>
          <w:szCs w:val="24"/>
          <w:lang w:val="uk-UA"/>
        </w:rPr>
      </w:pPr>
      <w:r>
        <w:rPr>
          <w:rFonts w:ascii="Times New Roman" w:hAnsi="Times New Roman"/>
          <w:sz w:val="24"/>
          <w:szCs w:val="24"/>
          <w:lang w:val="uk-UA"/>
        </w:rPr>
        <w:t xml:space="preserve">4. </w:t>
      </w:r>
      <w:r w:rsidR="00330CF7" w:rsidRPr="00ED47B5">
        <w:rPr>
          <w:rFonts w:ascii="Times New Roman" w:hAnsi="Times New Roman"/>
          <w:sz w:val="24"/>
          <w:szCs w:val="24"/>
          <w:lang w:val="uk-UA"/>
        </w:rPr>
        <w:t xml:space="preserve">Відповідно до законодавства України, визначення структури власності клієнта Банку здійснюється </w:t>
      </w:r>
      <w:r w:rsidRPr="00A001BF">
        <w:rPr>
          <w:rFonts w:ascii="Times New Roman" w:hAnsi="Times New Roman"/>
          <w:b/>
          <w:sz w:val="24"/>
          <w:szCs w:val="24"/>
          <w:u w:val="single"/>
          <w:lang w:val="uk-UA"/>
        </w:rPr>
        <w:t>ВИКЛЮЧНО</w:t>
      </w:r>
      <w:r w:rsidR="00330CF7" w:rsidRPr="00ED47B5">
        <w:rPr>
          <w:rFonts w:ascii="Times New Roman" w:hAnsi="Times New Roman"/>
          <w:sz w:val="24"/>
          <w:szCs w:val="24"/>
          <w:lang w:val="uk-UA"/>
        </w:rPr>
        <w:t xml:space="preserve"> на підставі поданих клієнтом (представником клієнта) </w:t>
      </w:r>
      <w:r w:rsidR="00330CF7" w:rsidRPr="00A001BF">
        <w:rPr>
          <w:rFonts w:ascii="Times New Roman" w:hAnsi="Times New Roman"/>
          <w:sz w:val="24"/>
          <w:szCs w:val="24"/>
          <w:u w:val="single"/>
          <w:lang w:val="uk-UA"/>
        </w:rPr>
        <w:t>офіційних документів</w:t>
      </w:r>
      <w:r w:rsidR="00330CF7" w:rsidRPr="00ED47B5">
        <w:rPr>
          <w:rFonts w:ascii="Times New Roman" w:hAnsi="Times New Roman"/>
          <w:sz w:val="24"/>
          <w:szCs w:val="24"/>
          <w:lang w:val="uk-UA"/>
        </w:rPr>
        <w:t xml:space="preserve"> або засвідчених в установленому порядку їх копій (якщо інше не передбачено Законом). Такі документи мають бути чинними (дійсними) на момент їх подання та включати всі необхідні ідентифікаційні дані.</w:t>
      </w:r>
    </w:p>
    <w:p w:rsidR="00330CF7" w:rsidRPr="00ED47B5" w:rsidRDefault="00A001BF" w:rsidP="00A001BF">
      <w:pPr>
        <w:tabs>
          <w:tab w:val="left" w:pos="0"/>
        </w:tabs>
        <w:ind w:firstLine="709"/>
        <w:jc w:val="both"/>
      </w:pPr>
      <w:r>
        <w:t xml:space="preserve">5. </w:t>
      </w:r>
      <w:r w:rsidR="00330CF7" w:rsidRPr="00ED47B5">
        <w:t xml:space="preserve">На виконання </w:t>
      </w:r>
      <w:r>
        <w:t xml:space="preserve">вище визначених </w:t>
      </w:r>
      <w:r w:rsidR="00330CF7" w:rsidRPr="00ED47B5">
        <w:t>вимог клієнт зобов’язаний подати до Банку:</w:t>
      </w:r>
    </w:p>
    <w:p w:rsidR="00330CF7" w:rsidRPr="00ED47B5" w:rsidRDefault="00330CF7" w:rsidP="00A001BF">
      <w:pPr>
        <w:pStyle w:val="a5"/>
        <w:numPr>
          <w:ilvl w:val="0"/>
          <w:numId w:val="1"/>
        </w:numPr>
        <w:tabs>
          <w:tab w:val="clear" w:pos="1260"/>
          <w:tab w:val="left" w:pos="0"/>
          <w:tab w:val="left" w:pos="993"/>
        </w:tabs>
        <w:spacing w:before="0" w:beforeAutospacing="0" w:after="0" w:afterAutospacing="0"/>
        <w:ind w:left="0" w:firstLine="709"/>
        <w:jc w:val="both"/>
        <w:rPr>
          <w:rFonts w:ascii="Times New Roman" w:hAnsi="Times New Roman"/>
          <w:color w:val="auto"/>
          <w:szCs w:val="24"/>
          <w:lang w:val="uk-UA"/>
        </w:rPr>
      </w:pPr>
      <w:r w:rsidRPr="00ED47B5">
        <w:rPr>
          <w:rFonts w:ascii="Times New Roman" w:hAnsi="Times New Roman"/>
          <w:color w:val="auto"/>
          <w:szCs w:val="24"/>
          <w:lang w:val="uk-UA"/>
        </w:rPr>
        <w:t xml:space="preserve">документи  (належним чином засвідчені їх копії), що мають містити інформацію / відомості про структуру власності юридичної особи – клієнта Банку, що встановлює ділові (договірні) відносини з Банком (додаток </w:t>
      </w:r>
      <w:r w:rsidR="00A001BF">
        <w:rPr>
          <w:rFonts w:ascii="Times New Roman" w:hAnsi="Times New Roman"/>
          <w:color w:val="auto"/>
          <w:szCs w:val="24"/>
          <w:lang w:val="uk-UA"/>
        </w:rPr>
        <w:t>1</w:t>
      </w:r>
      <w:r w:rsidRPr="00ED47B5">
        <w:rPr>
          <w:rFonts w:ascii="Times New Roman" w:hAnsi="Times New Roman"/>
          <w:color w:val="auto"/>
          <w:szCs w:val="24"/>
          <w:lang w:val="uk-UA"/>
        </w:rPr>
        <w:t>);</w:t>
      </w:r>
    </w:p>
    <w:p w:rsidR="00330CF7" w:rsidRPr="00ED47B5" w:rsidRDefault="00330CF7" w:rsidP="00A001BF">
      <w:pPr>
        <w:pStyle w:val="a5"/>
        <w:numPr>
          <w:ilvl w:val="0"/>
          <w:numId w:val="1"/>
        </w:numPr>
        <w:tabs>
          <w:tab w:val="clear" w:pos="1260"/>
          <w:tab w:val="left" w:pos="0"/>
          <w:tab w:val="left" w:pos="993"/>
        </w:tabs>
        <w:spacing w:before="0" w:beforeAutospacing="0" w:after="0" w:afterAutospacing="0"/>
        <w:ind w:left="0" w:firstLine="709"/>
        <w:jc w:val="both"/>
        <w:rPr>
          <w:rFonts w:ascii="Times New Roman" w:hAnsi="Times New Roman"/>
          <w:color w:val="auto"/>
          <w:szCs w:val="24"/>
          <w:lang w:val="uk-UA"/>
        </w:rPr>
      </w:pPr>
      <w:r w:rsidRPr="00ED47B5">
        <w:rPr>
          <w:rFonts w:ascii="Times New Roman" w:hAnsi="Times New Roman"/>
          <w:color w:val="auto"/>
          <w:szCs w:val="24"/>
          <w:lang w:val="uk-UA"/>
        </w:rPr>
        <w:t xml:space="preserve">документи  (належним чином засвідчені їх копії), що мають містити інформацію / відомості про структуру власності юридичних осіб – прямих власників клієнта Банку (додаток </w:t>
      </w:r>
      <w:r w:rsidR="00A001BF">
        <w:rPr>
          <w:rFonts w:ascii="Times New Roman" w:hAnsi="Times New Roman"/>
          <w:color w:val="auto"/>
          <w:szCs w:val="24"/>
          <w:lang w:val="uk-UA"/>
        </w:rPr>
        <w:t>2</w:t>
      </w:r>
      <w:r w:rsidRPr="00ED47B5">
        <w:rPr>
          <w:rFonts w:ascii="Times New Roman" w:hAnsi="Times New Roman"/>
          <w:color w:val="auto"/>
          <w:szCs w:val="24"/>
          <w:lang w:val="uk-UA"/>
        </w:rPr>
        <w:t>).</w:t>
      </w:r>
    </w:p>
    <w:p w:rsidR="00330CF7" w:rsidRPr="00ED47B5" w:rsidRDefault="00330CF7" w:rsidP="00A001BF">
      <w:pPr>
        <w:tabs>
          <w:tab w:val="left" w:pos="0"/>
        </w:tabs>
        <w:ind w:firstLine="709"/>
        <w:jc w:val="both"/>
      </w:pPr>
    </w:p>
    <w:p w:rsidR="00330CF7" w:rsidRPr="00ED47B5" w:rsidRDefault="00A001BF" w:rsidP="00A001BF">
      <w:pPr>
        <w:pStyle w:val="a3"/>
        <w:tabs>
          <w:tab w:val="left" w:pos="0"/>
          <w:tab w:val="left" w:pos="1134"/>
        </w:tabs>
        <w:ind w:right="22" w:firstLine="709"/>
        <w:rPr>
          <w:lang w:val="uk-UA"/>
        </w:rPr>
      </w:pPr>
      <w:r>
        <w:rPr>
          <w:lang w:val="uk-UA"/>
        </w:rPr>
        <w:t>6</w:t>
      </w:r>
      <w:r w:rsidR="00330CF7" w:rsidRPr="00ED47B5">
        <w:rPr>
          <w:lang w:val="uk-UA"/>
        </w:rPr>
        <w:t>.</w:t>
      </w:r>
      <w:r w:rsidR="00330CF7" w:rsidRPr="00ED47B5">
        <w:rPr>
          <w:lang w:val="uk-UA"/>
        </w:rPr>
        <w:tab/>
        <w:t xml:space="preserve">Додаток  </w:t>
      </w:r>
      <w:r>
        <w:rPr>
          <w:lang w:val="uk-UA"/>
        </w:rPr>
        <w:t>1</w:t>
      </w:r>
      <w:r w:rsidR="00330CF7" w:rsidRPr="00ED47B5">
        <w:rPr>
          <w:lang w:val="uk-UA"/>
        </w:rPr>
        <w:t xml:space="preserve"> заповнюється відносно самого клієнта Банку. В додатку вказується інформація про всіх, виключно прямих власників істотної участі в юридичній особі – клієнті Банку, які прямо та опосередковано (через іншого прямого власника) володіють істотною участю в юридичній особі – клієнті Банку.</w:t>
      </w:r>
    </w:p>
    <w:p w:rsidR="00330CF7" w:rsidRPr="00ED47B5" w:rsidRDefault="00330CF7" w:rsidP="00330CF7">
      <w:pPr>
        <w:pStyle w:val="a3"/>
        <w:tabs>
          <w:tab w:val="left" w:pos="1134"/>
        </w:tabs>
        <w:ind w:right="22" w:firstLine="709"/>
        <w:rPr>
          <w:lang w:val="uk-UA"/>
        </w:rPr>
      </w:pPr>
    </w:p>
    <w:p w:rsidR="00330CF7" w:rsidRPr="00ED47B5" w:rsidRDefault="00A001BF" w:rsidP="00330CF7">
      <w:pPr>
        <w:pStyle w:val="a3"/>
        <w:tabs>
          <w:tab w:val="left" w:pos="1134"/>
        </w:tabs>
        <w:ind w:right="22" w:firstLine="709"/>
        <w:rPr>
          <w:lang w:val="uk-UA"/>
        </w:rPr>
      </w:pPr>
      <w:r>
        <w:rPr>
          <w:lang w:val="uk-UA"/>
        </w:rPr>
        <w:t>7</w:t>
      </w:r>
      <w:r w:rsidR="00330CF7" w:rsidRPr="00ED47B5">
        <w:rPr>
          <w:lang w:val="uk-UA"/>
        </w:rPr>
        <w:t xml:space="preserve">. Додаток </w:t>
      </w:r>
      <w:r>
        <w:rPr>
          <w:lang w:val="uk-UA"/>
        </w:rPr>
        <w:t>2</w:t>
      </w:r>
      <w:r w:rsidR="00330CF7" w:rsidRPr="00ED47B5">
        <w:rPr>
          <w:lang w:val="uk-UA"/>
        </w:rPr>
        <w:t xml:space="preserve"> заповнюється щодо кожного прямого власника істотної участі в юридичній особі – клієнті Банку. В додатку вказується інформація про всіх власників істотної участі в юридичній особі – власнику істотної участі в клієнті Банку (далі – юридична особа), які прямо та / або опосередковано володіють істотною участю в цій юридичній особі.</w:t>
      </w:r>
    </w:p>
    <w:p w:rsidR="00330CF7" w:rsidRPr="00ED47B5" w:rsidRDefault="00330CF7" w:rsidP="00330CF7">
      <w:pPr>
        <w:pStyle w:val="a3"/>
        <w:tabs>
          <w:tab w:val="left" w:pos="1134"/>
        </w:tabs>
        <w:ind w:right="22" w:firstLine="709"/>
        <w:rPr>
          <w:lang w:val="uk-UA"/>
        </w:rPr>
      </w:pPr>
    </w:p>
    <w:p w:rsidR="00330CF7" w:rsidRPr="00ED47B5" w:rsidRDefault="00330CF7" w:rsidP="00330CF7">
      <w:pPr>
        <w:pStyle w:val="a3"/>
        <w:tabs>
          <w:tab w:val="left" w:pos="1134"/>
        </w:tabs>
        <w:ind w:right="22" w:firstLine="709"/>
        <w:rPr>
          <w:b/>
          <w:lang w:val="uk-UA"/>
        </w:rPr>
      </w:pPr>
      <w:r w:rsidRPr="00ED47B5">
        <w:rPr>
          <w:lang w:val="uk-UA"/>
        </w:rPr>
        <w:t xml:space="preserve">У разі наявності спільного володіння в додатку </w:t>
      </w:r>
      <w:r w:rsidR="00A001BF">
        <w:rPr>
          <w:lang w:val="uk-UA"/>
        </w:rPr>
        <w:t>2</w:t>
      </w:r>
      <w:r w:rsidRPr="00ED47B5">
        <w:rPr>
          <w:lang w:val="uk-UA"/>
        </w:rPr>
        <w:t xml:space="preserve"> зазначається інформація про власників істотної участі в юридичній особі та осіб, спільно з якими власник істотної участі володіє участю в юридичній особі. Зазначаються частка прямого та / або опосередкованого володіння участю в  юридичній особі кожної такої особи, перелік їх асоційованих осіб і частка прямого та / або опосередкованого володіння участю цих осіб у клієнті Банку (у разі наявності). Щодо кожної юридичної особи та кожної фізичної особи заповнюються всі колонки таблиці.</w:t>
      </w:r>
    </w:p>
    <w:p w:rsidR="00330CF7" w:rsidRPr="00ED47B5" w:rsidRDefault="00330CF7" w:rsidP="00330CF7">
      <w:pPr>
        <w:pStyle w:val="a3"/>
        <w:tabs>
          <w:tab w:val="left" w:pos="1134"/>
        </w:tabs>
        <w:ind w:right="22" w:firstLine="709"/>
        <w:rPr>
          <w:lang w:val="uk-UA"/>
        </w:rPr>
      </w:pPr>
    </w:p>
    <w:p w:rsidR="00330CF7" w:rsidRPr="00ED47B5" w:rsidRDefault="00330CF7" w:rsidP="00330CF7">
      <w:pPr>
        <w:pStyle w:val="a3"/>
        <w:tabs>
          <w:tab w:val="left" w:pos="1134"/>
        </w:tabs>
        <w:ind w:right="22" w:firstLine="709"/>
        <w:rPr>
          <w:b/>
          <w:lang w:val="uk-UA"/>
        </w:rPr>
      </w:pPr>
      <w:r w:rsidRPr="00ED47B5">
        <w:rPr>
          <w:lang w:val="uk-UA"/>
        </w:rPr>
        <w:t xml:space="preserve">У разі наявності опосередкованого володіння в додатку </w:t>
      </w:r>
      <w:r w:rsidR="00D168FB">
        <w:rPr>
          <w:lang w:val="uk-UA"/>
        </w:rPr>
        <w:t>2</w:t>
      </w:r>
      <w:r w:rsidRPr="00ED47B5">
        <w:rPr>
          <w:lang w:val="uk-UA"/>
        </w:rPr>
        <w:t xml:space="preserve"> зазначається інформація про власників істотної участі в юридичній особі, які опосередковано або прямо та опосередковано володіють участю в юридичній особі, та про осіб, через яких здійснюється опосередковане володіння участю в юридичній особі. Зазначаються частка прямого та/або опосередкованого володіння участю в юридичній особі кожної особи, перелік їх асоційованих осіб і частка прямого та / або опосередкованого володіння участю цих осіб у </w:t>
      </w:r>
      <w:r w:rsidRPr="00ED47B5">
        <w:rPr>
          <w:lang w:val="uk-UA"/>
        </w:rPr>
        <w:lastRenderedPageBreak/>
        <w:t>клієнті Банку (у разі наявності). Щодо кожної юридичної особи та кожної фізичної особи заповнюються всі колонки таблиці.</w:t>
      </w:r>
    </w:p>
    <w:p w:rsidR="00330CF7" w:rsidRPr="00ED47B5" w:rsidRDefault="00330CF7" w:rsidP="00330CF7">
      <w:pPr>
        <w:pStyle w:val="a3"/>
        <w:tabs>
          <w:tab w:val="left" w:pos="1134"/>
        </w:tabs>
        <w:ind w:right="22" w:firstLine="709"/>
        <w:rPr>
          <w:lang w:val="uk-UA"/>
        </w:rPr>
      </w:pPr>
    </w:p>
    <w:p w:rsidR="00330CF7" w:rsidRPr="00ED47B5" w:rsidRDefault="00330CF7" w:rsidP="00330CF7">
      <w:pPr>
        <w:pStyle w:val="a5"/>
        <w:tabs>
          <w:tab w:val="left" w:pos="0"/>
        </w:tabs>
        <w:spacing w:before="0" w:beforeAutospacing="0" w:after="0" w:afterAutospacing="0"/>
        <w:ind w:firstLine="709"/>
        <w:jc w:val="both"/>
        <w:rPr>
          <w:rFonts w:ascii="Times New Roman" w:hAnsi="Times New Roman"/>
          <w:color w:val="auto"/>
          <w:szCs w:val="24"/>
          <w:lang w:val="uk-UA"/>
        </w:rPr>
      </w:pPr>
      <w:r w:rsidRPr="00ED47B5">
        <w:rPr>
          <w:rFonts w:ascii="Times New Roman" w:hAnsi="Times New Roman"/>
          <w:color w:val="auto"/>
          <w:szCs w:val="24"/>
          <w:lang w:val="uk-UA"/>
        </w:rPr>
        <w:t xml:space="preserve">Додаток </w:t>
      </w:r>
      <w:r w:rsidR="00D168FB">
        <w:rPr>
          <w:rFonts w:ascii="Times New Roman" w:hAnsi="Times New Roman"/>
          <w:color w:val="auto"/>
          <w:szCs w:val="24"/>
          <w:lang w:val="uk-UA"/>
        </w:rPr>
        <w:t>2</w:t>
      </w:r>
      <w:r w:rsidRPr="00ED47B5">
        <w:rPr>
          <w:rFonts w:ascii="Times New Roman" w:hAnsi="Times New Roman"/>
          <w:color w:val="auto"/>
          <w:szCs w:val="24"/>
          <w:lang w:val="uk-UA"/>
        </w:rPr>
        <w:t xml:space="preserve"> заповнюється щодо кожної юридичної особи – прямого власника юридичної особи клієнта Банку.</w:t>
      </w:r>
    </w:p>
    <w:p w:rsidR="00330CF7" w:rsidRPr="00ED47B5" w:rsidRDefault="00330CF7" w:rsidP="00330CF7">
      <w:pPr>
        <w:pStyle w:val="a5"/>
        <w:tabs>
          <w:tab w:val="left" w:pos="0"/>
        </w:tabs>
        <w:spacing w:before="0" w:beforeAutospacing="0" w:after="0" w:afterAutospacing="0"/>
        <w:ind w:firstLine="709"/>
        <w:jc w:val="both"/>
        <w:rPr>
          <w:rFonts w:ascii="Times New Roman" w:hAnsi="Times New Roman"/>
          <w:color w:val="auto"/>
          <w:szCs w:val="24"/>
          <w:lang w:val="uk-UA"/>
        </w:rPr>
      </w:pPr>
    </w:p>
    <w:p w:rsidR="00330CF7" w:rsidRPr="00ED47B5" w:rsidRDefault="00330CF7" w:rsidP="00330CF7">
      <w:pPr>
        <w:pStyle w:val="a5"/>
        <w:tabs>
          <w:tab w:val="left" w:pos="0"/>
        </w:tabs>
        <w:spacing w:before="0" w:beforeAutospacing="0" w:after="0" w:afterAutospacing="0"/>
        <w:ind w:firstLine="709"/>
        <w:jc w:val="both"/>
        <w:rPr>
          <w:rFonts w:ascii="Times New Roman" w:hAnsi="Times New Roman"/>
          <w:color w:val="auto"/>
          <w:szCs w:val="24"/>
          <w:lang w:val="uk-UA"/>
        </w:rPr>
      </w:pPr>
      <w:r w:rsidRPr="00ED47B5">
        <w:rPr>
          <w:rFonts w:ascii="Times New Roman" w:hAnsi="Times New Roman"/>
          <w:color w:val="auto"/>
          <w:szCs w:val="24"/>
          <w:lang w:val="uk-UA"/>
        </w:rPr>
        <w:t xml:space="preserve">8. </w:t>
      </w:r>
      <w:r w:rsidR="00D168FB">
        <w:rPr>
          <w:rFonts w:ascii="Times New Roman" w:hAnsi="Times New Roman"/>
          <w:color w:val="auto"/>
          <w:szCs w:val="24"/>
          <w:lang w:val="uk-UA"/>
        </w:rPr>
        <w:t>До</w:t>
      </w:r>
      <w:r w:rsidRPr="00ED47B5">
        <w:rPr>
          <w:rFonts w:ascii="Times New Roman" w:hAnsi="Times New Roman"/>
          <w:color w:val="auto"/>
          <w:szCs w:val="24"/>
          <w:lang w:val="uk-UA"/>
        </w:rPr>
        <w:t>кументи</w:t>
      </w:r>
      <w:r w:rsidR="00D168FB">
        <w:rPr>
          <w:rFonts w:ascii="Times New Roman" w:hAnsi="Times New Roman"/>
          <w:color w:val="auto"/>
          <w:szCs w:val="24"/>
          <w:lang w:val="uk-UA"/>
        </w:rPr>
        <w:t>, що подаються до Банку</w:t>
      </w:r>
      <w:r w:rsidRPr="00ED47B5">
        <w:rPr>
          <w:rFonts w:ascii="Times New Roman" w:hAnsi="Times New Roman"/>
          <w:color w:val="auto"/>
          <w:szCs w:val="24"/>
          <w:lang w:val="uk-UA"/>
        </w:rPr>
        <w:t xml:space="preserve"> прошиваються, нумеруються, підписуються уповноваженою особою клієнта і засвідчуються відбитком печатки клієнта (за наявності). </w:t>
      </w:r>
    </w:p>
    <w:p w:rsidR="00330CF7" w:rsidRPr="00ED47B5" w:rsidRDefault="00330CF7" w:rsidP="00330CF7">
      <w:pPr>
        <w:pStyle w:val="a5"/>
        <w:tabs>
          <w:tab w:val="left" w:pos="0"/>
        </w:tabs>
        <w:spacing w:before="0" w:beforeAutospacing="0" w:after="0" w:afterAutospacing="0"/>
        <w:jc w:val="both"/>
        <w:rPr>
          <w:rFonts w:ascii="Times New Roman" w:hAnsi="Times New Roman"/>
          <w:color w:val="auto"/>
          <w:szCs w:val="24"/>
          <w:lang w:val="uk-UA"/>
        </w:rPr>
      </w:pPr>
    </w:p>
    <w:p w:rsidR="00330CF7" w:rsidRPr="00ED47B5" w:rsidRDefault="00D168FB" w:rsidP="00330CF7">
      <w:pPr>
        <w:pStyle w:val="a3"/>
        <w:tabs>
          <w:tab w:val="left" w:pos="1134"/>
        </w:tabs>
        <w:ind w:right="22" w:firstLine="709"/>
        <w:rPr>
          <w:lang w:val="uk-UA"/>
        </w:rPr>
      </w:pPr>
      <w:r>
        <w:rPr>
          <w:lang w:val="uk-UA"/>
        </w:rPr>
        <w:t>9</w:t>
      </w:r>
      <w:r w:rsidR="00330CF7" w:rsidRPr="00ED47B5">
        <w:rPr>
          <w:lang w:val="uk-UA"/>
        </w:rPr>
        <w:t>.</w:t>
      </w:r>
      <w:r w:rsidR="00330CF7" w:rsidRPr="00ED47B5">
        <w:rPr>
          <w:lang w:val="uk-UA"/>
        </w:rPr>
        <w:tab/>
        <w:t xml:space="preserve">Додатково до визначених </w:t>
      </w:r>
      <w:r w:rsidR="00C16312">
        <w:rPr>
          <w:lang w:val="uk-UA"/>
        </w:rPr>
        <w:t>даним</w:t>
      </w:r>
      <w:r>
        <w:rPr>
          <w:lang w:val="uk-UA"/>
        </w:rPr>
        <w:t xml:space="preserve"> Порядком</w:t>
      </w:r>
      <w:r w:rsidR="00330CF7" w:rsidRPr="00ED47B5">
        <w:rPr>
          <w:lang w:val="uk-UA"/>
        </w:rPr>
        <w:t xml:space="preserve"> документів додається схематичне зображення всієї групи юридичних та фізичних осіб, через яких прямо та / або опосередковано здійснюється володіння / контроль участю в юридичні</w:t>
      </w:r>
      <w:r w:rsidR="00330CF7">
        <w:rPr>
          <w:lang w:val="uk-UA"/>
        </w:rPr>
        <w:t>й</w:t>
      </w:r>
      <w:r w:rsidR="00330CF7" w:rsidRPr="00ED47B5">
        <w:rPr>
          <w:lang w:val="uk-UA"/>
        </w:rPr>
        <w:t xml:space="preserve"> особі – клієнті Банку, із зазначенням взаємовідносин між ними, найменування кожної юридичної особи, прізвища, імені та по батькові (за наявності) кожної фізичної особи.</w:t>
      </w:r>
    </w:p>
    <w:p w:rsidR="00330CF7" w:rsidRPr="00ED47B5" w:rsidRDefault="00330CF7" w:rsidP="00330CF7">
      <w:pPr>
        <w:pStyle w:val="a3"/>
        <w:tabs>
          <w:tab w:val="left" w:pos="1134"/>
        </w:tabs>
        <w:ind w:right="22" w:firstLine="709"/>
        <w:rPr>
          <w:lang w:val="uk-UA"/>
        </w:rPr>
      </w:pPr>
    </w:p>
    <w:p w:rsidR="00330CF7" w:rsidRPr="00ED47B5" w:rsidRDefault="00330CF7" w:rsidP="00330CF7">
      <w:pPr>
        <w:pStyle w:val="a3"/>
        <w:tabs>
          <w:tab w:val="left" w:pos="1134"/>
        </w:tabs>
        <w:ind w:right="22" w:firstLine="709"/>
        <w:rPr>
          <w:lang w:val="uk-UA"/>
        </w:rPr>
      </w:pPr>
      <w:r w:rsidRPr="00ED47B5">
        <w:rPr>
          <w:lang w:val="uk-UA"/>
        </w:rPr>
        <w:t xml:space="preserve">У разі неможливості розмістити таке схематичне зображення на одному аркуші це схематичне зображення розміщується на аркушах окремо за кожним власником істотної участі в юридичній особі – клієнті Банку. </w:t>
      </w:r>
    </w:p>
    <w:p w:rsidR="00330CF7" w:rsidRPr="00ED47B5" w:rsidRDefault="00330CF7" w:rsidP="00330CF7">
      <w:pPr>
        <w:pStyle w:val="a3"/>
        <w:tabs>
          <w:tab w:val="left" w:pos="1134"/>
        </w:tabs>
        <w:ind w:right="22" w:firstLine="709"/>
        <w:rPr>
          <w:lang w:val="uk-UA"/>
        </w:rPr>
      </w:pPr>
    </w:p>
    <w:p w:rsidR="00330CF7" w:rsidRPr="00ED47B5" w:rsidRDefault="00330CF7" w:rsidP="00330CF7">
      <w:pPr>
        <w:pStyle w:val="a5"/>
        <w:tabs>
          <w:tab w:val="left" w:pos="1134"/>
        </w:tabs>
        <w:spacing w:before="0" w:beforeAutospacing="0" w:after="0" w:afterAutospacing="0"/>
        <w:ind w:firstLine="709"/>
        <w:jc w:val="both"/>
        <w:rPr>
          <w:rFonts w:ascii="Times New Roman" w:hAnsi="Times New Roman"/>
          <w:color w:val="auto"/>
          <w:szCs w:val="24"/>
          <w:lang w:val="uk-UA"/>
        </w:rPr>
      </w:pPr>
      <w:r w:rsidRPr="00ED47B5">
        <w:rPr>
          <w:rFonts w:ascii="Times New Roman" w:hAnsi="Times New Roman"/>
          <w:color w:val="auto"/>
          <w:szCs w:val="24"/>
          <w:lang w:val="uk-UA"/>
        </w:rPr>
        <w:t>Якщо в юридичній особі – клієнті Банку крім власників істотної участі є інші учасники, то на схематичному зображенні зазначається загальний відсоток участі в юридичній особі інших учасників юридичної особи із зазначенням їх кількості.</w:t>
      </w:r>
    </w:p>
    <w:p w:rsidR="00330CF7" w:rsidRPr="00ED47B5" w:rsidRDefault="00330CF7" w:rsidP="00330CF7">
      <w:pPr>
        <w:pStyle w:val="a5"/>
        <w:tabs>
          <w:tab w:val="left" w:pos="1134"/>
        </w:tabs>
        <w:spacing w:before="0" w:beforeAutospacing="0" w:after="0" w:afterAutospacing="0"/>
        <w:ind w:firstLine="709"/>
        <w:jc w:val="both"/>
        <w:rPr>
          <w:rFonts w:ascii="Times New Roman" w:hAnsi="Times New Roman"/>
          <w:color w:val="auto"/>
          <w:szCs w:val="24"/>
          <w:lang w:val="uk-UA"/>
        </w:rPr>
      </w:pPr>
    </w:p>
    <w:p w:rsidR="00330CF7" w:rsidRPr="00ED47B5" w:rsidRDefault="00330CF7" w:rsidP="00330CF7">
      <w:pPr>
        <w:pStyle w:val="a5"/>
        <w:tabs>
          <w:tab w:val="left" w:pos="1134"/>
        </w:tabs>
        <w:spacing w:before="0" w:beforeAutospacing="0" w:after="0" w:afterAutospacing="0"/>
        <w:ind w:firstLine="709"/>
        <w:jc w:val="both"/>
        <w:rPr>
          <w:rFonts w:ascii="Times New Roman" w:hAnsi="Times New Roman"/>
          <w:color w:val="auto"/>
          <w:szCs w:val="24"/>
          <w:lang w:val="uk-UA"/>
        </w:rPr>
      </w:pPr>
      <w:r w:rsidRPr="009143C6">
        <w:rPr>
          <w:rFonts w:ascii="Times New Roman" w:hAnsi="Times New Roman"/>
          <w:color w:val="auto"/>
          <w:szCs w:val="24"/>
          <w:lang w:val="uk-UA"/>
        </w:rPr>
        <w:t>У разі відсутності власників істотної участі</w:t>
      </w:r>
      <w:r w:rsidR="00C16312">
        <w:rPr>
          <w:rFonts w:ascii="Times New Roman" w:hAnsi="Times New Roman"/>
          <w:color w:val="auto"/>
          <w:szCs w:val="24"/>
          <w:lang w:val="uk-UA"/>
        </w:rPr>
        <w:t xml:space="preserve">/ </w:t>
      </w:r>
      <w:r w:rsidR="00C16312" w:rsidRPr="00C16312">
        <w:rPr>
          <w:rFonts w:ascii="Times New Roman" w:hAnsi="Times New Roman"/>
          <w:color w:val="FF0000"/>
          <w:szCs w:val="24"/>
          <w:lang w:val="uk-UA"/>
        </w:rPr>
        <w:t>контролерів</w:t>
      </w:r>
      <w:r w:rsidRPr="009143C6">
        <w:rPr>
          <w:rFonts w:ascii="Times New Roman" w:hAnsi="Times New Roman"/>
          <w:color w:val="auto"/>
          <w:szCs w:val="24"/>
          <w:lang w:val="uk-UA"/>
        </w:rPr>
        <w:t xml:space="preserve"> в юридичній особі – клієнті Банку на схематичному зображенні </w:t>
      </w:r>
      <w:r w:rsidRPr="00784621">
        <w:rPr>
          <w:rFonts w:ascii="Times New Roman" w:hAnsi="Times New Roman"/>
          <w:color w:val="auto"/>
          <w:szCs w:val="24"/>
          <w:lang w:val="uk-UA"/>
        </w:rPr>
        <w:t>позначаються всі юридичні та/або фізичні особи з зазначенням їх відсотка володіння для можливості підтвердження факт</w:t>
      </w:r>
      <w:r>
        <w:rPr>
          <w:rFonts w:ascii="Times New Roman" w:hAnsi="Times New Roman"/>
          <w:color w:val="auto"/>
          <w:szCs w:val="24"/>
          <w:lang w:val="uk-UA"/>
        </w:rPr>
        <w:t>у</w:t>
      </w:r>
      <w:r w:rsidRPr="00784621">
        <w:rPr>
          <w:rFonts w:ascii="Times New Roman" w:hAnsi="Times New Roman"/>
          <w:color w:val="auto"/>
          <w:szCs w:val="24"/>
          <w:lang w:val="uk-UA"/>
        </w:rPr>
        <w:t xml:space="preserve"> відсутності </w:t>
      </w:r>
      <w:r w:rsidR="00C16312">
        <w:rPr>
          <w:rFonts w:ascii="Times New Roman" w:hAnsi="Times New Roman"/>
          <w:color w:val="auto"/>
          <w:szCs w:val="24"/>
          <w:lang w:val="uk-UA"/>
        </w:rPr>
        <w:t>контролерів</w:t>
      </w:r>
      <w:r w:rsidRPr="00784621">
        <w:rPr>
          <w:rFonts w:ascii="Times New Roman" w:hAnsi="Times New Roman"/>
          <w:color w:val="auto"/>
          <w:szCs w:val="24"/>
          <w:lang w:val="uk-UA"/>
        </w:rPr>
        <w:t xml:space="preserve"> (</w:t>
      </w:r>
      <w:r w:rsidR="00C16312" w:rsidRPr="00C16312">
        <w:rPr>
          <w:rFonts w:ascii="Times New Roman" w:hAnsi="Times New Roman"/>
          <w:color w:val="FF0000"/>
          <w:szCs w:val="24"/>
          <w:lang w:val="uk-UA"/>
        </w:rPr>
        <w:t xml:space="preserve">з урахуванням </w:t>
      </w:r>
      <w:r w:rsidR="00C16312">
        <w:rPr>
          <w:rFonts w:ascii="Times New Roman" w:hAnsi="Times New Roman"/>
          <w:color w:val="FF0000"/>
          <w:szCs w:val="24"/>
          <w:lang w:val="uk-UA"/>
        </w:rPr>
        <w:t xml:space="preserve">факту </w:t>
      </w:r>
      <w:r w:rsidR="00C16312" w:rsidRPr="00C16312">
        <w:rPr>
          <w:rFonts w:ascii="Times New Roman" w:hAnsi="Times New Roman"/>
          <w:color w:val="FF0000"/>
          <w:szCs w:val="24"/>
          <w:lang w:val="uk-UA"/>
        </w:rPr>
        <w:t xml:space="preserve">контролю через </w:t>
      </w:r>
      <w:r w:rsidRPr="00784621">
        <w:rPr>
          <w:rFonts w:ascii="Times New Roman" w:hAnsi="Times New Roman"/>
          <w:color w:val="auto"/>
          <w:szCs w:val="24"/>
          <w:lang w:val="uk-UA"/>
        </w:rPr>
        <w:t>спільне володіння)</w:t>
      </w:r>
      <w:r w:rsidRPr="009143C6">
        <w:rPr>
          <w:rFonts w:ascii="Times New Roman" w:hAnsi="Times New Roman"/>
          <w:color w:val="auto"/>
          <w:szCs w:val="24"/>
          <w:lang w:val="uk-UA"/>
        </w:rPr>
        <w:t>.</w:t>
      </w:r>
    </w:p>
    <w:p w:rsidR="00330CF7" w:rsidRPr="00ED47B5" w:rsidRDefault="00330CF7" w:rsidP="00330CF7">
      <w:pPr>
        <w:pStyle w:val="a3"/>
        <w:tabs>
          <w:tab w:val="left" w:pos="1134"/>
        </w:tabs>
        <w:ind w:right="22" w:firstLine="709"/>
        <w:rPr>
          <w:lang w:val="uk-UA"/>
        </w:rPr>
      </w:pPr>
    </w:p>
    <w:p w:rsidR="00330CF7" w:rsidRPr="00DF2E41" w:rsidRDefault="00D168FB" w:rsidP="00330CF7">
      <w:pPr>
        <w:pStyle w:val="a3"/>
        <w:tabs>
          <w:tab w:val="left" w:pos="1134"/>
        </w:tabs>
        <w:ind w:right="22" w:firstLine="709"/>
        <w:rPr>
          <w:lang w:val="uk-UA"/>
        </w:rPr>
      </w:pPr>
      <w:r>
        <w:rPr>
          <w:lang w:val="uk-UA"/>
        </w:rPr>
        <w:t>10</w:t>
      </w:r>
      <w:r w:rsidR="00330CF7" w:rsidRPr="00ED47B5">
        <w:rPr>
          <w:lang w:val="uk-UA"/>
        </w:rPr>
        <w:t xml:space="preserve">. У відповідності до законодавства України з питань фінансового моніторингу, клієнт зобов’язаний надати до Банку інформацію про всіх його кінцевих </w:t>
      </w:r>
      <w:r w:rsidR="00330CF7">
        <w:rPr>
          <w:lang w:val="uk-UA"/>
        </w:rPr>
        <w:t>б</w:t>
      </w:r>
      <w:r w:rsidR="00330CF7" w:rsidRPr="00ED47B5">
        <w:rPr>
          <w:lang w:val="uk-UA"/>
        </w:rPr>
        <w:t>енефіціарних власник</w:t>
      </w:r>
      <w:r w:rsidR="00330CF7">
        <w:rPr>
          <w:lang w:val="uk-UA"/>
        </w:rPr>
        <w:t>і</w:t>
      </w:r>
      <w:r w:rsidR="00330CF7" w:rsidRPr="00ED47B5">
        <w:rPr>
          <w:lang w:val="uk-UA"/>
        </w:rPr>
        <w:t xml:space="preserve">в фізичних осіб, в т.ч. </w:t>
      </w:r>
      <w:r w:rsidR="00330CF7">
        <w:rPr>
          <w:lang w:val="uk-UA"/>
        </w:rPr>
        <w:t>б</w:t>
      </w:r>
      <w:r w:rsidR="00330CF7" w:rsidRPr="00ED47B5">
        <w:rPr>
          <w:lang w:val="uk-UA"/>
        </w:rPr>
        <w:t>енефіціарних власник</w:t>
      </w:r>
      <w:r w:rsidR="00330CF7">
        <w:rPr>
          <w:lang w:val="uk-UA"/>
        </w:rPr>
        <w:t>і</w:t>
      </w:r>
      <w:r w:rsidR="00330CF7" w:rsidRPr="00ED47B5">
        <w:rPr>
          <w:lang w:val="uk-UA"/>
        </w:rPr>
        <w:t xml:space="preserve">в, що незалежно від формального </w:t>
      </w:r>
      <w:r w:rsidR="00330CF7" w:rsidRPr="00DF2E41">
        <w:rPr>
          <w:lang w:val="uk-UA"/>
        </w:rPr>
        <w:t>володіння мають можливість здійснювати вирішальний вплив на управління або господарську діяльність юридичної особи – клієнта Банку (не мають прямої чи опосередкованої участі в юридичній особі).</w:t>
      </w:r>
    </w:p>
    <w:p w:rsidR="00330CF7" w:rsidRPr="00DF2E41" w:rsidRDefault="00330CF7" w:rsidP="00330CF7">
      <w:pPr>
        <w:pStyle w:val="a3"/>
        <w:tabs>
          <w:tab w:val="left" w:pos="1134"/>
        </w:tabs>
        <w:ind w:right="22" w:firstLine="709"/>
        <w:rPr>
          <w:lang w:val="uk-UA"/>
        </w:rPr>
      </w:pPr>
    </w:p>
    <w:p w:rsidR="00330CF7" w:rsidRPr="00DF2E41" w:rsidRDefault="00330CF7" w:rsidP="00330CF7">
      <w:pPr>
        <w:pStyle w:val="a3"/>
        <w:tabs>
          <w:tab w:val="left" w:pos="1134"/>
        </w:tabs>
        <w:ind w:right="22" w:firstLine="709"/>
        <w:rPr>
          <w:u w:val="single"/>
          <w:lang w:val="uk-UA"/>
        </w:rPr>
      </w:pPr>
      <w:r w:rsidRPr="006C2223">
        <w:rPr>
          <w:lang w:val="uk-UA"/>
        </w:rPr>
        <w:t xml:space="preserve">На виконання зазначеного, у разі наявності такої(их) фізичної(их) особи (осіб), </w:t>
      </w:r>
      <w:r w:rsidRPr="00762053">
        <w:rPr>
          <w:lang w:val="uk-UA"/>
        </w:rPr>
        <w:t>клієнт зобов’язаний надати до Банку інформацію (документи, завірені їх копії), що підтверджують</w:t>
      </w:r>
      <w:r w:rsidRPr="00762053">
        <w:rPr>
          <w:u w:val="single"/>
          <w:lang w:val="uk-UA"/>
        </w:rPr>
        <w:t xml:space="preserve"> </w:t>
      </w:r>
      <w:r w:rsidRPr="00762053">
        <w:rPr>
          <w:lang w:val="uk-UA"/>
        </w:rPr>
        <w:t>можливість здійснювати такою (такими) особою (особами) вирішальний вплив на управління або господарську діяльність юридичної особи,</w:t>
      </w:r>
      <w:r w:rsidRPr="006C2223">
        <w:rPr>
          <w:lang w:val="uk-UA"/>
        </w:rPr>
        <w:t xml:space="preserve"> а також копії документів, що їх ідентифікують.</w:t>
      </w:r>
      <w:r w:rsidRPr="00DF2E41">
        <w:rPr>
          <w:u w:val="single"/>
          <w:lang w:val="uk-UA"/>
        </w:rPr>
        <w:t xml:space="preserve">  </w:t>
      </w:r>
    </w:p>
    <w:p w:rsidR="00330CF7" w:rsidRPr="00DF2E41" w:rsidRDefault="00330CF7" w:rsidP="00330CF7">
      <w:pPr>
        <w:pStyle w:val="a3"/>
        <w:tabs>
          <w:tab w:val="left" w:pos="1134"/>
        </w:tabs>
        <w:ind w:right="22" w:firstLine="709"/>
        <w:rPr>
          <w:u w:val="single"/>
          <w:lang w:val="uk-UA"/>
        </w:rPr>
      </w:pPr>
    </w:p>
    <w:p w:rsidR="00330CF7" w:rsidRPr="00ED47B5" w:rsidRDefault="00330CF7" w:rsidP="00330CF7">
      <w:pPr>
        <w:pStyle w:val="a3"/>
        <w:tabs>
          <w:tab w:val="left" w:pos="1134"/>
        </w:tabs>
        <w:ind w:right="22" w:firstLine="709"/>
        <w:rPr>
          <w:lang w:val="uk-UA"/>
        </w:rPr>
      </w:pPr>
      <w:r w:rsidRPr="00ED47B5">
        <w:rPr>
          <w:lang w:val="uk-UA"/>
        </w:rPr>
        <w:t xml:space="preserve">Інформація щодо визначених осіб в </w:t>
      </w:r>
      <w:r w:rsidR="00C16312" w:rsidRPr="00C16312">
        <w:rPr>
          <w:b/>
          <w:u w:val="single"/>
          <w:lang w:val="uk-UA"/>
        </w:rPr>
        <w:t>ОБОВ’ЯЗКОВОМУ ПОРЯДКУ</w:t>
      </w:r>
      <w:r w:rsidRPr="00ED47B5">
        <w:rPr>
          <w:lang w:val="uk-UA"/>
        </w:rPr>
        <w:t xml:space="preserve"> вноситься до схематичного зображення структури власності юридичної особи – клієнта Банку, приклад яко</w:t>
      </w:r>
      <w:r>
        <w:rPr>
          <w:lang w:val="uk-UA"/>
        </w:rPr>
        <w:t>го</w:t>
      </w:r>
      <w:r w:rsidRPr="00ED47B5">
        <w:rPr>
          <w:lang w:val="uk-UA"/>
        </w:rPr>
        <w:t xml:space="preserve"> наведено в додатках </w:t>
      </w:r>
      <w:r w:rsidR="00D168FB">
        <w:rPr>
          <w:lang w:val="uk-UA"/>
        </w:rPr>
        <w:t>3</w:t>
      </w:r>
      <w:r w:rsidRPr="00ED47B5">
        <w:rPr>
          <w:lang w:val="uk-UA"/>
        </w:rPr>
        <w:t xml:space="preserve"> та </w:t>
      </w:r>
      <w:r w:rsidR="00D168FB">
        <w:rPr>
          <w:lang w:val="uk-UA"/>
        </w:rPr>
        <w:t>4</w:t>
      </w:r>
      <w:r w:rsidRPr="00ED47B5">
        <w:rPr>
          <w:lang w:val="uk-UA"/>
        </w:rPr>
        <w:t>.</w:t>
      </w:r>
    </w:p>
    <w:p w:rsidR="00330CF7" w:rsidRPr="00ED47B5" w:rsidRDefault="00330CF7" w:rsidP="00330CF7">
      <w:pPr>
        <w:pStyle w:val="a5"/>
        <w:tabs>
          <w:tab w:val="left" w:pos="0"/>
        </w:tabs>
        <w:spacing w:before="0" w:beforeAutospacing="0" w:after="0" w:afterAutospacing="0"/>
        <w:jc w:val="both"/>
        <w:rPr>
          <w:rFonts w:ascii="Times New Roman" w:hAnsi="Times New Roman"/>
          <w:szCs w:val="24"/>
          <w:lang w:val="uk-UA"/>
        </w:rPr>
      </w:pPr>
    </w:p>
    <w:p w:rsidR="00330CF7" w:rsidRPr="00ED47B5" w:rsidRDefault="00330CF7" w:rsidP="00330CF7">
      <w:pPr>
        <w:pStyle w:val="a5"/>
        <w:tabs>
          <w:tab w:val="left" w:pos="0"/>
        </w:tabs>
        <w:spacing w:before="0" w:beforeAutospacing="0" w:after="0" w:afterAutospacing="0"/>
        <w:ind w:firstLine="709"/>
        <w:jc w:val="both"/>
        <w:rPr>
          <w:rFonts w:ascii="Times New Roman" w:hAnsi="Times New Roman"/>
          <w:color w:val="auto"/>
          <w:szCs w:val="24"/>
          <w:u w:val="single"/>
          <w:lang w:val="uk-UA"/>
        </w:rPr>
      </w:pPr>
      <w:r w:rsidRPr="00ED47B5">
        <w:rPr>
          <w:rFonts w:ascii="Times New Roman" w:hAnsi="Times New Roman"/>
          <w:color w:val="auto"/>
          <w:szCs w:val="24"/>
          <w:lang w:val="uk-UA"/>
        </w:rPr>
        <w:t>1</w:t>
      </w:r>
      <w:r w:rsidR="00D168FB">
        <w:rPr>
          <w:rFonts w:ascii="Times New Roman" w:hAnsi="Times New Roman"/>
          <w:color w:val="auto"/>
          <w:szCs w:val="24"/>
          <w:lang w:val="uk-UA"/>
        </w:rPr>
        <w:t>1</w:t>
      </w:r>
      <w:r w:rsidRPr="00ED47B5">
        <w:rPr>
          <w:rFonts w:ascii="Times New Roman" w:hAnsi="Times New Roman"/>
          <w:color w:val="auto"/>
          <w:szCs w:val="24"/>
          <w:lang w:val="uk-UA"/>
        </w:rPr>
        <w:t xml:space="preserve">. Надані клієнтом – юридичною особою інформація та документи (у тому числі схематичне зображення структури власності, </w:t>
      </w:r>
      <w:r w:rsidRPr="00ED47B5">
        <w:rPr>
          <w:rFonts w:ascii="Times New Roman" w:hAnsi="Times New Roman"/>
          <w:color w:val="auto"/>
          <w:szCs w:val="24"/>
          <w:u w:val="single"/>
          <w:lang w:val="uk-UA"/>
        </w:rPr>
        <w:t xml:space="preserve">повинні містити дані про </w:t>
      </w:r>
      <w:r w:rsidRPr="00ED47B5">
        <w:rPr>
          <w:rFonts w:ascii="Times New Roman" w:hAnsi="Times New Roman"/>
          <w:b/>
          <w:color w:val="auto"/>
          <w:szCs w:val="24"/>
          <w:u w:val="single"/>
          <w:lang w:val="uk-UA"/>
        </w:rPr>
        <w:t>всіх</w:t>
      </w:r>
      <w:r w:rsidRPr="00ED47B5">
        <w:rPr>
          <w:rFonts w:ascii="Times New Roman" w:hAnsi="Times New Roman"/>
          <w:color w:val="auto"/>
          <w:szCs w:val="24"/>
          <w:u w:val="single"/>
          <w:lang w:val="uk-UA"/>
        </w:rPr>
        <w:t xml:space="preserve"> фізичних осіб,</w:t>
      </w:r>
      <w:r w:rsidRPr="00ED47B5">
        <w:rPr>
          <w:rFonts w:ascii="Times New Roman" w:hAnsi="Times New Roman"/>
          <w:color w:val="auto"/>
          <w:szCs w:val="24"/>
          <w:lang w:val="uk-UA"/>
        </w:rPr>
        <w:t xml:space="preserve"> які незалежно від формального володіння мають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органів управління, результати голосування, а також вчинення правочинів, які надають можливість визначати умови господарської діяльності, давати обовʼязкові до виконання </w:t>
      </w:r>
      <w:r w:rsidRPr="00ED47B5">
        <w:rPr>
          <w:rFonts w:ascii="Times New Roman" w:hAnsi="Times New Roman"/>
          <w:color w:val="auto"/>
          <w:szCs w:val="24"/>
          <w:lang w:val="uk-UA"/>
        </w:rPr>
        <w:lastRenderedPageBreak/>
        <w:t xml:space="preserve">вказівки чи виконувати функції органу управління, або які мають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повʼязаними фізичними та/або юридичними особами </w:t>
      </w:r>
      <w:r w:rsidRPr="00ED47B5">
        <w:rPr>
          <w:rFonts w:ascii="Times New Roman" w:hAnsi="Times New Roman"/>
          <w:color w:val="auto"/>
          <w:szCs w:val="24"/>
          <w:u w:val="single"/>
          <w:lang w:val="uk-UA"/>
        </w:rPr>
        <w:t xml:space="preserve">часткою в юридичній особі </w:t>
      </w:r>
      <w:r w:rsidRPr="00ED47B5">
        <w:rPr>
          <w:rFonts w:ascii="Times New Roman" w:hAnsi="Times New Roman"/>
          <w:b/>
          <w:color w:val="auto"/>
          <w:szCs w:val="24"/>
          <w:u w:val="single"/>
          <w:lang w:val="uk-UA"/>
        </w:rPr>
        <w:t>в розмірі 25 чи більше</w:t>
      </w:r>
      <w:r w:rsidRPr="00ED47B5">
        <w:rPr>
          <w:rFonts w:ascii="Times New Roman" w:hAnsi="Times New Roman"/>
          <w:color w:val="auto"/>
          <w:szCs w:val="24"/>
          <w:lang w:val="uk-UA"/>
        </w:rPr>
        <w:t xml:space="preserve"> відсотків статутного капіталу або прав голосу в юридичній особі.</w:t>
      </w:r>
    </w:p>
    <w:p w:rsidR="00330CF7" w:rsidRPr="00DF2E41" w:rsidRDefault="00330CF7" w:rsidP="00330CF7">
      <w:pPr>
        <w:pStyle w:val="a5"/>
        <w:tabs>
          <w:tab w:val="left" w:pos="0"/>
        </w:tabs>
        <w:spacing w:before="0" w:beforeAutospacing="0" w:after="0" w:afterAutospacing="0"/>
        <w:jc w:val="both"/>
        <w:rPr>
          <w:rFonts w:ascii="Times New Roman" w:hAnsi="Times New Roman"/>
          <w:szCs w:val="24"/>
          <w:u w:val="single"/>
          <w:lang w:val="uk-UA"/>
        </w:rPr>
      </w:pPr>
    </w:p>
    <w:p w:rsidR="00330CF7" w:rsidRPr="00ED47B5" w:rsidRDefault="00330CF7" w:rsidP="00330CF7">
      <w:pPr>
        <w:pStyle w:val="a5"/>
        <w:tabs>
          <w:tab w:val="left" w:pos="1134"/>
        </w:tabs>
        <w:spacing w:before="0" w:beforeAutospacing="0" w:after="0" w:afterAutospacing="0"/>
        <w:ind w:firstLine="709"/>
        <w:jc w:val="both"/>
        <w:rPr>
          <w:rFonts w:ascii="Times New Roman" w:hAnsi="Times New Roman"/>
          <w:color w:val="auto"/>
          <w:szCs w:val="24"/>
          <w:u w:val="single"/>
          <w:lang w:val="uk-UA"/>
        </w:rPr>
      </w:pPr>
      <w:r w:rsidRPr="00ED47B5">
        <w:rPr>
          <w:rFonts w:ascii="Times New Roman" w:hAnsi="Times New Roman"/>
          <w:color w:val="auto"/>
          <w:szCs w:val="24"/>
          <w:lang w:val="uk-UA"/>
        </w:rPr>
        <w:t xml:space="preserve">При цьому, дані щодо фізичних осіб, які мають формальне право на 25 чи більше відсотків статутного капіталу або прав голосу в юридичній особі, але є агентами, номінальними утримувачами (номінальними власниками/номінальними акціонерами) або тільки посередниками щодо такого права, </w:t>
      </w:r>
      <w:r w:rsidRPr="00ED47B5">
        <w:rPr>
          <w:rFonts w:ascii="Times New Roman" w:hAnsi="Times New Roman"/>
          <w:b/>
          <w:color w:val="auto"/>
          <w:szCs w:val="24"/>
          <w:u w:val="single"/>
          <w:lang w:val="uk-UA"/>
        </w:rPr>
        <w:t>не можуть вважатися підтвердженням установлення кінцевого бенефіціарного власника</w:t>
      </w:r>
      <w:r w:rsidRPr="00ED47B5">
        <w:rPr>
          <w:rFonts w:ascii="Times New Roman" w:hAnsi="Times New Roman"/>
          <w:color w:val="auto"/>
          <w:szCs w:val="24"/>
          <w:lang w:val="uk-UA"/>
        </w:rPr>
        <w:t xml:space="preserve"> (контролера).</w:t>
      </w:r>
    </w:p>
    <w:p w:rsidR="00330CF7" w:rsidRPr="00ED47B5" w:rsidRDefault="00330CF7" w:rsidP="00330CF7">
      <w:pPr>
        <w:pStyle w:val="a5"/>
        <w:tabs>
          <w:tab w:val="left" w:pos="1134"/>
        </w:tabs>
        <w:spacing w:before="0" w:beforeAutospacing="0" w:after="0" w:afterAutospacing="0"/>
        <w:ind w:firstLine="709"/>
        <w:jc w:val="both"/>
        <w:rPr>
          <w:rFonts w:ascii="Times New Roman" w:hAnsi="Times New Roman"/>
          <w:color w:val="auto"/>
          <w:szCs w:val="24"/>
          <w:u w:val="single"/>
          <w:lang w:val="uk-UA"/>
        </w:rPr>
      </w:pPr>
    </w:p>
    <w:p w:rsidR="00330CF7" w:rsidRPr="00ED47B5" w:rsidRDefault="00D168FB" w:rsidP="00330CF7">
      <w:pPr>
        <w:pStyle w:val="a5"/>
        <w:tabs>
          <w:tab w:val="left" w:pos="1134"/>
        </w:tabs>
        <w:spacing w:before="0" w:beforeAutospacing="0" w:after="0" w:afterAutospacing="0"/>
        <w:ind w:firstLine="709"/>
        <w:jc w:val="both"/>
        <w:rPr>
          <w:rFonts w:ascii="Times New Roman" w:hAnsi="Times New Roman"/>
          <w:color w:val="auto"/>
          <w:szCs w:val="24"/>
          <w:lang w:val="uk-UA"/>
        </w:rPr>
      </w:pPr>
      <w:r>
        <w:rPr>
          <w:rFonts w:ascii="Times New Roman" w:hAnsi="Times New Roman"/>
          <w:color w:val="auto"/>
          <w:szCs w:val="24"/>
          <w:lang w:val="uk-UA"/>
        </w:rPr>
        <w:t>1</w:t>
      </w:r>
      <w:r w:rsidR="00330CF7" w:rsidRPr="00ED47B5">
        <w:rPr>
          <w:rFonts w:ascii="Times New Roman" w:hAnsi="Times New Roman"/>
          <w:color w:val="auto"/>
          <w:szCs w:val="24"/>
          <w:lang w:val="uk-UA"/>
        </w:rPr>
        <w:t>2.</w:t>
      </w:r>
      <w:r w:rsidR="00330CF7" w:rsidRPr="00ED47B5">
        <w:rPr>
          <w:rFonts w:ascii="Times New Roman" w:hAnsi="Times New Roman"/>
          <w:color w:val="auto"/>
          <w:szCs w:val="24"/>
          <w:lang w:val="uk-UA"/>
        </w:rPr>
        <w:tab/>
        <w:t xml:space="preserve">Структура власності клієнта Банку є прозорою, якщо інформація, надана Банку, дає змогу визначити всіх його кінцевих беніфіціарних власників (контролерів) та відносини контролю між ними щодо </w:t>
      </w:r>
      <w:r w:rsidR="00330CF7" w:rsidRPr="009143C6">
        <w:rPr>
          <w:rFonts w:ascii="Times New Roman" w:hAnsi="Times New Roman"/>
          <w:color w:val="auto"/>
          <w:szCs w:val="24"/>
          <w:lang w:val="uk-UA"/>
        </w:rPr>
        <w:t xml:space="preserve">цієї юридичної особи – клієнта Банку, або </w:t>
      </w:r>
      <w:r w:rsidR="00330CF7" w:rsidRPr="00784621">
        <w:rPr>
          <w:rFonts w:ascii="Times New Roman" w:hAnsi="Times New Roman"/>
          <w:color w:val="auto"/>
          <w:szCs w:val="24"/>
          <w:lang w:val="uk-UA"/>
        </w:rPr>
        <w:t>надає змогу підтвердити</w:t>
      </w:r>
      <w:r w:rsidR="00330CF7" w:rsidRPr="009143C6">
        <w:rPr>
          <w:rFonts w:ascii="Times New Roman" w:hAnsi="Times New Roman"/>
          <w:color w:val="auto"/>
          <w:szCs w:val="24"/>
          <w:lang w:val="uk-UA"/>
        </w:rPr>
        <w:t xml:space="preserve"> відсутність кінцевих</w:t>
      </w:r>
      <w:r w:rsidR="00330CF7" w:rsidRPr="00ED47B5">
        <w:rPr>
          <w:rFonts w:ascii="Times New Roman" w:hAnsi="Times New Roman"/>
          <w:color w:val="auto"/>
          <w:szCs w:val="24"/>
          <w:lang w:val="uk-UA"/>
        </w:rPr>
        <w:t xml:space="preserve"> бенефіціарних власників.</w:t>
      </w:r>
    </w:p>
    <w:p w:rsidR="00330CF7" w:rsidRPr="00ED47B5" w:rsidRDefault="00330CF7" w:rsidP="00330CF7">
      <w:pPr>
        <w:pStyle w:val="a5"/>
        <w:tabs>
          <w:tab w:val="left" w:pos="1134"/>
        </w:tabs>
        <w:spacing w:before="0" w:beforeAutospacing="0" w:after="0" w:afterAutospacing="0"/>
        <w:ind w:firstLine="709"/>
        <w:jc w:val="both"/>
        <w:rPr>
          <w:rFonts w:ascii="Times New Roman" w:hAnsi="Times New Roman"/>
          <w:color w:val="auto"/>
          <w:szCs w:val="24"/>
          <w:lang w:val="uk-UA"/>
        </w:rPr>
      </w:pPr>
    </w:p>
    <w:p w:rsidR="00330CF7" w:rsidRPr="00ED47B5" w:rsidRDefault="00330CF7" w:rsidP="00330CF7">
      <w:pPr>
        <w:pStyle w:val="a3"/>
        <w:tabs>
          <w:tab w:val="left" w:pos="1134"/>
        </w:tabs>
        <w:ind w:right="22" w:firstLine="709"/>
        <w:rPr>
          <w:lang w:val="uk-UA"/>
        </w:rPr>
      </w:pPr>
      <w:r w:rsidRPr="00ED47B5">
        <w:rPr>
          <w:lang w:val="uk-UA"/>
        </w:rPr>
        <w:t>1</w:t>
      </w:r>
      <w:r w:rsidR="00D168FB">
        <w:rPr>
          <w:lang w:val="uk-UA"/>
        </w:rPr>
        <w:t>3</w:t>
      </w:r>
      <w:r w:rsidRPr="00ED47B5">
        <w:rPr>
          <w:lang w:val="uk-UA"/>
        </w:rPr>
        <w:t>.</w:t>
      </w:r>
      <w:r w:rsidRPr="00ED47B5">
        <w:rPr>
          <w:lang w:val="uk-UA"/>
        </w:rPr>
        <w:tab/>
        <w:t xml:space="preserve">Клієнт </w:t>
      </w:r>
      <w:bookmarkStart w:id="0" w:name="_GoBack"/>
      <w:bookmarkEnd w:id="0"/>
      <w:r w:rsidR="00D168FB" w:rsidRPr="00D168FB">
        <w:rPr>
          <w:b/>
          <w:u w:val="single"/>
          <w:lang w:val="uk-UA"/>
        </w:rPr>
        <w:t>ЗОБОВ'ЯЗАНИЙ</w:t>
      </w:r>
      <w:r w:rsidRPr="00ED47B5">
        <w:rPr>
          <w:lang w:val="uk-UA"/>
        </w:rPr>
        <w:t xml:space="preserve"> повідомляти Банк про всі зміни в його структурі </w:t>
      </w:r>
      <w:r w:rsidRPr="00762053">
        <w:rPr>
          <w:lang w:val="uk-UA"/>
        </w:rPr>
        <w:t xml:space="preserve">власності у строк </w:t>
      </w:r>
      <w:r>
        <w:rPr>
          <w:lang w:val="uk-UA"/>
        </w:rPr>
        <w:t xml:space="preserve">10 робочих днів </w:t>
      </w:r>
      <w:r w:rsidRPr="00762053">
        <w:rPr>
          <w:lang w:val="uk-UA"/>
        </w:rPr>
        <w:t>з дня настання відповідних подій.</w:t>
      </w:r>
    </w:p>
    <w:p w:rsidR="00330CF7" w:rsidRPr="00ED47B5" w:rsidRDefault="00330CF7" w:rsidP="00330CF7">
      <w:pPr>
        <w:pStyle w:val="1"/>
        <w:tabs>
          <w:tab w:val="left" w:pos="1134"/>
        </w:tabs>
        <w:ind w:firstLine="709"/>
        <w:jc w:val="both"/>
        <w:rPr>
          <w:noProof/>
          <w:lang w:val="uk-UA"/>
        </w:rPr>
      </w:pPr>
    </w:p>
    <w:p w:rsidR="00F92912" w:rsidRDefault="00F92912">
      <w:pPr>
        <w:sectPr w:rsidR="00F92912" w:rsidSect="00F92912">
          <w:footerReference w:type="default" r:id="rId8"/>
          <w:pgSz w:w="11906" w:h="16838"/>
          <w:pgMar w:top="851" w:right="851" w:bottom="851" w:left="1418" w:header="709" w:footer="709" w:gutter="0"/>
          <w:cols w:space="708"/>
          <w:docGrid w:linePitch="360"/>
        </w:sectPr>
      </w:pPr>
    </w:p>
    <w:p w:rsidR="00D168FB" w:rsidRPr="00405FE0" w:rsidRDefault="00D168FB" w:rsidP="00D168FB">
      <w:pPr>
        <w:keepNext/>
        <w:ind w:left="720"/>
        <w:jc w:val="right"/>
        <w:outlineLvl w:val="2"/>
      </w:pPr>
      <w:r w:rsidRPr="00405FE0">
        <w:lastRenderedPageBreak/>
        <w:t xml:space="preserve">Додаток </w:t>
      </w:r>
      <w:r w:rsidR="00F92912">
        <w:t>1</w:t>
      </w:r>
    </w:p>
    <w:p w:rsidR="00D168FB" w:rsidRPr="00405FE0" w:rsidRDefault="00D168FB" w:rsidP="00D168FB">
      <w:pPr>
        <w:keepNext/>
        <w:ind w:left="720"/>
        <w:jc w:val="center"/>
        <w:outlineLvl w:val="2"/>
        <w:rPr>
          <w:b/>
        </w:rPr>
      </w:pPr>
      <w:r w:rsidRPr="00405FE0">
        <w:rPr>
          <w:b/>
        </w:rPr>
        <w:t>Відомості</w:t>
      </w:r>
      <w:r w:rsidRPr="00405FE0">
        <w:rPr>
          <w:b/>
        </w:rPr>
        <w:br/>
        <w:t>про структуру власності юридичної особи – клієнта Банку</w:t>
      </w:r>
    </w:p>
    <w:p w:rsidR="00D168FB" w:rsidRPr="00405FE0" w:rsidRDefault="00D168FB" w:rsidP="00D168FB">
      <w:pPr>
        <w:keepNext/>
        <w:ind w:left="720"/>
        <w:jc w:val="center"/>
        <w:outlineLvl w:val="2"/>
        <w:rPr>
          <w:sz w:val="20"/>
          <w:szCs w:val="20"/>
        </w:rPr>
      </w:pPr>
      <w:r w:rsidRPr="00405FE0">
        <w:rPr>
          <w:sz w:val="20"/>
          <w:szCs w:val="20"/>
        </w:rPr>
        <w:t>(станом на ____________ 20__ року)</w:t>
      </w:r>
    </w:p>
    <w:p w:rsidR="00D168FB" w:rsidRPr="00405FE0" w:rsidRDefault="00D168FB" w:rsidP="00D168FB"/>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6"/>
      </w:tblGrid>
      <w:tr w:rsidR="00D168FB" w:rsidRPr="00405FE0" w:rsidTr="00D168FB">
        <w:trPr>
          <w:trHeight w:val="255"/>
          <w:tblCellSpacing w:w="22" w:type="dxa"/>
        </w:trPr>
        <w:tc>
          <w:tcPr>
            <w:tcW w:w="5000" w:type="pct"/>
            <w:hideMark/>
          </w:tcPr>
          <w:p w:rsidR="00D168FB" w:rsidRPr="00405FE0" w:rsidRDefault="00D168FB" w:rsidP="00D168FB">
            <w:pPr>
              <w:spacing w:before="100" w:beforeAutospacing="1" w:after="100" w:afterAutospacing="1"/>
              <w:jc w:val="center"/>
              <w:rPr>
                <w:rFonts w:eastAsia="Arial Unicode MS"/>
              </w:rPr>
            </w:pPr>
            <w:r w:rsidRPr="00405FE0">
              <w:rPr>
                <w:rFonts w:eastAsia="Arial Unicode MS"/>
              </w:rPr>
              <w:t>_______________________________________________________________________________</w:t>
            </w:r>
            <w:r w:rsidRPr="00405FE0">
              <w:rPr>
                <w:rFonts w:eastAsia="Arial Unicode MS"/>
              </w:rPr>
              <w:br/>
            </w:r>
            <w:r w:rsidRPr="00405FE0">
              <w:rPr>
                <w:rFonts w:eastAsia="Arial Unicode MS"/>
                <w:sz w:val="20"/>
                <w:szCs w:val="20"/>
              </w:rPr>
              <w:t>(повне найменування юридичної особи – клієнта Банку та її місцезнаходження)</w:t>
            </w:r>
          </w:p>
        </w:tc>
      </w:tr>
      <w:tr w:rsidR="00D168FB" w:rsidRPr="00405FE0" w:rsidTr="00D168FB">
        <w:trPr>
          <w:trHeight w:val="255"/>
          <w:tblCellSpacing w:w="22" w:type="dxa"/>
        </w:trPr>
        <w:tc>
          <w:tcPr>
            <w:tcW w:w="5000" w:type="pct"/>
          </w:tcPr>
          <w:p w:rsidR="00D168FB" w:rsidRPr="00405FE0" w:rsidRDefault="00D168FB" w:rsidP="00D168FB">
            <w:pPr>
              <w:spacing w:before="100" w:beforeAutospacing="1" w:after="100" w:afterAutospacing="1"/>
              <w:jc w:val="center"/>
              <w:rPr>
                <w:rFonts w:eastAsia="Arial Unicode MS"/>
              </w:rPr>
            </w:pPr>
          </w:p>
        </w:tc>
      </w:tr>
    </w:tbl>
    <w:p w:rsidR="00D168FB" w:rsidRPr="00405FE0" w:rsidRDefault="00D168FB" w:rsidP="00D168FB">
      <w:pPr>
        <w:keepNext/>
        <w:jc w:val="both"/>
        <w:outlineLvl w:val="2"/>
        <w:rPr>
          <w:b/>
        </w:rPr>
      </w:pPr>
    </w:p>
    <w:p w:rsidR="00D168FB" w:rsidRPr="00405FE0" w:rsidRDefault="00D168FB" w:rsidP="00D168FB">
      <w:pPr>
        <w:keepNext/>
        <w:jc w:val="both"/>
        <w:outlineLvl w:val="2"/>
        <w:rPr>
          <w:u w:val="single"/>
        </w:rPr>
      </w:pPr>
      <w:r w:rsidRPr="00405FE0">
        <w:rPr>
          <w:u w:val="single"/>
        </w:rPr>
        <w:t xml:space="preserve">Інформація про </w:t>
      </w:r>
      <w:r>
        <w:rPr>
          <w:u w:val="single"/>
        </w:rPr>
        <w:t xml:space="preserve">прямих </w:t>
      </w:r>
      <w:r w:rsidRPr="00405FE0">
        <w:rPr>
          <w:u w:val="single"/>
        </w:rPr>
        <w:t>власників істотної участі клієнта Банку</w:t>
      </w:r>
      <w:r>
        <w:rPr>
          <w:rStyle w:val="ad"/>
          <w:u w:val="single"/>
        </w:rPr>
        <w:footnoteReference w:id="1"/>
      </w:r>
    </w:p>
    <w:p w:rsidR="00D168FB" w:rsidRPr="00405FE0" w:rsidRDefault="00D168FB" w:rsidP="00D168FB"/>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8"/>
        <w:gridCol w:w="1339"/>
        <w:gridCol w:w="1366"/>
        <w:gridCol w:w="1752"/>
        <w:gridCol w:w="1341"/>
        <w:gridCol w:w="1155"/>
        <w:gridCol w:w="1311"/>
        <w:gridCol w:w="1104"/>
        <w:gridCol w:w="1339"/>
        <w:gridCol w:w="1053"/>
        <w:gridCol w:w="469"/>
        <w:gridCol w:w="1054"/>
        <w:gridCol w:w="515"/>
        <w:gridCol w:w="1120"/>
      </w:tblGrid>
      <w:tr w:rsidR="00D168FB" w:rsidRPr="00405FE0" w:rsidTr="00C16312">
        <w:trPr>
          <w:tblCellSpacing w:w="22" w:type="dxa"/>
        </w:trPr>
        <w:tc>
          <w:tcPr>
            <w:tcW w:w="108"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N</w:t>
            </w:r>
            <w:r w:rsidRPr="00405FE0">
              <w:rPr>
                <w:rFonts w:eastAsia="Arial Unicode MS"/>
                <w:sz w:val="20"/>
                <w:szCs w:val="20"/>
              </w:rPr>
              <w:br/>
              <w:t>з/п</w:t>
            </w:r>
          </w:p>
        </w:tc>
        <w:tc>
          <w:tcPr>
            <w:tcW w:w="426"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Повне найменування юридичної особи або прізвище, ім'я, по батькові (за наявності) фізичної особи</w:t>
            </w:r>
          </w:p>
        </w:tc>
        <w:tc>
          <w:tcPr>
            <w:tcW w:w="435"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Код</w:t>
            </w:r>
            <w:r w:rsidRPr="00405FE0">
              <w:rPr>
                <w:rFonts w:eastAsia="Arial Unicode MS"/>
                <w:sz w:val="20"/>
                <w:szCs w:val="20"/>
                <w:vertAlign w:val="superscript"/>
              </w:rPr>
              <w:footnoteReference w:id="2"/>
            </w:r>
            <w:r w:rsidRPr="00405FE0">
              <w:rPr>
                <w:rFonts w:eastAsia="Arial Unicode MS"/>
                <w:sz w:val="20"/>
                <w:szCs w:val="20"/>
              </w:rPr>
              <w:t xml:space="preserve"> (ЄДРПОУ / Реєстраційний номер облікової картки (за наявності)</w:t>
            </w:r>
          </w:p>
        </w:tc>
        <w:tc>
          <w:tcPr>
            <w:tcW w:w="561"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Місцезнаходження юридичної особи або місце проживання фізичної особи</w:t>
            </w:r>
          </w:p>
        </w:tc>
        <w:tc>
          <w:tcPr>
            <w:tcW w:w="427"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 xml:space="preserve">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w:t>
            </w:r>
            <w:r w:rsidRPr="00405FE0">
              <w:rPr>
                <w:rFonts w:eastAsia="Arial Unicode MS"/>
                <w:sz w:val="20"/>
                <w:szCs w:val="20"/>
              </w:rPr>
              <w:lastRenderedPageBreak/>
              <w:t>орган, що його видав</w:t>
            </w:r>
            <w:r w:rsidRPr="00405FE0">
              <w:rPr>
                <w:rFonts w:eastAsia="Arial Unicode MS"/>
                <w:sz w:val="20"/>
                <w:szCs w:val="20"/>
                <w:vertAlign w:val="superscript"/>
              </w:rPr>
              <w:footnoteReference w:id="3"/>
            </w:r>
          </w:p>
        </w:tc>
        <w:tc>
          <w:tcPr>
            <w:tcW w:w="366"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lastRenderedPageBreak/>
              <w:t>Дата народження</w:t>
            </w:r>
          </w:p>
        </w:tc>
        <w:tc>
          <w:tcPr>
            <w:tcW w:w="417" w:type="pct"/>
            <w:vMerge w:val="restar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Родинний зв’язок асоційованої особи</w:t>
            </w:r>
            <w:r w:rsidRPr="00405FE0">
              <w:rPr>
                <w:rFonts w:eastAsia="Arial Unicode MS"/>
                <w:sz w:val="20"/>
                <w:szCs w:val="20"/>
                <w:vertAlign w:val="superscript"/>
              </w:rPr>
              <w:footnoteReference w:id="4"/>
            </w:r>
            <w:r w:rsidRPr="00405FE0">
              <w:rPr>
                <w:rFonts w:eastAsia="Arial Unicode MS"/>
                <w:sz w:val="20"/>
                <w:szCs w:val="20"/>
              </w:rPr>
              <w:t xml:space="preserve"> та прізвище, ім'я, по батькові власника істотної участі щодо якого ця особа є асоційованою</w:t>
            </w:r>
          </w:p>
        </w:tc>
        <w:tc>
          <w:tcPr>
            <w:tcW w:w="349" w:type="pct"/>
            <w:vMerge w:val="restart"/>
            <w:hideMark/>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Державний орган, який здійснив реєстрацію (для іноземних юридичних осіб)</w:t>
            </w:r>
          </w:p>
        </w:tc>
        <w:tc>
          <w:tcPr>
            <w:tcW w:w="392" w:type="pct"/>
            <w:vMerge w:val="restart"/>
          </w:tcPr>
          <w:p w:rsidR="00D168FB" w:rsidRPr="00405FE0" w:rsidRDefault="00D168FB" w:rsidP="00D168FB">
            <w:pPr>
              <w:jc w:val="center"/>
              <w:rPr>
                <w:rFonts w:eastAsia="Arial Unicode MS"/>
                <w:sz w:val="20"/>
                <w:szCs w:val="20"/>
              </w:rPr>
            </w:pPr>
            <w:r w:rsidRPr="00405FE0">
              <w:rPr>
                <w:rFonts w:eastAsia="Arial Unicode MS"/>
                <w:sz w:val="20"/>
                <w:szCs w:val="20"/>
              </w:rPr>
              <w:t>Володіння самостійне/</w:t>
            </w:r>
          </w:p>
          <w:p w:rsidR="00D168FB" w:rsidRPr="00405FE0" w:rsidRDefault="00D168FB" w:rsidP="00D168FB">
            <w:pPr>
              <w:jc w:val="center"/>
              <w:rPr>
                <w:rFonts w:eastAsia="Arial Unicode MS"/>
                <w:sz w:val="20"/>
                <w:szCs w:val="20"/>
              </w:rPr>
            </w:pPr>
            <w:r w:rsidRPr="00405FE0">
              <w:rPr>
                <w:rFonts w:eastAsia="Arial Unicode MS"/>
                <w:sz w:val="20"/>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492" w:type="pct"/>
            <w:gridSpan w:val="2"/>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Пряма участь</w:t>
            </w:r>
          </w:p>
        </w:tc>
        <w:tc>
          <w:tcPr>
            <w:tcW w:w="493" w:type="pct"/>
            <w:gridSpan w:val="2"/>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Опосередкована участь</w:t>
            </w:r>
          </w:p>
        </w:tc>
        <w:tc>
          <w:tcPr>
            <w:tcW w:w="347" w:type="pct"/>
            <w:vMerge w:val="restar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Загальний відсоток у статутному капіталі</w:t>
            </w:r>
          </w:p>
        </w:tc>
      </w:tr>
      <w:tr w:rsidR="00D168FB" w:rsidRPr="00405FE0" w:rsidTr="00C16312">
        <w:trPr>
          <w:tblCellSpacing w:w="22" w:type="dxa"/>
        </w:trPr>
        <w:tc>
          <w:tcPr>
            <w:tcW w:w="108"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426"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435"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561"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427"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366"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417"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349"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392" w:type="pct"/>
            <w:vMerge/>
          </w:tcPr>
          <w:p w:rsidR="00D168FB" w:rsidRPr="00405FE0" w:rsidRDefault="00D168FB" w:rsidP="00D168FB">
            <w:pPr>
              <w:spacing w:before="100" w:beforeAutospacing="1" w:after="100" w:afterAutospacing="1"/>
              <w:jc w:val="center"/>
              <w:rPr>
                <w:rFonts w:eastAsia="Arial Unicode MS"/>
                <w:sz w:val="20"/>
                <w:szCs w:val="20"/>
              </w:rPr>
            </w:pPr>
          </w:p>
        </w:tc>
        <w:tc>
          <w:tcPr>
            <w:tcW w:w="333"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відсоток статутного капіталу юридичної особи</w:t>
            </w:r>
          </w:p>
        </w:tc>
        <w:tc>
          <w:tcPr>
            <w:tcW w:w="145"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грн.</w:t>
            </w:r>
          </w:p>
        </w:tc>
        <w:tc>
          <w:tcPr>
            <w:tcW w:w="333"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відсоток статутного капіталу юридичної особи</w:t>
            </w:r>
          </w:p>
        </w:tc>
        <w:tc>
          <w:tcPr>
            <w:tcW w:w="146"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грн.</w:t>
            </w:r>
          </w:p>
        </w:tc>
        <w:tc>
          <w:tcPr>
            <w:tcW w:w="347" w:type="pct"/>
            <w:vMerge/>
          </w:tcPr>
          <w:p w:rsidR="00D168FB" w:rsidRPr="00405FE0" w:rsidRDefault="00D168FB" w:rsidP="00D168FB">
            <w:pPr>
              <w:spacing w:before="100" w:beforeAutospacing="1" w:after="100" w:afterAutospacing="1"/>
              <w:jc w:val="center"/>
              <w:rPr>
                <w:rFonts w:eastAsia="Arial Unicode MS"/>
                <w:sz w:val="20"/>
                <w:szCs w:val="20"/>
              </w:rPr>
            </w:pPr>
          </w:p>
        </w:tc>
      </w:tr>
      <w:tr w:rsidR="00D168FB" w:rsidRPr="00405FE0" w:rsidTr="00C16312">
        <w:trPr>
          <w:tblCellSpacing w:w="22" w:type="dxa"/>
        </w:trPr>
        <w:tc>
          <w:tcPr>
            <w:tcW w:w="108"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lastRenderedPageBreak/>
              <w:t>1</w:t>
            </w:r>
          </w:p>
        </w:tc>
        <w:tc>
          <w:tcPr>
            <w:tcW w:w="426"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2</w:t>
            </w:r>
          </w:p>
        </w:tc>
        <w:tc>
          <w:tcPr>
            <w:tcW w:w="435"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3</w:t>
            </w:r>
          </w:p>
        </w:tc>
        <w:tc>
          <w:tcPr>
            <w:tcW w:w="561"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4</w:t>
            </w:r>
          </w:p>
        </w:tc>
        <w:tc>
          <w:tcPr>
            <w:tcW w:w="427"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5</w:t>
            </w:r>
          </w:p>
        </w:tc>
        <w:tc>
          <w:tcPr>
            <w:tcW w:w="366"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6</w:t>
            </w:r>
          </w:p>
        </w:tc>
        <w:tc>
          <w:tcPr>
            <w:tcW w:w="417"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7</w:t>
            </w:r>
          </w:p>
        </w:tc>
        <w:tc>
          <w:tcPr>
            <w:tcW w:w="349"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8</w:t>
            </w:r>
          </w:p>
        </w:tc>
        <w:tc>
          <w:tcPr>
            <w:tcW w:w="392"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9</w:t>
            </w:r>
          </w:p>
        </w:tc>
        <w:tc>
          <w:tcPr>
            <w:tcW w:w="333"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10</w:t>
            </w:r>
          </w:p>
        </w:tc>
        <w:tc>
          <w:tcPr>
            <w:tcW w:w="145"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11</w:t>
            </w:r>
          </w:p>
        </w:tc>
        <w:tc>
          <w:tcPr>
            <w:tcW w:w="333"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12</w:t>
            </w:r>
          </w:p>
        </w:tc>
        <w:tc>
          <w:tcPr>
            <w:tcW w:w="146" w:type="pct"/>
          </w:tcPr>
          <w:p w:rsidR="00D168FB" w:rsidRPr="00405FE0" w:rsidRDefault="00D168FB" w:rsidP="00D168FB">
            <w:pPr>
              <w:tabs>
                <w:tab w:val="left" w:pos="426"/>
                <w:tab w:val="right" w:leader="dot" w:pos="9627"/>
              </w:tabs>
              <w:spacing w:before="100" w:beforeAutospacing="1" w:after="100" w:afterAutospacing="1"/>
              <w:ind w:left="426" w:hanging="426"/>
              <w:jc w:val="center"/>
              <w:rPr>
                <w:rFonts w:eastAsia="Arial Unicode MS"/>
                <w:sz w:val="20"/>
                <w:szCs w:val="20"/>
              </w:rPr>
            </w:pPr>
            <w:r w:rsidRPr="00405FE0">
              <w:rPr>
                <w:rFonts w:eastAsia="Arial Unicode MS"/>
                <w:sz w:val="20"/>
                <w:szCs w:val="20"/>
              </w:rPr>
              <w:t>13</w:t>
            </w:r>
          </w:p>
        </w:tc>
        <w:tc>
          <w:tcPr>
            <w:tcW w:w="347" w:type="pct"/>
          </w:tcPr>
          <w:p w:rsidR="00D168FB" w:rsidRPr="00405FE0" w:rsidRDefault="00D168FB" w:rsidP="00D168FB">
            <w:pPr>
              <w:spacing w:before="100" w:beforeAutospacing="1" w:after="100" w:afterAutospacing="1"/>
              <w:jc w:val="center"/>
              <w:rPr>
                <w:rFonts w:eastAsia="Arial Unicode MS"/>
                <w:sz w:val="20"/>
                <w:szCs w:val="20"/>
              </w:rPr>
            </w:pPr>
            <w:r w:rsidRPr="00405FE0">
              <w:rPr>
                <w:rFonts w:eastAsia="Arial Unicode MS"/>
                <w:sz w:val="20"/>
                <w:szCs w:val="20"/>
              </w:rPr>
              <w:t>14</w:t>
            </w:r>
          </w:p>
        </w:tc>
      </w:tr>
      <w:tr w:rsidR="00D168FB" w:rsidRPr="00405FE0" w:rsidTr="00C16312">
        <w:trPr>
          <w:tblCellSpacing w:w="22" w:type="dxa"/>
        </w:trPr>
        <w:tc>
          <w:tcPr>
            <w:tcW w:w="108" w:type="pct"/>
          </w:tcPr>
          <w:p w:rsidR="00D168FB" w:rsidRPr="00405FE0" w:rsidRDefault="00D168FB" w:rsidP="00D168FB">
            <w:pPr>
              <w:spacing w:before="100" w:beforeAutospacing="1" w:after="100" w:afterAutospacing="1"/>
              <w:jc w:val="center"/>
              <w:rPr>
                <w:rFonts w:eastAsia="Arial Unicode MS"/>
                <w:sz w:val="20"/>
                <w:szCs w:val="20"/>
              </w:rPr>
            </w:pPr>
          </w:p>
        </w:tc>
        <w:tc>
          <w:tcPr>
            <w:tcW w:w="426" w:type="pct"/>
          </w:tcPr>
          <w:p w:rsidR="00D168FB" w:rsidRPr="00405FE0" w:rsidRDefault="00D168FB" w:rsidP="00D168FB">
            <w:pPr>
              <w:spacing w:before="100" w:beforeAutospacing="1" w:after="100" w:afterAutospacing="1"/>
              <w:jc w:val="center"/>
              <w:rPr>
                <w:rFonts w:eastAsia="Arial Unicode MS"/>
                <w:sz w:val="20"/>
                <w:szCs w:val="20"/>
              </w:rPr>
            </w:pPr>
          </w:p>
        </w:tc>
        <w:tc>
          <w:tcPr>
            <w:tcW w:w="435" w:type="pct"/>
          </w:tcPr>
          <w:p w:rsidR="00D168FB" w:rsidRPr="00405FE0" w:rsidRDefault="00D168FB" w:rsidP="00D168FB">
            <w:pPr>
              <w:spacing w:before="100" w:beforeAutospacing="1" w:after="100" w:afterAutospacing="1"/>
              <w:jc w:val="center"/>
              <w:rPr>
                <w:rFonts w:eastAsia="Arial Unicode MS"/>
                <w:sz w:val="20"/>
                <w:szCs w:val="20"/>
              </w:rPr>
            </w:pPr>
          </w:p>
        </w:tc>
        <w:tc>
          <w:tcPr>
            <w:tcW w:w="561" w:type="pct"/>
          </w:tcPr>
          <w:p w:rsidR="00D168FB" w:rsidRPr="00405FE0" w:rsidRDefault="00D168FB" w:rsidP="00D168FB">
            <w:pPr>
              <w:spacing w:before="100" w:beforeAutospacing="1" w:after="100" w:afterAutospacing="1"/>
              <w:jc w:val="center"/>
              <w:rPr>
                <w:rFonts w:eastAsia="Arial Unicode MS"/>
                <w:sz w:val="20"/>
                <w:szCs w:val="20"/>
              </w:rPr>
            </w:pPr>
          </w:p>
        </w:tc>
        <w:tc>
          <w:tcPr>
            <w:tcW w:w="427" w:type="pct"/>
          </w:tcPr>
          <w:p w:rsidR="00D168FB" w:rsidRPr="00405FE0" w:rsidRDefault="00D168FB" w:rsidP="00D168FB">
            <w:pPr>
              <w:spacing w:before="100" w:beforeAutospacing="1" w:after="100" w:afterAutospacing="1"/>
              <w:jc w:val="center"/>
              <w:rPr>
                <w:rFonts w:eastAsia="Arial Unicode MS"/>
                <w:sz w:val="20"/>
                <w:szCs w:val="20"/>
              </w:rPr>
            </w:pPr>
          </w:p>
        </w:tc>
        <w:tc>
          <w:tcPr>
            <w:tcW w:w="366" w:type="pct"/>
          </w:tcPr>
          <w:p w:rsidR="00D168FB" w:rsidRPr="00405FE0" w:rsidRDefault="00D168FB" w:rsidP="00D168FB">
            <w:pPr>
              <w:spacing w:before="100" w:beforeAutospacing="1" w:after="100" w:afterAutospacing="1"/>
              <w:jc w:val="center"/>
              <w:rPr>
                <w:rFonts w:eastAsia="Arial Unicode MS"/>
                <w:sz w:val="20"/>
                <w:szCs w:val="20"/>
              </w:rPr>
            </w:pPr>
          </w:p>
        </w:tc>
        <w:tc>
          <w:tcPr>
            <w:tcW w:w="417" w:type="pct"/>
          </w:tcPr>
          <w:p w:rsidR="00D168FB" w:rsidRPr="00405FE0" w:rsidRDefault="00D168FB" w:rsidP="00D168FB">
            <w:pPr>
              <w:spacing w:before="100" w:beforeAutospacing="1" w:after="100" w:afterAutospacing="1"/>
              <w:jc w:val="center"/>
              <w:rPr>
                <w:rFonts w:eastAsia="Arial Unicode MS"/>
                <w:sz w:val="20"/>
                <w:szCs w:val="20"/>
              </w:rPr>
            </w:pPr>
          </w:p>
        </w:tc>
        <w:tc>
          <w:tcPr>
            <w:tcW w:w="349" w:type="pct"/>
          </w:tcPr>
          <w:p w:rsidR="00D168FB" w:rsidRPr="00405FE0" w:rsidRDefault="00D168FB" w:rsidP="00D168FB">
            <w:pPr>
              <w:spacing w:before="100" w:beforeAutospacing="1" w:after="100" w:afterAutospacing="1"/>
              <w:jc w:val="center"/>
              <w:rPr>
                <w:rFonts w:eastAsia="Arial Unicode MS"/>
                <w:sz w:val="20"/>
                <w:szCs w:val="20"/>
              </w:rPr>
            </w:pPr>
          </w:p>
        </w:tc>
        <w:tc>
          <w:tcPr>
            <w:tcW w:w="392" w:type="pct"/>
          </w:tcPr>
          <w:p w:rsidR="00D168FB" w:rsidRPr="00405FE0" w:rsidRDefault="00D168FB" w:rsidP="00D168FB">
            <w:pPr>
              <w:spacing w:before="100" w:beforeAutospacing="1" w:after="100" w:afterAutospacing="1"/>
              <w:jc w:val="center"/>
              <w:rPr>
                <w:rFonts w:eastAsia="Arial Unicode MS"/>
                <w:sz w:val="20"/>
                <w:szCs w:val="20"/>
              </w:rPr>
            </w:pPr>
          </w:p>
        </w:tc>
        <w:tc>
          <w:tcPr>
            <w:tcW w:w="333" w:type="pct"/>
          </w:tcPr>
          <w:p w:rsidR="00D168FB" w:rsidRPr="00405FE0" w:rsidRDefault="00D168FB" w:rsidP="00D168FB">
            <w:pPr>
              <w:spacing w:before="100" w:beforeAutospacing="1" w:after="100" w:afterAutospacing="1"/>
              <w:jc w:val="center"/>
              <w:rPr>
                <w:rFonts w:eastAsia="Arial Unicode MS"/>
                <w:sz w:val="20"/>
                <w:szCs w:val="20"/>
              </w:rPr>
            </w:pPr>
          </w:p>
        </w:tc>
        <w:tc>
          <w:tcPr>
            <w:tcW w:w="145" w:type="pct"/>
          </w:tcPr>
          <w:p w:rsidR="00D168FB" w:rsidRPr="00405FE0" w:rsidRDefault="00D168FB" w:rsidP="00D168FB">
            <w:pPr>
              <w:spacing w:before="100" w:beforeAutospacing="1" w:after="100" w:afterAutospacing="1"/>
              <w:jc w:val="center"/>
              <w:rPr>
                <w:rFonts w:eastAsia="Arial Unicode MS"/>
                <w:sz w:val="20"/>
                <w:szCs w:val="20"/>
              </w:rPr>
            </w:pPr>
          </w:p>
        </w:tc>
        <w:tc>
          <w:tcPr>
            <w:tcW w:w="333" w:type="pct"/>
          </w:tcPr>
          <w:p w:rsidR="00D168FB" w:rsidRPr="00405FE0" w:rsidRDefault="00D168FB" w:rsidP="00D168FB">
            <w:pPr>
              <w:spacing w:before="100" w:beforeAutospacing="1" w:after="100" w:afterAutospacing="1"/>
              <w:jc w:val="center"/>
              <w:rPr>
                <w:rFonts w:eastAsia="Arial Unicode MS"/>
                <w:sz w:val="20"/>
                <w:szCs w:val="20"/>
              </w:rPr>
            </w:pPr>
          </w:p>
        </w:tc>
        <w:tc>
          <w:tcPr>
            <w:tcW w:w="146" w:type="pct"/>
          </w:tcPr>
          <w:p w:rsidR="00D168FB" w:rsidRPr="00405FE0" w:rsidRDefault="00D168FB" w:rsidP="00D168FB">
            <w:pPr>
              <w:spacing w:before="100" w:beforeAutospacing="1" w:after="100" w:afterAutospacing="1"/>
              <w:jc w:val="center"/>
              <w:rPr>
                <w:rFonts w:eastAsia="Arial Unicode MS"/>
                <w:sz w:val="20"/>
                <w:szCs w:val="20"/>
              </w:rPr>
            </w:pPr>
          </w:p>
        </w:tc>
        <w:tc>
          <w:tcPr>
            <w:tcW w:w="347" w:type="pct"/>
          </w:tcPr>
          <w:p w:rsidR="00D168FB" w:rsidRPr="00405FE0" w:rsidRDefault="00D168FB" w:rsidP="00D168FB">
            <w:pPr>
              <w:spacing w:before="100" w:beforeAutospacing="1" w:after="100" w:afterAutospacing="1"/>
              <w:jc w:val="center"/>
              <w:rPr>
                <w:rFonts w:eastAsia="Arial Unicode MS"/>
                <w:sz w:val="20"/>
                <w:szCs w:val="20"/>
              </w:rPr>
            </w:pPr>
          </w:p>
        </w:tc>
      </w:tr>
    </w:tbl>
    <w:p w:rsidR="00D168FB" w:rsidRPr="00405FE0" w:rsidRDefault="00D168FB" w:rsidP="00D168FB"/>
    <w:p w:rsidR="00D168FB" w:rsidRPr="00405FE0" w:rsidRDefault="00D168FB" w:rsidP="00D168FB"/>
    <w:p w:rsidR="00D168FB" w:rsidRPr="00405FE0" w:rsidRDefault="00D168FB" w:rsidP="00D168FB">
      <w:pPr>
        <w:jc w:val="both"/>
        <w:rPr>
          <w:rFonts w:eastAsia="Arial Unicode MS"/>
        </w:rPr>
      </w:pPr>
      <w:r w:rsidRPr="00405FE0">
        <w:rPr>
          <w:rFonts w:eastAsia="Arial Unicode MS"/>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цій таблиці, зобов'язуюся повідомити про них ПАТ «Розрахунковий центр» у місячний строк з дати отримання відомостей про зміну інформації __________________</w:t>
      </w:r>
    </w:p>
    <w:p w:rsidR="00D168FB" w:rsidRPr="00405FE0" w:rsidRDefault="00D168FB" w:rsidP="00D168FB">
      <w:pPr>
        <w:jc w:val="both"/>
        <w:rPr>
          <w:rFonts w:eastAsia="Arial Unicode MS"/>
        </w:rPr>
      </w:pPr>
      <w:r w:rsidRPr="00405FE0">
        <w:rPr>
          <w:rFonts w:eastAsia="Arial Unicode MS"/>
        </w:rPr>
        <w:t xml:space="preserve">                                                                     </w:t>
      </w:r>
      <w:r w:rsidRPr="00405FE0">
        <w:rPr>
          <w:rFonts w:eastAsia="Arial Unicode MS"/>
          <w:sz w:val="16"/>
          <w:szCs w:val="16"/>
        </w:rPr>
        <w:t>(підпис)</w:t>
      </w:r>
      <w:r w:rsidRPr="00405FE0">
        <w:rPr>
          <w:rFonts w:eastAsia="Arial Unicode MS"/>
        </w:rPr>
        <w:t xml:space="preserve"> </w:t>
      </w:r>
    </w:p>
    <w:p w:rsidR="00D168FB" w:rsidRPr="00405FE0" w:rsidRDefault="00D168FB" w:rsidP="00D168FB">
      <w:pPr>
        <w:jc w:val="both"/>
        <w:rPr>
          <w:rFonts w:eastAsia="Arial Unicode MS"/>
        </w:rPr>
      </w:pPr>
      <w:r w:rsidRPr="00405FE0">
        <w:rPr>
          <w:rFonts w:eastAsia="Arial Unicode MS"/>
        </w:rPr>
        <w:t xml:space="preserve"> </w:t>
      </w:r>
    </w:p>
    <w:p w:rsidR="00D168FB" w:rsidRPr="00405FE0" w:rsidRDefault="00D168FB" w:rsidP="00D168FB"/>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D168FB" w:rsidRPr="00405FE0" w:rsidTr="00D168FB">
        <w:trPr>
          <w:tblCellSpacing w:w="22" w:type="dxa"/>
        </w:trPr>
        <w:tc>
          <w:tcPr>
            <w:tcW w:w="1900" w:type="pct"/>
            <w:hideMark/>
          </w:tcPr>
          <w:p w:rsidR="00D168FB" w:rsidRPr="00405FE0" w:rsidRDefault="00D168FB" w:rsidP="00D168FB">
            <w:pPr>
              <w:rPr>
                <w:rFonts w:eastAsia="Arial Unicode MS"/>
              </w:rPr>
            </w:pPr>
            <w:r w:rsidRPr="00405FE0">
              <w:rPr>
                <w:rFonts w:eastAsia="Arial Unicode MS"/>
              </w:rPr>
              <w:t xml:space="preserve">Керівник </w:t>
            </w:r>
          </w:p>
          <w:p w:rsidR="00D168FB" w:rsidRPr="00405FE0" w:rsidRDefault="00D168FB" w:rsidP="00D168FB">
            <w:pPr>
              <w:rPr>
                <w:rFonts w:eastAsia="Arial Unicode MS"/>
              </w:rPr>
            </w:pPr>
            <w:r w:rsidRPr="00405FE0">
              <w:rPr>
                <w:rFonts w:eastAsia="Arial Unicode MS"/>
              </w:rPr>
              <w:t>юридичної особи – клієнта Банку</w:t>
            </w:r>
          </w:p>
          <w:p w:rsidR="00D168FB" w:rsidRPr="00405FE0" w:rsidRDefault="00D168FB" w:rsidP="00D168FB">
            <w:pPr>
              <w:rPr>
                <w:rFonts w:eastAsia="Arial Unicode MS"/>
              </w:rPr>
            </w:pPr>
          </w:p>
        </w:tc>
        <w:tc>
          <w:tcPr>
            <w:tcW w:w="1550" w:type="pct"/>
            <w:hideMark/>
          </w:tcPr>
          <w:p w:rsidR="00D168FB" w:rsidRPr="00405FE0" w:rsidRDefault="00D168FB" w:rsidP="00D168FB">
            <w:pPr>
              <w:jc w:val="center"/>
              <w:rPr>
                <w:rFonts w:eastAsia="Arial Unicode MS"/>
              </w:rPr>
            </w:pPr>
          </w:p>
          <w:p w:rsidR="00D168FB" w:rsidRPr="00405FE0" w:rsidRDefault="00D168FB" w:rsidP="00D168FB">
            <w:pPr>
              <w:jc w:val="center"/>
              <w:rPr>
                <w:rFonts w:eastAsia="Arial Unicode MS"/>
              </w:rPr>
            </w:pPr>
            <w:r w:rsidRPr="00405FE0">
              <w:rPr>
                <w:rFonts w:eastAsia="Arial Unicode MS"/>
              </w:rPr>
              <w:t>___________________</w:t>
            </w:r>
            <w:r w:rsidRPr="00405FE0">
              <w:rPr>
                <w:rFonts w:eastAsia="Arial Unicode MS"/>
              </w:rPr>
              <w:br/>
            </w:r>
            <w:r w:rsidRPr="00405FE0">
              <w:rPr>
                <w:rFonts w:eastAsia="Arial Unicode MS"/>
                <w:sz w:val="16"/>
                <w:szCs w:val="16"/>
              </w:rPr>
              <w:t>(підпис)</w:t>
            </w:r>
            <w:r w:rsidRPr="00405FE0">
              <w:rPr>
                <w:rFonts w:eastAsia="Arial Unicode MS"/>
              </w:rPr>
              <w:t xml:space="preserve"> </w:t>
            </w:r>
          </w:p>
        </w:tc>
        <w:tc>
          <w:tcPr>
            <w:tcW w:w="1550" w:type="pct"/>
            <w:hideMark/>
          </w:tcPr>
          <w:p w:rsidR="00D168FB" w:rsidRPr="00405FE0" w:rsidRDefault="00D168FB" w:rsidP="00D168FB">
            <w:pPr>
              <w:jc w:val="center"/>
              <w:rPr>
                <w:rFonts w:eastAsia="Arial Unicode MS"/>
              </w:rPr>
            </w:pPr>
          </w:p>
          <w:p w:rsidR="00D168FB" w:rsidRPr="00405FE0" w:rsidRDefault="00D168FB" w:rsidP="00D168FB">
            <w:pPr>
              <w:jc w:val="center"/>
              <w:rPr>
                <w:rFonts w:eastAsia="Arial Unicode MS"/>
              </w:rPr>
            </w:pPr>
            <w:r w:rsidRPr="00405FE0">
              <w:rPr>
                <w:rFonts w:eastAsia="Arial Unicode MS"/>
              </w:rPr>
              <w:t>___________________</w:t>
            </w:r>
            <w:r w:rsidRPr="00405FE0">
              <w:rPr>
                <w:rFonts w:eastAsia="Arial Unicode MS"/>
              </w:rPr>
              <w:br/>
            </w:r>
            <w:r w:rsidRPr="00405FE0">
              <w:rPr>
                <w:rFonts w:eastAsia="Arial Unicode MS"/>
                <w:sz w:val="16"/>
                <w:szCs w:val="16"/>
              </w:rPr>
              <w:t>(ініціали, прізвище)</w:t>
            </w:r>
            <w:r w:rsidRPr="00405FE0">
              <w:rPr>
                <w:rFonts w:eastAsia="Arial Unicode MS"/>
              </w:rPr>
              <w:t xml:space="preserve"> </w:t>
            </w:r>
          </w:p>
        </w:tc>
      </w:tr>
      <w:tr w:rsidR="00D168FB" w:rsidRPr="00405FE0" w:rsidTr="00D168FB">
        <w:trPr>
          <w:tblCellSpacing w:w="22" w:type="dxa"/>
        </w:trPr>
        <w:tc>
          <w:tcPr>
            <w:tcW w:w="1900" w:type="pct"/>
            <w:hideMark/>
          </w:tcPr>
          <w:p w:rsidR="00D168FB" w:rsidRPr="00405FE0" w:rsidRDefault="00D168FB" w:rsidP="00D168FB">
            <w:pPr>
              <w:rPr>
                <w:rFonts w:eastAsia="Arial Unicode MS"/>
              </w:rPr>
            </w:pPr>
            <w:r w:rsidRPr="00405FE0">
              <w:rPr>
                <w:rFonts w:eastAsia="Arial Unicode MS"/>
              </w:rPr>
              <w:t xml:space="preserve">М. П. </w:t>
            </w:r>
            <w:r w:rsidRPr="00405FE0">
              <w:rPr>
                <w:rFonts w:eastAsia="Arial Unicode MS"/>
              </w:rPr>
              <w:br/>
              <w:t>"___" _____________ 20__ року</w:t>
            </w:r>
            <w:r w:rsidRPr="00405FE0">
              <w:rPr>
                <w:rFonts w:eastAsia="Arial Unicode MS"/>
              </w:rPr>
              <w:br/>
            </w:r>
            <w:r w:rsidRPr="00405FE0">
              <w:rPr>
                <w:rFonts w:eastAsia="Arial Unicode MS"/>
                <w:sz w:val="16"/>
                <w:szCs w:val="16"/>
              </w:rPr>
              <w:t>               (дата складання)</w:t>
            </w:r>
          </w:p>
        </w:tc>
        <w:tc>
          <w:tcPr>
            <w:tcW w:w="1550" w:type="pct"/>
            <w:hideMark/>
          </w:tcPr>
          <w:p w:rsidR="00D168FB" w:rsidRPr="00405FE0" w:rsidRDefault="00D168FB" w:rsidP="00D168FB">
            <w:pPr>
              <w:jc w:val="center"/>
              <w:rPr>
                <w:rFonts w:eastAsia="Arial Unicode MS"/>
              </w:rPr>
            </w:pPr>
            <w:r w:rsidRPr="00405FE0">
              <w:rPr>
                <w:rFonts w:eastAsia="Arial Unicode MS"/>
              </w:rPr>
              <w:t> </w:t>
            </w:r>
          </w:p>
        </w:tc>
        <w:tc>
          <w:tcPr>
            <w:tcW w:w="1550" w:type="pct"/>
            <w:hideMark/>
          </w:tcPr>
          <w:p w:rsidR="00D168FB" w:rsidRPr="00405FE0" w:rsidRDefault="00D168FB" w:rsidP="00D168FB">
            <w:pPr>
              <w:jc w:val="center"/>
              <w:rPr>
                <w:rFonts w:eastAsia="Arial Unicode MS"/>
              </w:rPr>
            </w:pPr>
            <w:r w:rsidRPr="00405FE0">
              <w:rPr>
                <w:rFonts w:eastAsia="Arial Unicode MS"/>
              </w:rPr>
              <w:t> </w:t>
            </w:r>
          </w:p>
        </w:tc>
      </w:tr>
    </w:tbl>
    <w:p w:rsidR="00D168FB" w:rsidRPr="00405FE0" w:rsidRDefault="00D168FB" w:rsidP="00D168FB"/>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Pr="00405FE0" w:rsidRDefault="00D168FB" w:rsidP="00D168FB">
      <w:pPr>
        <w:widowControl w:val="0"/>
        <w:ind w:right="-1"/>
        <w:rPr>
          <w:snapToGrid w:val="0"/>
          <w:sz w:val="20"/>
          <w:szCs w:val="20"/>
        </w:rPr>
      </w:pPr>
    </w:p>
    <w:p w:rsidR="00D168FB" w:rsidRDefault="00D168FB" w:rsidP="00D168FB"/>
    <w:p w:rsidR="00D168FB" w:rsidRPr="00D168FB" w:rsidRDefault="00D168FB" w:rsidP="00D168FB">
      <w:pPr>
        <w:keepNext/>
        <w:ind w:left="720"/>
        <w:jc w:val="right"/>
        <w:outlineLvl w:val="2"/>
        <w:rPr>
          <w:lang w:val="ru-RU"/>
        </w:rPr>
      </w:pPr>
      <w:r>
        <w:t xml:space="preserve">Додаток </w:t>
      </w:r>
      <w:r w:rsidR="00F92912">
        <w:rPr>
          <w:lang w:val="ru-RU"/>
        </w:rPr>
        <w:t>2</w:t>
      </w:r>
    </w:p>
    <w:p w:rsidR="00D168FB" w:rsidRDefault="00D168FB" w:rsidP="00D168FB">
      <w:pPr>
        <w:keepNext/>
        <w:ind w:left="720"/>
        <w:jc w:val="center"/>
        <w:outlineLvl w:val="2"/>
        <w:rPr>
          <w:b/>
        </w:rPr>
      </w:pPr>
      <w:r>
        <w:rPr>
          <w:b/>
        </w:rPr>
        <w:t>Відомості</w:t>
      </w:r>
      <w:r>
        <w:rPr>
          <w:b/>
        </w:rPr>
        <w:br/>
        <w:t>про структуру власності юридичної особи, яка прямо володіє істотною участю в юридичній особі – клієнті Банку</w:t>
      </w:r>
    </w:p>
    <w:p w:rsidR="00D168FB" w:rsidRDefault="00D168FB" w:rsidP="00D168FB">
      <w:pPr>
        <w:keepNext/>
        <w:ind w:left="720"/>
        <w:jc w:val="center"/>
        <w:outlineLvl w:val="2"/>
        <w:rPr>
          <w:sz w:val="20"/>
          <w:szCs w:val="20"/>
        </w:rPr>
      </w:pPr>
      <w:r>
        <w:rPr>
          <w:sz w:val="20"/>
          <w:szCs w:val="20"/>
        </w:rPr>
        <w:t>(станом на ____________ 20__ року)</w:t>
      </w:r>
    </w:p>
    <w:p w:rsidR="00D168FB" w:rsidRDefault="00D168FB" w:rsidP="00D168FB"/>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6"/>
      </w:tblGrid>
      <w:tr w:rsidR="00D168FB" w:rsidTr="00D168FB">
        <w:trPr>
          <w:tblCellSpacing w:w="22" w:type="dxa"/>
        </w:trPr>
        <w:tc>
          <w:tcPr>
            <w:tcW w:w="5000" w:type="pct"/>
            <w:hideMark/>
          </w:tcPr>
          <w:p w:rsidR="00D168FB" w:rsidRDefault="00D168FB">
            <w:pPr>
              <w:spacing w:before="100" w:beforeAutospacing="1" w:after="100" w:afterAutospacing="1"/>
              <w:jc w:val="center"/>
              <w:rPr>
                <w:rFonts w:eastAsia="Arial Unicode MS"/>
              </w:rPr>
            </w:pPr>
            <w:r>
              <w:rPr>
                <w:rFonts w:eastAsia="Arial Unicode MS"/>
              </w:rPr>
              <w:t>____________________________________________________________________________________________________________</w:t>
            </w:r>
            <w:r>
              <w:rPr>
                <w:rFonts w:eastAsia="Arial Unicode MS"/>
              </w:rPr>
              <w:br/>
            </w:r>
            <w:r>
              <w:rPr>
                <w:rFonts w:eastAsia="Arial Unicode MS"/>
                <w:sz w:val="20"/>
                <w:szCs w:val="20"/>
              </w:rPr>
              <w:t>(повне найменування юридичної особи, яка володіє істотною участю в юридичній особі – клієнті Банку та її місцезнаходження)</w:t>
            </w:r>
          </w:p>
        </w:tc>
      </w:tr>
    </w:tbl>
    <w:p w:rsidR="00D168FB" w:rsidRDefault="00D168FB" w:rsidP="00D168FB">
      <w:pPr>
        <w:keepNext/>
        <w:ind w:left="720"/>
        <w:jc w:val="both"/>
        <w:outlineLvl w:val="2"/>
        <w:rPr>
          <w:b/>
        </w:rPr>
      </w:pPr>
    </w:p>
    <w:p w:rsidR="00D168FB" w:rsidRDefault="00D168FB" w:rsidP="00D168FB">
      <w:pPr>
        <w:rPr>
          <w:u w:val="single"/>
        </w:rPr>
      </w:pPr>
      <w:r>
        <w:rPr>
          <w:u w:val="single"/>
        </w:rPr>
        <w:t>Інформація про фізичних осіб, які володіють істотною участю в юридичній особі</w:t>
      </w:r>
    </w:p>
    <w:p w:rsidR="00D168FB" w:rsidRDefault="00D168FB" w:rsidP="00D168FB">
      <w:pPr>
        <w:rPr>
          <w:u w:val="single"/>
        </w:rPr>
      </w:pPr>
    </w:p>
    <w:tbl>
      <w:tblPr>
        <w:tblW w:w="15199" w:type="dxa"/>
        <w:jc w:val="center"/>
        <w:tblCellSpacing w:w="22" w:type="dxa"/>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6"/>
        <w:gridCol w:w="1019"/>
        <w:gridCol w:w="1345"/>
        <w:gridCol w:w="842"/>
        <w:gridCol w:w="1159"/>
        <w:gridCol w:w="1211"/>
        <w:gridCol w:w="1368"/>
        <w:gridCol w:w="1312"/>
        <w:gridCol w:w="1341"/>
        <w:gridCol w:w="1056"/>
        <w:gridCol w:w="1001"/>
        <w:gridCol w:w="1143"/>
        <w:gridCol w:w="681"/>
        <w:gridCol w:w="1325"/>
      </w:tblGrid>
      <w:tr w:rsidR="00D168FB" w:rsidTr="00C16312">
        <w:trPr>
          <w:trHeight w:val="189"/>
          <w:tblCellSpacing w:w="22" w:type="dxa"/>
          <w:jc w:val="center"/>
        </w:trPr>
        <w:tc>
          <w:tcPr>
            <w:tcW w:w="109"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N</w:t>
            </w:r>
            <w:r>
              <w:rPr>
                <w:rFonts w:eastAsia="Arial Unicode MS"/>
                <w:sz w:val="20"/>
                <w:szCs w:val="20"/>
              </w:rPr>
              <w:br/>
              <w:t>з/п</w:t>
            </w:r>
          </w:p>
        </w:tc>
        <w:tc>
          <w:tcPr>
            <w:tcW w:w="322"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Прізвище, ім'я, по батькові (за наявності)</w:t>
            </w:r>
          </w:p>
        </w:tc>
        <w:tc>
          <w:tcPr>
            <w:tcW w:w="430"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w:t>
            </w:r>
            <w:r>
              <w:rPr>
                <w:rFonts w:eastAsia="Arial Unicode MS"/>
                <w:sz w:val="20"/>
                <w:szCs w:val="20"/>
                <w:vertAlign w:val="superscript"/>
              </w:rPr>
              <w:footnoteReference w:id="5"/>
            </w:r>
          </w:p>
        </w:tc>
        <w:tc>
          <w:tcPr>
            <w:tcW w:w="264"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Коли та ким виданий</w:t>
            </w:r>
          </w:p>
        </w:tc>
        <w:tc>
          <w:tcPr>
            <w:tcW w:w="369"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Дата народження</w:t>
            </w:r>
          </w:p>
        </w:tc>
        <w:tc>
          <w:tcPr>
            <w:tcW w:w="386"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Місце проживання</w:t>
            </w:r>
          </w:p>
        </w:tc>
        <w:tc>
          <w:tcPr>
            <w:tcW w:w="438" w:type="pct"/>
            <w:vMerge w:val="restart"/>
            <w:hideMark/>
          </w:tcPr>
          <w:p w:rsidR="00D168FB" w:rsidRDefault="00D168FB">
            <w:pPr>
              <w:jc w:val="center"/>
              <w:rPr>
                <w:rFonts w:eastAsia="Arial Unicode MS"/>
                <w:sz w:val="20"/>
                <w:szCs w:val="20"/>
              </w:rPr>
            </w:pPr>
            <w:r>
              <w:rPr>
                <w:rFonts w:eastAsia="Arial Unicode MS"/>
                <w:sz w:val="20"/>
                <w:szCs w:val="20"/>
              </w:rPr>
              <w:t xml:space="preserve">Реєстраційний номер облікової картки </w:t>
            </w:r>
          </w:p>
          <w:p w:rsidR="00D168FB" w:rsidRDefault="00D168FB">
            <w:pPr>
              <w:jc w:val="center"/>
              <w:rPr>
                <w:rFonts w:eastAsia="Arial Unicode MS"/>
                <w:sz w:val="20"/>
                <w:szCs w:val="20"/>
              </w:rPr>
            </w:pPr>
            <w:r>
              <w:rPr>
                <w:rFonts w:eastAsia="Arial Unicode MS"/>
                <w:sz w:val="20"/>
                <w:szCs w:val="20"/>
              </w:rPr>
              <w:t>(за наявності)</w:t>
            </w:r>
          </w:p>
        </w:tc>
        <w:tc>
          <w:tcPr>
            <w:tcW w:w="420"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 xml:space="preserve">Родинний зв’язок асоційованої особи </w:t>
            </w:r>
            <w:r>
              <w:rPr>
                <w:rFonts w:eastAsia="Arial Unicode MS"/>
                <w:sz w:val="20"/>
                <w:szCs w:val="20"/>
                <w:vertAlign w:val="superscript"/>
              </w:rPr>
              <w:footnoteReference w:id="6"/>
            </w:r>
            <w:r>
              <w:rPr>
                <w:rFonts w:eastAsia="Arial Unicode MS"/>
                <w:sz w:val="20"/>
                <w:szCs w:val="20"/>
              </w:rPr>
              <w:t xml:space="preserve"> та прізвище, ім'я, по батькові власника істотної участі щодо якого ця особа є асоційованою</w:t>
            </w:r>
          </w:p>
        </w:tc>
        <w:tc>
          <w:tcPr>
            <w:tcW w:w="429" w:type="pct"/>
            <w:vMerge w:val="restart"/>
            <w:hideMark/>
          </w:tcPr>
          <w:p w:rsidR="00D168FB" w:rsidRDefault="00D168FB">
            <w:pPr>
              <w:jc w:val="center"/>
              <w:rPr>
                <w:rFonts w:eastAsia="Arial Unicode MS"/>
                <w:sz w:val="20"/>
                <w:szCs w:val="20"/>
              </w:rPr>
            </w:pPr>
            <w:r>
              <w:rPr>
                <w:rFonts w:eastAsia="Arial Unicode MS"/>
                <w:sz w:val="20"/>
                <w:szCs w:val="20"/>
              </w:rPr>
              <w:t>Володіння самостійне/</w:t>
            </w:r>
          </w:p>
          <w:p w:rsidR="00D168FB" w:rsidRDefault="00D168FB">
            <w:pPr>
              <w:jc w:val="center"/>
              <w:rPr>
                <w:rFonts w:eastAsia="Arial Unicode MS"/>
                <w:sz w:val="20"/>
                <w:szCs w:val="20"/>
              </w:rPr>
            </w:pPr>
            <w:r>
              <w:rPr>
                <w:rFonts w:eastAsia="Arial Unicode MS"/>
                <w:sz w:val="20"/>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652" w:type="pct"/>
            <w:gridSpan w:val="2"/>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Пряма участь</w:t>
            </w:r>
          </w:p>
        </w:tc>
        <w:tc>
          <w:tcPr>
            <w:tcW w:w="575" w:type="pct"/>
            <w:gridSpan w:val="2"/>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Опосередкована участь</w:t>
            </w:r>
          </w:p>
        </w:tc>
        <w:tc>
          <w:tcPr>
            <w:tcW w:w="417"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Загальний відсоток участі у статутному капіталі</w:t>
            </w:r>
          </w:p>
        </w:tc>
      </w:tr>
      <w:tr w:rsidR="00D168FB" w:rsidTr="00C16312">
        <w:trPr>
          <w:trHeight w:val="1612"/>
          <w:tblCellSpacing w:w="22" w:type="dxa"/>
          <w:jc w:val="center"/>
        </w:trPr>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0" w:type="auto"/>
            <w:vMerge/>
            <w:vAlign w:val="center"/>
            <w:hideMark/>
          </w:tcPr>
          <w:p w:rsidR="00D168FB" w:rsidRDefault="00D168FB">
            <w:pPr>
              <w:rPr>
                <w:rFonts w:eastAsia="Arial Unicode MS"/>
                <w:sz w:val="20"/>
                <w:szCs w:val="20"/>
              </w:rPr>
            </w:pPr>
          </w:p>
        </w:tc>
        <w:tc>
          <w:tcPr>
            <w:tcW w:w="335"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відсоток статутного капіталу юридичної особи</w:t>
            </w:r>
          </w:p>
        </w:tc>
        <w:tc>
          <w:tcPr>
            <w:tcW w:w="302"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грн.</w:t>
            </w:r>
          </w:p>
        </w:tc>
        <w:tc>
          <w:tcPr>
            <w:tcW w:w="364"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відсоток статутного капіталу юридичної особи</w:t>
            </w:r>
          </w:p>
        </w:tc>
        <w:tc>
          <w:tcPr>
            <w:tcW w:w="196"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грн.</w:t>
            </w:r>
          </w:p>
        </w:tc>
        <w:tc>
          <w:tcPr>
            <w:tcW w:w="0" w:type="auto"/>
            <w:vMerge/>
            <w:vAlign w:val="center"/>
            <w:hideMark/>
          </w:tcPr>
          <w:p w:rsidR="00D168FB" w:rsidRDefault="00D168FB">
            <w:pPr>
              <w:rPr>
                <w:rFonts w:eastAsia="Arial Unicode MS"/>
                <w:sz w:val="20"/>
                <w:szCs w:val="20"/>
              </w:rPr>
            </w:pPr>
          </w:p>
        </w:tc>
      </w:tr>
      <w:tr w:rsidR="00D168FB" w:rsidTr="00C16312">
        <w:trPr>
          <w:tblCellSpacing w:w="22" w:type="dxa"/>
          <w:jc w:val="center"/>
        </w:trPr>
        <w:tc>
          <w:tcPr>
            <w:tcW w:w="109"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lastRenderedPageBreak/>
              <w:t>1</w:t>
            </w:r>
          </w:p>
        </w:tc>
        <w:tc>
          <w:tcPr>
            <w:tcW w:w="32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2</w:t>
            </w:r>
          </w:p>
        </w:tc>
        <w:tc>
          <w:tcPr>
            <w:tcW w:w="430"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3</w:t>
            </w:r>
          </w:p>
        </w:tc>
        <w:tc>
          <w:tcPr>
            <w:tcW w:w="264"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4</w:t>
            </w:r>
          </w:p>
        </w:tc>
        <w:tc>
          <w:tcPr>
            <w:tcW w:w="369"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5</w:t>
            </w:r>
          </w:p>
        </w:tc>
        <w:tc>
          <w:tcPr>
            <w:tcW w:w="386"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6</w:t>
            </w:r>
          </w:p>
        </w:tc>
        <w:tc>
          <w:tcPr>
            <w:tcW w:w="438"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7</w:t>
            </w:r>
          </w:p>
        </w:tc>
        <w:tc>
          <w:tcPr>
            <w:tcW w:w="420"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8</w:t>
            </w:r>
          </w:p>
        </w:tc>
        <w:tc>
          <w:tcPr>
            <w:tcW w:w="429"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9</w:t>
            </w:r>
          </w:p>
        </w:tc>
        <w:tc>
          <w:tcPr>
            <w:tcW w:w="335"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10</w:t>
            </w:r>
          </w:p>
        </w:tc>
        <w:tc>
          <w:tcPr>
            <w:tcW w:w="30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11</w:t>
            </w:r>
          </w:p>
        </w:tc>
        <w:tc>
          <w:tcPr>
            <w:tcW w:w="364"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12</w:t>
            </w:r>
          </w:p>
        </w:tc>
        <w:tc>
          <w:tcPr>
            <w:tcW w:w="196"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13</w:t>
            </w:r>
          </w:p>
        </w:tc>
        <w:tc>
          <w:tcPr>
            <w:tcW w:w="417"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14</w:t>
            </w:r>
          </w:p>
        </w:tc>
      </w:tr>
      <w:tr w:rsidR="00D168FB" w:rsidTr="00C16312">
        <w:trPr>
          <w:tblCellSpacing w:w="22" w:type="dxa"/>
          <w:jc w:val="center"/>
        </w:trPr>
        <w:tc>
          <w:tcPr>
            <w:tcW w:w="109"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32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430" w:type="pct"/>
            <w:hideMark/>
          </w:tcPr>
          <w:p w:rsidR="00D168FB" w:rsidRDefault="00D168FB">
            <w:pPr>
              <w:spacing w:line="276" w:lineRule="auto"/>
              <w:rPr>
                <w:sz w:val="22"/>
                <w:szCs w:val="22"/>
                <w:lang w:eastAsia="en-US"/>
              </w:rPr>
            </w:pPr>
          </w:p>
        </w:tc>
        <w:tc>
          <w:tcPr>
            <w:tcW w:w="264"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369"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386"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438"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420"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429"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335"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302"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364"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196"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417"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r>
    </w:tbl>
    <w:p w:rsidR="00D168FB" w:rsidRDefault="00D168FB" w:rsidP="00D168FB"/>
    <w:p w:rsidR="00D168FB" w:rsidRDefault="00D168FB" w:rsidP="00D168FB">
      <w:pPr>
        <w:rPr>
          <w:u w:val="single"/>
        </w:rPr>
      </w:pPr>
      <w:r>
        <w:rPr>
          <w:u w:val="single"/>
        </w:rPr>
        <w:t>Інформація про юридичних осіб, які володіють істотною участю в юридичній особі</w:t>
      </w:r>
    </w:p>
    <w:p w:rsidR="00D168FB" w:rsidRDefault="00D168FB" w:rsidP="00D168FB">
      <w:pPr>
        <w:rPr>
          <w:u w:val="single"/>
        </w:rPr>
      </w:pPr>
    </w:p>
    <w:tbl>
      <w:tblPr>
        <w:tblW w:w="14415" w:type="dxa"/>
        <w:jc w:val="center"/>
        <w:tblCellSpacing w:w="22"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1373"/>
        <w:gridCol w:w="1682"/>
        <w:gridCol w:w="961"/>
        <w:gridCol w:w="1935"/>
        <w:gridCol w:w="2880"/>
        <w:gridCol w:w="1049"/>
        <w:gridCol w:w="838"/>
        <w:gridCol w:w="1063"/>
        <w:gridCol w:w="861"/>
        <w:gridCol w:w="1219"/>
      </w:tblGrid>
      <w:tr w:rsidR="00D168FB" w:rsidTr="00C16312">
        <w:trPr>
          <w:trHeight w:val="364"/>
          <w:tblCellSpacing w:w="22" w:type="dxa"/>
          <w:jc w:val="center"/>
        </w:trPr>
        <w:tc>
          <w:tcPr>
            <w:tcW w:w="171"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N</w:t>
            </w:r>
            <w:r>
              <w:rPr>
                <w:rFonts w:eastAsia="Arial Unicode MS"/>
                <w:sz w:val="20"/>
                <w:szCs w:val="20"/>
              </w:rPr>
              <w:br/>
              <w:t>з/п</w:t>
            </w:r>
          </w:p>
        </w:tc>
        <w:tc>
          <w:tcPr>
            <w:tcW w:w="465"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Повне найменування</w:t>
            </w:r>
          </w:p>
        </w:tc>
        <w:tc>
          <w:tcPr>
            <w:tcW w:w="572"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Місцезнаходження</w:t>
            </w:r>
          </w:p>
        </w:tc>
        <w:tc>
          <w:tcPr>
            <w:tcW w:w="320"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Код за ЄДРПОУ</w:t>
            </w:r>
            <w:r>
              <w:rPr>
                <w:rFonts w:eastAsia="Arial Unicode MS"/>
                <w:sz w:val="20"/>
                <w:szCs w:val="20"/>
                <w:vertAlign w:val="superscript"/>
              </w:rPr>
              <w:footnoteReference w:id="7"/>
            </w:r>
          </w:p>
        </w:tc>
        <w:tc>
          <w:tcPr>
            <w:tcW w:w="660"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Державний орган, який здійснив реєстрацію (для іноземних юридичних осіб)</w:t>
            </w:r>
          </w:p>
        </w:tc>
        <w:tc>
          <w:tcPr>
            <w:tcW w:w="990" w:type="pct"/>
            <w:vMerge w:val="restart"/>
            <w:hideMark/>
          </w:tcPr>
          <w:p w:rsidR="00D168FB" w:rsidRDefault="00D168FB">
            <w:pPr>
              <w:jc w:val="center"/>
              <w:rPr>
                <w:rFonts w:eastAsia="Arial Unicode MS"/>
                <w:sz w:val="20"/>
                <w:szCs w:val="20"/>
              </w:rPr>
            </w:pPr>
            <w:r>
              <w:rPr>
                <w:rFonts w:eastAsia="Arial Unicode MS"/>
                <w:sz w:val="20"/>
                <w:szCs w:val="20"/>
              </w:rPr>
              <w:t>Володіння самостійне/</w:t>
            </w:r>
          </w:p>
          <w:p w:rsidR="00D168FB" w:rsidRDefault="00D168FB">
            <w:pPr>
              <w:jc w:val="center"/>
              <w:rPr>
                <w:rFonts w:eastAsia="Arial Unicode MS"/>
                <w:sz w:val="20"/>
                <w:szCs w:val="20"/>
              </w:rPr>
            </w:pPr>
            <w:r>
              <w:rPr>
                <w:rFonts w:eastAsia="Arial Unicode MS"/>
                <w:sz w:val="20"/>
                <w:szCs w:val="20"/>
              </w:rPr>
              <w:t>спільно з іншими особами</w:t>
            </w:r>
          </w:p>
          <w:p w:rsidR="00D168FB" w:rsidRDefault="00D168FB">
            <w:pPr>
              <w:jc w:val="center"/>
              <w:rPr>
                <w:rFonts w:eastAsia="Arial Unicode MS"/>
                <w:sz w:val="20"/>
                <w:szCs w:val="20"/>
              </w:rPr>
            </w:pPr>
            <w:r>
              <w:rPr>
                <w:rFonts w:eastAsia="Arial Unicode MS"/>
                <w:sz w:val="20"/>
                <w:szCs w:val="20"/>
              </w:rPr>
              <w:t>та повне найменування юридичної особи або прізвище, ім'я, по батькові  фізичної особи, спільно з якою володіє</w:t>
            </w:r>
          </w:p>
        </w:tc>
        <w:tc>
          <w:tcPr>
            <w:tcW w:w="628" w:type="pct"/>
            <w:gridSpan w:val="2"/>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Пряма участь</w:t>
            </w:r>
          </w:p>
        </w:tc>
        <w:tc>
          <w:tcPr>
            <w:tcW w:w="641" w:type="pct"/>
            <w:gridSpan w:val="2"/>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Опосередкована участь</w:t>
            </w:r>
          </w:p>
        </w:tc>
        <w:tc>
          <w:tcPr>
            <w:tcW w:w="402" w:type="pct"/>
            <w:vMerge w:val="restar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Загальний відсоток участі у статутному капіталі</w:t>
            </w:r>
          </w:p>
        </w:tc>
      </w:tr>
      <w:tr w:rsidR="00D168FB" w:rsidTr="00C16312">
        <w:trPr>
          <w:trHeight w:val="1035"/>
          <w:tblCellSpacing w:w="22" w:type="dxa"/>
          <w:jc w:val="center"/>
        </w:trPr>
        <w:tc>
          <w:tcPr>
            <w:tcW w:w="426" w:type="dxa"/>
            <w:vMerge/>
            <w:vAlign w:val="center"/>
            <w:hideMark/>
          </w:tcPr>
          <w:p w:rsidR="00D168FB" w:rsidRDefault="00D168FB">
            <w:pPr>
              <w:rPr>
                <w:rFonts w:eastAsia="Arial Unicode MS"/>
                <w:sz w:val="20"/>
                <w:szCs w:val="20"/>
              </w:rPr>
            </w:pPr>
          </w:p>
        </w:tc>
        <w:tc>
          <w:tcPr>
            <w:tcW w:w="1296" w:type="dxa"/>
            <w:vMerge/>
            <w:vAlign w:val="center"/>
            <w:hideMark/>
          </w:tcPr>
          <w:p w:rsidR="00D168FB" w:rsidRDefault="00D168FB">
            <w:pPr>
              <w:rPr>
                <w:rFonts w:eastAsia="Arial Unicode MS"/>
                <w:sz w:val="20"/>
                <w:szCs w:val="20"/>
              </w:rPr>
            </w:pPr>
          </w:p>
        </w:tc>
        <w:tc>
          <w:tcPr>
            <w:tcW w:w="1605" w:type="dxa"/>
            <w:vMerge/>
            <w:vAlign w:val="center"/>
            <w:hideMark/>
          </w:tcPr>
          <w:p w:rsidR="00D168FB" w:rsidRDefault="00D168FB">
            <w:pPr>
              <w:rPr>
                <w:rFonts w:eastAsia="Arial Unicode MS"/>
                <w:sz w:val="20"/>
                <w:szCs w:val="20"/>
              </w:rPr>
            </w:pPr>
          </w:p>
        </w:tc>
        <w:tc>
          <w:tcPr>
            <w:tcW w:w="878" w:type="dxa"/>
            <w:vMerge/>
            <w:vAlign w:val="center"/>
            <w:hideMark/>
          </w:tcPr>
          <w:p w:rsidR="00D168FB" w:rsidRDefault="00D168FB">
            <w:pPr>
              <w:rPr>
                <w:rFonts w:eastAsia="Arial Unicode MS"/>
                <w:sz w:val="20"/>
                <w:szCs w:val="20"/>
              </w:rPr>
            </w:pPr>
          </w:p>
        </w:tc>
        <w:tc>
          <w:tcPr>
            <w:tcW w:w="1858" w:type="dxa"/>
            <w:vMerge/>
            <w:vAlign w:val="center"/>
            <w:hideMark/>
          </w:tcPr>
          <w:p w:rsidR="00D168FB" w:rsidRDefault="00D168FB">
            <w:pPr>
              <w:rPr>
                <w:rFonts w:eastAsia="Arial Unicode MS"/>
                <w:sz w:val="20"/>
                <w:szCs w:val="20"/>
              </w:rPr>
            </w:pPr>
          </w:p>
        </w:tc>
        <w:tc>
          <w:tcPr>
            <w:tcW w:w="2810" w:type="dxa"/>
            <w:vMerge/>
            <w:vAlign w:val="center"/>
            <w:hideMark/>
          </w:tcPr>
          <w:p w:rsidR="00D168FB" w:rsidRDefault="00D168FB">
            <w:pPr>
              <w:rPr>
                <w:rFonts w:eastAsia="Arial Unicode MS"/>
                <w:sz w:val="20"/>
                <w:szCs w:val="20"/>
              </w:rPr>
            </w:pPr>
          </w:p>
        </w:tc>
        <w:tc>
          <w:tcPr>
            <w:tcW w:w="351"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відсоток статутного капіталу юридичної особи</w:t>
            </w:r>
          </w:p>
        </w:tc>
        <w:tc>
          <w:tcPr>
            <w:tcW w:w="262"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грн.</w:t>
            </w:r>
          </w:p>
        </w:tc>
        <w:tc>
          <w:tcPr>
            <w:tcW w:w="356"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відсоток статутного капіталу юридичної особи</w:t>
            </w:r>
          </w:p>
        </w:tc>
        <w:tc>
          <w:tcPr>
            <w:tcW w:w="269"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грн.</w:t>
            </w:r>
          </w:p>
        </w:tc>
        <w:tc>
          <w:tcPr>
            <w:tcW w:w="1092" w:type="dxa"/>
            <w:vMerge/>
            <w:vAlign w:val="center"/>
            <w:hideMark/>
          </w:tcPr>
          <w:p w:rsidR="00D168FB" w:rsidRDefault="00D168FB">
            <w:pPr>
              <w:rPr>
                <w:rFonts w:eastAsia="Arial Unicode MS"/>
                <w:sz w:val="20"/>
                <w:szCs w:val="20"/>
              </w:rPr>
            </w:pPr>
          </w:p>
        </w:tc>
      </w:tr>
      <w:tr w:rsidR="00D168FB" w:rsidTr="00C16312">
        <w:trPr>
          <w:tblCellSpacing w:w="22" w:type="dxa"/>
          <w:jc w:val="center"/>
        </w:trPr>
        <w:tc>
          <w:tcPr>
            <w:tcW w:w="171" w:type="pct"/>
            <w:hideMark/>
          </w:tcPr>
          <w:p w:rsidR="00D168FB" w:rsidRDefault="00D168FB">
            <w:pPr>
              <w:spacing w:before="100" w:beforeAutospacing="1" w:after="100" w:afterAutospacing="1"/>
              <w:jc w:val="center"/>
              <w:rPr>
                <w:rFonts w:eastAsia="Arial Unicode MS"/>
                <w:sz w:val="20"/>
                <w:szCs w:val="20"/>
              </w:rPr>
            </w:pPr>
            <w:r>
              <w:rPr>
                <w:rFonts w:eastAsia="Arial Unicode MS"/>
                <w:sz w:val="20"/>
                <w:szCs w:val="20"/>
              </w:rPr>
              <w:t>1</w:t>
            </w:r>
          </w:p>
        </w:tc>
        <w:tc>
          <w:tcPr>
            <w:tcW w:w="465"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2</w:t>
            </w:r>
          </w:p>
        </w:tc>
        <w:tc>
          <w:tcPr>
            <w:tcW w:w="57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3</w:t>
            </w:r>
          </w:p>
        </w:tc>
        <w:tc>
          <w:tcPr>
            <w:tcW w:w="320"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4</w:t>
            </w:r>
          </w:p>
        </w:tc>
        <w:tc>
          <w:tcPr>
            <w:tcW w:w="660"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5</w:t>
            </w:r>
          </w:p>
        </w:tc>
        <w:tc>
          <w:tcPr>
            <w:tcW w:w="990"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6</w:t>
            </w:r>
          </w:p>
        </w:tc>
        <w:tc>
          <w:tcPr>
            <w:tcW w:w="351"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7</w:t>
            </w:r>
          </w:p>
        </w:tc>
        <w:tc>
          <w:tcPr>
            <w:tcW w:w="26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8</w:t>
            </w:r>
          </w:p>
        </w:tc>
        <w:tc>
          <w:tcPr>
            <w:tcW w:w="356"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9</w:t>
            </w:r>
          </w:p>
        </w:tc>
        <w:tc>
          <w:tcPr>
            <w:tcW w:w="269"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10</w:t>
            </w:r>
          </w:p>
        </w:tc>
        <w:tc>
          <w:tcPr>
            <w:tcW w:w="40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11</w:t>
            </w:r>
          </w:p>
        </w:tc>
      </w:tr>
      <w:tr w:rsidR="00D168FB" w:rsidTr="00C16312">
        <w:trPr>
          <w:tblCellSpacing w:w="22" w:type="dxa"/>
          <w:jc w:val="center"/>
        </w:trPr>
        <w:tc>
          <w:tcPr>
            <w:tcW w:w="171"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465"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57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320"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c>
          <w:tcPr>
            <w:tcW w:w="660"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990"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351"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262"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356"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269" w:type="pct"/>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p>
        </w:tc>
        <w:tc>
          <w:tcPr>
            <w:tcW w:w="402" w:type="pct"/>
            <w:hideMark/>
          </w:tcPr>
          <w:p w:rsidR="00D168FB" w:rsidRDefault="00D168FB">
            <w:pPr>
              <w:tabs>
                <w:tab w:val="left" w:pos="426"/>
                <w:tab w:val="right" w:leader="dot" w:pos="9627"/>
              </w:tabs>
              <w:spacing w:before="100" w:beforeAutospacing="1" w:after="100" w:afterAutospacing="1"/>
              <w:ind w:left="426" w:hanging="426"/>
              <w:jc w:val="center"/>
              <w:rPr>
                <w:rFonts w:eastAsia="Arial Unicode MS"/>
                <w:sz w:val="20"/>
                <w:szCs w:val="20"/>
              </w:rPr>
            </w:pPr>
            <w:r>
              <w:rPr>
                <w:rFonts w:eastAsia="Arial Unicode MS"/>
                <w:sz w:val="20"/>
                <w:szCs w:val="20"/>
              </w:rPr>
              <w:t> </w:t>
            </w:r>
          </w:p>
        </w:tc>
      </w:tr>
    </w:tbl>
    <w:p w:rsidR="00D168FB" w:rsidRDefault="00D168FB" w:rsidP="00D168FB"/>
    <w:p w:rsidR="00D168FB" w:rsidRDefault="00D168FB" w:rsidP="00D168FB">
      <w:pPr>
        <w:jc w:val="both"/>
        <w:rPr>
          <w:rFonts w:eastAsia="Arial Unicode MS"/>
        </w:rPr>
      </w:pPr>
      <w:r>
        <w:rPr>
          <w:rFonts w:eastAsia="Arial Unicode MS"/>
        </w:rPr>
        <w:t>Стверджую, що інформація, надана в таблицях, містить інформацію про всіх власників істотної участі в юридичній особі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у місячний строк з дати отримання відомостей про зміну інформації __________________</w:t>
      </w:r>
    </w:p>
    <w:p w:rsidR="00D168FB" w:rsidRDefault="00D168FB" w:rsidP="00D168FB">
      <w:pPr>
        <w:jc w:val="both"/>
        <w:rPr>
          <w:rFonts w:eastAsia="Arial Unicode MS"/>
        </w:rPr>
      </w:pPr>
      <w:r>
        <w:rPr>
          <w:rFonts w:eastAsia="Arial Unicode MS"/>
        </w:rPr>
        <w:t xml:space="preserve">                              </w:t>
      </w:r>
      <w:r>
        <w:rPr>
          <w:rFonts w:eastAsia="Arial Unicode MS"/>
          <w:sz w:val="16"/>
          <w:szCs w:val="16"/>
        </w:rPr>
        <w:t>(підпис)</w:t>
      </w:r>
      <w:r>
        <w:rPr>
          <w:rFonts w:eastAsia="Arial Unicode MS"/>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D168FB" w:rsidTr="00C16312">
        <w:trPr>
          <w:tblCellSpacing w:w="22" w:type="dxa"/>
        </w:trPr>
        <w:tc>
          <w:tcPr>
            <w:tcW w:w="1878" w:type="pct"/>
            <w:hideMark/>
          </w:tcPr>
          <w:p w:rsidR="00D168FB" w:rsidRDefault="00D168FB">
            <w:pPr>
              <w:rPr>
                <w:rFonts w:eastAsia="Arial Unicode MS"/>
              </w:rPr>
            </w:pPr>
            <w:r>
              <w:rPr>
                <w:rFonts w:eastAsia="Arial Unicode MS"/>
              </w:rPr>
              <w:t xml:space="preserve">Керівник </w:t>
            </w:r>
          </w:p>
          <w:p w:rsidR="00D168FB" w:rsidRDefault="00D168FB">
            <w:pPr>
              <w:rPr>
                <w:rFonts w:eastAsia="Arial Unicode MS"/>
              </w:rPr>
            </w:pPr>
            <w:r>
              <w:rPr>
                <w:rFonts w:eastAsia="Arial Unicode MS"/>
              </w:rPr>
              <w:t>юридичної особи – клієнта Банку</w:t>
            </w:r>
          </w:p>
        </w:tc>
        <w:tc>
          <w:tcPr>
            <w:tcW w:w="1532" w:type="pct"/>
          </w:tcPr>
          <w:p w:rsidR="00D168FB" w:rsidRDefault="00D168FB">
            <w:pPr>
              <w:jc w:val="center"/>
              <w:rPr>
                <w:rFonts w:eastAsia="Arial Unicode MS"/>
              </w:rPr>
            </w:pPr>
          </w:p>
          <w:p w:rsidR="00D168FB" w:rsidRDefault="00D168FB">
            <w:pPr>
              <w:jc w:val="center"/>
              <w:rPr>
                <w:rFonts w:eastAsia="Arial Unicode MS"/>
              </w:rPr>
            </w:pPr>
            <w:r>
              <w:rPr>
                <w:rFonts w:eastAsia="Arial Unicode MS"/>
              </w:rPr>
              <w:t>___________________</w:t>
            </w:r>
            <w:r>
              <w:rPr>
                <w:rFonts w:eastAsia="Arial Unicode MS"/>
              </w:rPr>
              <w:br/>
            </w:r>
            <w:r>
              <w:rPr>
                <w:rFonts w:eastAsia="Arial Unicode MS"/>
                <w:sz w:val="16"/>
                <w:szCs w:val="16"/>
              </w:rPr>
              <w:t>(підпис)</w:t>
            </w:r>
            <w:r>
              <w:rPr>
                <w:rFonts w:eastAsia="Arial Unicode MS"/>
              </w:rPr>
              <w:t xml:space="preserve"> </w:t>
            </w:r>
          </w:p>
        </w:tc>
        <w:tc>
          <w:tcPr>
            <w:tcW w:w="1532" w:type="pct"/>
          </w:tcPr>
          <w:p w:rsidR="00D168FB" w:rsidRDefault="00D168FB">
            <w:pPr>
              <w:jc w:val="center"/>
              <w:rPr>
                <w:rFonts w:eastAsia="Arial Unicode MS"/>
              </w:rPr>
            </w:pPr>
          </w:p>
          <w:p w:rsidR="00D168FB" w:rsidRDefault="00D168FB">
            <w:pPr>
              <w:jc w:val="center"/>
              <w:rPr>
                <w:rFonts w:eastAsia="Arial Unicode MS"/>
              </w:rPr>
            </w:pPr>
            <w:r>
              <w:rPr>
                <w:rFonts w:eastAsia="Arial Unicode MS"/>
              </w:rPr>
              <w:t>___________________</w:t>
            </w:r>
            <w:r>
              <w:rPr>
                <w:rFonts w:eastAsia="Arial Unicode MS"/>
              </w:rPr>
              <w:br/>
            </w:r>
            <w:r>
              <w:rPr>
                <w:rFonts w:eastAsia="Arial Unicode MS"/>
                <w:sz w:val="16"/>
                <w:szCs w:val="16"/>
              </w:rPr>
              <w:t>(ініціали, прізвище)</w:t>
            </w:r>
            <w:r>
              <w:rPr>
                <w:rFonts w:eastAsia="Arial Unicode MS"/>
              </w:rPr>
              <w:t xml:space="preserve"> </w:t>
            </w:r>
          </w:p>
        </w:tc>
      </w:tr>
      <w:tr w:rsidR="00D168FB" w:rsidTr="00C16312">
        <w:trPr>
          <w:tblCellSpacing w:w="22" w:type="dxa"/>
        </w:trPr>
        <w:tc>
          <w:tcPr>
            <w:tcW w:w="1878" w:type="pct"/>
            <w:hideMark/>
          </w:tcPr>
          <w:p w:rsidR="00D168FB" w:rsidRDefault="00D168FB">
            <w:pPr>
              <w:rPr>
                <w:rFonts w:eastAsia="Arial Unicode MS"/>
              </w:rPr>
            </w:pPr>
            <w:r>
              <w:rPr>
                <w:rFonts w:eastAsia="Arial Unicode MS"/>
              </w:rPr>
              <w:t xml:space="preserve">М. П. </w:t>
            </w:r>
            <w:r>
              <w:rPr>
                <w:rFonts w:eastAsia="Arial Unicode MS"/>
              </w:rPr>
              <w:br/>
              <w:t>"___" _____________ 20__ року</w:t>
            </w:r>
            <w:r>
              <w:rPr>
                <w:rFonts w:eastAsia="Arial Unicode MS"/>
              </w:rPr>
              <w:br/>
            </w:r>
            <w:r>
              <w:rPr>
                <w:rFonts w:eastAsia="Arial Unicode MS"/>
                <w:sz w:val="16"/>
                <w:szCs w:val="16"/>
              </w:rPr>
              <w:t>               (дата складання)</w:t>
            </w:r>
          </w:p>
        </w:tc>
        <w:tc>
          <w:tcPr>
            <w:tcW w:w="1532" w:type="pct"/>
            <w:hideMark/>
          </w:tcPr>
          <w:p w:rsidR="00D168FB" w:rsidRDefault="00D168FB">
            <w:pPr>
              <w:jc w:val="center"/>
              <w:rPr>
                <w:rFonts w:eastAsia="Arial Unicode MS"/>
              </w:rPr>
            </w:pPr>
            <w:r>
              <w:rPr>
                <w:rFonts w:eastAsia="Arial Unicode MS"/>
              </w:rPr>
              <w:t> </w:t>
            </w:r>
          </w:p>
        </w:tc>
        <w:tc>
          <w:tcPr>
            <w:tcW w:w="1532" w:type="pct"/>
            <w:hideMark/>
          </w:tcPr>
          <w:p w:rsidR="00D168FB" w:rsidRDefault="00D168FB">
            <w:pPr>
              <w:jc w:val="center"/>
              <w:rPr>
                <w:rFonts w:eastAsia="Arial Unicode MS"/>
              </w:rPr>
            </w:pPr>
            <w:r>
              <w:rPr>
                <w:rFonts w:eastAsia="Arial Unicode MS"/>
              </w:rPr>
              <w:t> </w:t>
            </w:r>
          </w:p>
        </w:tc>
      </w:tr>
    </w:tbl>
    <w:p w:rsidR="00D168FB" w:rsidRDefault="00D168FB" w:rsidP="00D168FB">
      <w:pPr>
        <w:rPr>
          <w:rFonts w:asciiTheme="minorHAnsi" w:eastAsiaTheme="minorHAnsi" w:hAnsiTheme="minorHAnsi" w:cstheme="minorBidi"/>
          <w:sz w:val="22"/>
          <w:szCs w:val="22"/>
          <w:lang w:eastAsia="en-US"/>
        </w:rPr>
      </w:pPr>
    </w:p>
    <w:p w:rsidR="00D168FB" w:rsidRPr="00405FE0" w:rsidRDefault="00D168FB" w:rsidP="00D168FB">
      <w:pPr>
        <w:jc w:val="right"/>
      </w:pPr>
      <w:r>
        <w:lastRenderedPageBreak/>
        <w:t xml:space="preserve">Додаток </w:t>
      </w:r>
      <w:r w:rsidR="00F92912">
        <w:t>3</w:t>
      </w:r>
    </w:p>
    <w:p w:rsidR="00D168FB" w:rsidRPr="00405FE0" w:rsidRDefault="00D168FB" w:rsidP="00D168FB">
      <w:pPr>
        <w:jc w:val="center"/>
        <w:rPr>
          <w:b/>
        </w:rPr>
      </w:pPr>
      <w:r w:rsidRPr="00405FE0">
        <w:rPr>
          <w:b/>
        </w:rPr>
        <w:t>Приклад схематичного подання відомостей про структуру власності юридичної особи – клієнта Банку</w:t>
      </w:r>
    </w:p>
    <w:p w:rsidR="00D168FB" w:rsidRPr="00405FE0" w:rsidRDefault="00D168FB" w:rsidP="00D168FB">
      <w:pPr>
        <w:jc w:val="center"/>
      </w:pPr>
      <w:r w:rsidRPr="00405FE0">
        <w:t>________________________________________________</w:t>
      </w:r>
      <w:r w:rsidRPr="00405FE0">
        <w:br/>
      </w:r>
      <w:r w:rsidRPr="00405FE0">
        <w:rPr>
          <w:sz w:val="20"/>
          <w:szCs w:val="20"/>
        </w:rPr>
        <w:t>(повне найменування юридичної особи – клієнта Банку та її місцезнаходження)</w:t>
      </w:r>
    </w:p>
    <w:p w:rsidR="00D168FB" w:rsidRPr="00405FE0" w:rsidRDefault="00D168FB" w:rsidP="00D168FB"/>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2140"/>
        <w:gridCol w:w="1261"/>
        <w:gridCol w:w="3592"/>
        <w:gridCol w:w="1883"/>
        <w:gridCol w:w="5834"/>
      </w:tblGrid>
      <w:tr w:rsidR="00D168FB" w:rsidRPr="00405FE0" w:rsidTr="00C16312">
        <w:trPr>
          <w:tblCellSpacing w:w="22" w:type="dxa"/>
        </w:trPr>
        <w:tc>
          <w:tcPr>
            <w:tcW w:w="174" w:type="pct"/>
            <w:vMerge w:val="restart"/>
            <w:hideMark/>
          </w:tcPr>
          <w:p w:rsidR="00D168FB" w:rsidRPr="00405FE0" w:rsidRDefault="00D168FB" w:rsidP="00D168FB">
            <w:pPr>
              <w:jc w:val="center"/>
              <w:rPr>
                <w:rFonts w:eastAsiaTheme="minorEastAsia"/>
                <w:sz w:val="20"/>
                <w:szCs w:val="20"/>
              </w:rPr>
            </w:pPr>
            <w:r w:rsidRPr="00405FE0">
              <w:rPr>
                <w:rFonts w:eastAsia="Arial Unicode MS"/>
                <w:sz w:val="20"/>
                <w:szCs w:val="20"/>
              </w:rPr>
              <w:t>N</w:t>
            </w:r>
            <w:r w:rsidRPr="00405FE0">
              <w:rPr>
                <w:rFonts w:eastAsia="Arial Unicode MS"/>
                <w:sz w:val="20"/>
                <w:szCs w:val="20"/>
              </w:rPr>
              <w:br/>
              <w:t>з/п</w:t>
            </w:r>
          </w:p>
        </w:tc>
        <w:tc>
          <w:tcPr>
            <w:tcW w:w="1089" w:type="pct"/>
            <w:gridSpan w:val="2"/>
            <w:hideMark/>
          </w:tcPr>
          <w:p w:rsidR="00D168FB" w:rsidRPr="00405FE0" w:rsidRDefault="00D168FB" w:rsidP="00D168FB">
            <w:pPr>
              <w:jc w:val="center"/>
              <w:rPr>
                <w:rFonts w:eastAsiaTheme="minorEastAsia"/>
                <w:sz w:val="20"/>
                <w:szCs w:val="20"/>
              </w:rPr>
            </w:pPr>
            <w:r w:rsidRPr="00405FE0">
              <w:rPr>
                <w:rFonts w:eastAsia="Arial Unicode MS"/>
                <w:sz w:val="20"/>
                <w:szCs w:val="20"/>
              </w:rPr>
              <w:t>Учасники клієнта Банку</w:t>
            </w:r>
          </w:p>
        </w:tc>
        <w:tc>
          <w:tcPr>
            <w:tcW w:w="1770" w:type="pct"/>
            <w:gridSpan w:val="2"/>
            <w:hideMark/>
          </w:tcPr>
          <w:p w:rsidR="00D168FB" w:rsidRPr="00405FE0" w:rsidRDefault="00D168FB" w:rsidP="00D168FB">
            <w:pPr>
              <w:spacing w:beforeAutospacing="1" w:afterAutospacing="1"/>
              <w:jc w:val="center"/>
              <w:rPr>
                <w:rFonts w:eastAsiaTheme="minorEastAsia"/>
                <w:sz w:val="20"/>
                <w:szCs w:val="20"/>
              </w:rPr>
            </w:pPr>
            <w:r w:rsidRPr="00405FE0">
              <w:rPr>
                <w:rFonts w:eastAsia="Arial Unicode MS"/>
                <w:sz w:val="20"/>
                <w:szCs w:val="20"/>
              </w:rPr>
              <w:t>Особи, які опосередковано володіють істотною участю</w:t>
            </w:r>
          </w:p>
        </w:tc>
        <w:tc>
          <w:tcPr>
            <w:tcW w:w="1895" w:type="pct"/>
            <w:vMerge w:val="restart"/>
            <w:hideMark/>
          </w:tcPr>
          <w:p w:rsidR="00D168FB" w:rsidRPr="00405FE0" w:rsidRDefault="00D168FB" w:rsidP="00D168FB">
            <w:pPr>
              <w:jc w:val="center"/>
              <w:rPr>
                <w:rFonts w:eastAsiaTheme="minorEastAsia"/>
                <w:sz w:val="20"/>
                <w:szCs w:val="20"/>
              </w:rPr>
            </w:pPr>
            <w:r w:rsidRPr="00405FE0">
              <w:rPr>
                <w:rFonts w:eastAsia="Arial Unicode MS"/>
                <w:sz w:val="20"/>
                <w:szCs w:val="20"/>
              </w:rPr>
              <w:t>Взаємозв'язки між учасниками клієнта Банку та особами, що опосередковано володіють істотною участю</w:t>
            </w:r>
          </w:p>
        </w:tc>
      </w:tr>
      <w:tr w:rsidR="00D168FB" w:rsidRPr="00405FE0" w:rsidTr="00C16312">
        <w:trPr>
          <w:tblCellSpacing w:w="22" w:type="dxa"/>
        </w:trPr>
        <w:tc>
          <w:tcPr>
            <w:tcW w:w="174" w:type="pct"/>
            <w:vMerge/>
            <w:vAlign w:val="center"/>
            <w:hideMark/>
          </w:tcPr>
          <w:p w:rsidR="00D168FB" w:rsidRPr="00405FE0" w:rsidRDefault="00D168FB" w:rsidP="00D168FB">
            <w:pPr>
              <w:rPr>
                <w:rFonts w:eastAsiaTheme="minorEastAsia"/>
                <w:sz w:val="20"/>
                <w:szCs w:val="20"/>
              </w:rPr>
            </w:pPr>
          </w:p>
        </w:tc>
        <w:tc>
          <w:tcPr>
            <w:tcW w:w="689"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найменування юридичної особи/ПІБ фізичної особи</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відсоток у статутному капіталі</w:t>
            </w:r>
          </w:p>
        </w:tc>
        <w:tc>
          <w:tcPr>
            <w:tcW w:w="116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Інформація щодо осіб, опосередкованих власників</w:t>
            </w:r>
          </w:p>
        </w:tc>
        <w:tc>
          <w:tcPr>
            <w:tcW w:w="589" w:type="pct"/>
          </w:tcPr>
          <w:p w:rsidR="00D168FB" w:rsidRPr="00405FE0" w:rsidRDefault="00D168FB" w:rsidP="00D168FB">
            <w:pPr>
              <w:jc w:val="center"/>
              <w:rPr>
                <w:rFonts w:eastAsiaTheme="minorEastAsia"/>
                <w:sz w:val="20"/>
                <w:szCs w:val="20"/>
              </w:rPr>
            </w:pPr>
            <w:r w:rsidRPr="00405FE0">
              <w:rPr>
                <w:rFonts w:eastAsia="Arial Unicode MS"/>
                <w:sz w:val="20"/>
                <w:szCs w:val="20"/>
              </w:rPr>
              <w:t xml:space="preserve">відсоток опосередкованого володіння </w:t>
            </w:r>
          </w:p>
        </w:tc>
        <w:tc>
          <w:tcPr>
            <w:tcW w:w="1895" w:type="pct"/>
            <w:vMerge/>
            <w:vAlign w:val="center"/>
            <w:hideMark/>
          </w:tcPr>
          <w:p w:rsidR="00D168FB" w:rsidRPr="00405FE0" w:rsidRDefault="00D168FB" w:rsidP="00D168FB">
            <w:pPr>
              <w:rPr>
                <w:rFonts w:eastAsiaTheme="minorEastAsia"/>
                <w:sz w:val="20"/>
                <w:szCs w:val="20"/>
              </w:rPr>
            </w:pP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1</w:t>
            </w:r>
          </w:p>
        </w:tc>
        <w:tc>
          <w:tcPr>
            <w:tcW w:w="689"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2</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3</w:t>
            </w:r>
          </w:p>
        </w:tc>
        <w:tc>
          <w:tcPr>
            <w:tcW w:w="1166" w:type="pct"/>
            <w:hideMark/>
          </w:tcPr>
          <w:p w:rsidR="00D168FB" w:rsidRPr="00405FE0" w:rsidRDefault="00D168FB" w:rsidP="00D168FB">
            <w:pPr>
              <w:jc w:val="center"/>
              <w:rPr>
                <w:rFonts w:eastAsiaTheme="minorEastAsia"/>
                <w:sz w:val="20"/>
                <w:szCs w:val="20"/>
              </w:rPr>
            </w:pPr>
            <w:r w:rsidRPr="00405FE0">
              <w:rPr>
                <w:rFonts w:eastAsiaTheme="minorEastAsia"/>
                <w:sz w:val="20"/>
                <w:szCs w:val="20"/>
              </w:rPr>
              <w:t>4</w:t>
            </w:r>
          </w:p>
        </w:tc>
        <w:tc>
          <w:tcPr>
            <w:tcW w:w="589" w:type="pct"/>
          </w:tcPr>
          <w:p w:rsidR="00D168FB" w:rsidRPr="00405FE0" w:rsidRDefault="00D168FB" w:rsidP="00D168FB">
            <w:pPr>
              <w:jc w:val="center"/>
              <w:rPr>
                <w:rFonts w:eastAsiaTheme="minorEastAsia"/>
                <w:sz w:val="20"/>
                <w:szCs w:val="20"/>
              </w:rPr>
            </w:pPr>
            <w:r w:rsidRPr="00405FE0">
              <w:rPr>
                <w:rFonts w:eastAsiaTheme="minorEastAsia"/>
                <w:sz w:val="20"/>
                <w:szCs w:val="20"/>
              </w:rPr>
              <w:t>5</w:t>
            </w:r>
          </w:p>
        </w:tc>
        <w:tc>
          <w:tcPr>
            <w:tcW w:w="1895" w:type="pct"/>
            <w:hideMark/>
          </w:tcPr>
          <w:p w:rsidR="00D168FB" w:rsidRPr="00405FE0" w:rsidRDefault="00D168FB" w:rsidP="00D168FB">
            <w:pPr>
              <w:jc w:val="center"/>
              <w:rPr>
                <w:rFonts w:eastAsiaTheme="minorEastAsia"/>
                <w:sz w:val="20"/>
                <w:szCs w:val="20"/>
              </w:rPr>
            </w:pPr>
            <w:r w:rsidRPr="00405FE0">
              <w:rPr>
                <w:rFonts w:eastAsiaTheme="minorEastAsia"/>
                <w:sz w:val="20"/>
                <w:szCs w:val="20"/>
              </w:rPr>
              <w:t>6</w:t>
            </w: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1</w:t>
            </w:r>
          </w:p>
        </w:tc>
        <w:tc>
          <w:tcPr>
            <w:tcW w:w="689" w:type="pct"/>
            <w:hideMark/>
          </w:tcPr>
          <w:p w:rsidR="00D168FB" w:rsidRPr="00405FE0" w:rsidRDefault="00D168FB" w:rsidP="00D168FB">
            <w:pPr>
              <w:rPr>
                <w:rFonts w:eastAsiaTheme="minorEastAsia"/>
                <w:sz w:val="20"/>
                <w:szCs w:val="20"/>
              </w:rPr>
            </w:pPr>
            <w:r w:rsidRPr="00405FE0">
              <w:rPr>
                <w:rFonts w:eastAsia="Arial Unicode MS"/>
                <w:sz w:val="20"/>
                <w:szCs w:val="20"/>
              </w:rPr>
              <w:t xml:space="preserve">ПАТ «Юр.особа №4» </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30</w:t>
            </w:r>
          </w:p>
        </w:tc>
        <w:tc>
          <w:tcPr>
            <w:tcW w:w="1166" w:type="pct"/>
            <w:hideMark/>
          </w:tcPr>
          <w:p w:rsidR="00D168FB" w:rsidRPr="00405FE0" w:rsidRDefault="00D168FB" w:rsidP="00D168FB">
            <w:pPr>
              <w:spacing w:before="100" w:beforeAutospacing="1" w:after="100" w:afterAutospacing="1"/>
              <w:rPr>
                <w:rFonts w:eastAsiaTheme="minorEastAsia"/>
                <w:sz w:val="20"/>
                <w:szCs w:val="20"/>
              </w:rPr>
            </w:pPr>
            <w:r w:rsidRPr="00405FE0">
              <w:rPr>
                <w:rFonts w:eastAsia="Arial Unicode MS"/>
                <w:sz w:val="20"/>
                <w:szCs w:val="20"/>
              </w:rPr>
              <w:t>Фіз.особа №2, (ПІБ (за наявності); країна постійного місця проживання; дата народження тощо);</w:t>
            </w:r>
            <w:r w:rsidRPr="00405FE0">
              <w:rPr>
                <w:rFonts w:eastAsia="Arial Unicode MS"/>
                <w:sz w:val="20"/>
                <w:szCs w:val="20"/>
              </w:rPr>
              <w:br/>
              <w:t xml:space="preserve">фіз..особа №3, (ПІБ (за наявності); країна постійного місця проживання; дата народження тощо). </w:t>
            </w:r>
          </w:p>
        </w:tc>
        <w:tc>
          <w:tcPr>
            <w:tcW w:w="589" w:type="pct"/>
          </w:tcPr>
          <w:p w:rsidR="00D168FB" w:rsidRPr="00405FE0" w:rsidRDefault="00D168FB" w:rsidP="00D168FB">
            <w:pPr>
              <w:jc w:val="center"/>
              <w:rPr>
                <w:rFonts w:eastAsia="Arial Unicode MS"/>
                <w:sz w:val="20"/>
                <w:szCs w:val="20"/>
              </w:rPr>
            </w:pPr>
            <w:r>
              <w:rPr>
                <w:rFonts w:eastAsia="Arial Unicode MS"/>
                <w:sz w:val="20"/>
                <w:szCs w:val="20"/>
              </w:rPr>
              <w:t xml:space="preserve">(60 ∙ 1 ∙ 0,3) = </w:t>
            </w:r>
            <w:r w:rsidRPr="00405FE0">
              <w:rPr>
                <w:rFonts w:eastAsia="Arial Unicode MS"/>
                <w:sz w:val="20"/>
                <w:szCs w:val="20"/>
              </w:rPr>
              <w:t>18</w:t>
            </w:r>
          </w:p>
          <w:p w:rsidR="00D168FB" w:rsidRPr="00405FE0" w:rsidRDefault="00D168FB" w:rsidP="00D168FB">
            <w:pPr>
              <w:jc w:val="center"/>
              <w:rPr>
                <w:rFonts w:eastAsia="Arial Unicode MS"/>
                <w:sz w:val="20"/>
                <w:szCs w:val="20"/>
              </w:rPr>
            </w:pPr>
          </w:p>
          <w:p w:rsidR="00D168FB" w:rsidRDefault="00D168FB" w:rsidP="00D168FB">
            <w:pPr>
              <w:jc w:val="center"/>
              <w:rPr>
                <w:rFonts w:eastAsia="Arial Unicode MS"/>
                <w:sz w:val="20"/>
                <w:szCs w:val="20"/>
              </w:rPr>
            </w:pPr>
          </w:p>
          <w:p w:rsidR="00D168FB" w:rsidRPr="00405FE0" w:rsidRDefault="00D168FB" w:rsidP="00D168FB">
            <w:pPr>
              <w:jc w:val="center"/>
              <w:rPr>
                <w:rFonts w:eastAsia="Arial Unicode MS"/>
                <w:sz w:val="20"/>
                <w:szCs w:val="20"/>
              </w:rPr>
            </w:pPr>
            <w:r>
              <w:rPr>
                <w:rFonts w:eastAsia="Arial Unicode MS"/>
                <w:sz w:val="20"/>
                <w:szCs w:val="20"/>
              </w:rPr>
              <w:t xml:space="preserve">(40 ∙ 1 ∙ 0,3) = </w:t>
            </w:r>
            <w:r w:rsidRPr="00405FE0">
              <w:rPr>
                <w:rFonts w:eastAsia="Arial Unicode MS"/>
                <w:sz w:val="20"/>
                <w:szCs w:val="20"/>
              </w:rPr>
              <w:t>12</w:t>
            </w:r>
          </w:p>
        </w:tc>
        <w:tc>
          <w:tcPr>
            <w:tcW w:w="1895" w:type="pct"/>
            <w:hideMark/>
          </w:tcPr>
          <w:p w:rsidR="00D168FB" w:rsidRPr="00405FE0" w:rsidRDefault="00D168FB" w:rsidP="00D168FB">
            <w:pPr>
              <w:rPr>
                <w:rFonts w:eastAsiaTheme="minorEastAsia"/>
                <w:sz w:val="20"/>
                <w:szCs w:val="20"/>
              </w:rPr>
            </w:pPr>
            <w:r w:rsidRPr="00405FE0">
              <w:rPr>
                <w:rFonts w:eastAsia="Arial Unicode MS"/>
                <w:sz w:val="20"/>
                <w:szCs w:val="20"/>
              </w:rPr>
              <w:t xml:space="preserve">Фіз.особі №2 належить 60 % статутного капіталу Юр.особи №5; </w:t>
            </w:r>
            <w:r w:rsidRPr="00405FE0">
              <w:rPr>
                <w:rFonts w:eastAsia="Arial Unicode MS"/>
                <w:sz w:val="20"/>
                <w:szCs w:val="20"/>
              </w:rPr>
              <w:br/>
              <w:t xml:space="preserve">Фіз.особі №3 належить 40 % статутного капіталу Юр.особи №5; </w:t>
            </w:r>
            <w:r w:rsidRPr="00405FE0">
              <w:rPr>
                <w:rFonts w:eastAsia="Arial Unicode MS"/>
                <w:sz w:val="20"/>
                <w:szCs w:val="20"/>
              </w:rPr>
              <w:br/>
              <w:t xml:space="preserve">Юр.особа №5 єдиний учасник Юр.особи №4; </w:t>
            </w:r>
            <w:r w:rsidRPr="00405FE0">
              <w:rPr>
                <w:rFonts w:eastAsia="Arial Unicode MS"/>
                <w:sz w:val="20"/>
                <w:szCs w:val="20"/>
              </w:rPr>
              <w:br/>
              <w:t xml:space="preserve">Фіз.особа №3 є братом фіз.особи №2 </w:t>
            </w: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2</w:t>
            </w:r>
          </w:p>
        </w:tc>
        <w:tc>
          <w:tcPr>
            <w:tcW w:w="689" w:type="pct"/>
            <w:hideMark/>
          </w:tcPr>
          <w:p w:rsidR="00D168FB" w:rsidRPr="00405FE0" w:rsidRDefault="00D168FB" w:rsidP="00D168FB">
            <w:pPr>
              <w:rPr>
                <w:rFonts w:eastAsiaTheme="minorEastAsia"/>
                <w:sz w:val="20"/>
                <w:szCs w:val="20"/>
              </w:rPr>
            </w:pPr>
            <w:r w:rsidRPr="00405FE0">
              <w:rPr>
                <w:rFonts w:eastAsia="Arial Unicode MS"/>
                <w:sz w:val="20"/>
                <w:szCs w:val="20"/>
              </w:rPr>
              <w:t>ПАТ «Юр.особа №1»</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20</w:t>
            </w:r>
          </w:p>
        </w:tc>
        <w:tc>
          <w:tcPr>
            <w:tcW w:w="1166" w:type="pct"/>
            <w:hideMark/>
          </w:tcPr>
          <w:p w:rsidR="00D168FB" w:rsidRDefault="00D168FB" w:rsidP="00D168FB">
            <w:pPr>
              <w:rPr>
                <w:rFonts w:eastAsia="Arial Unicode MS"/>
                <w:sz w:val="20"/>
                <w:szCs w:val="20"/>
              </w:rPr>
            </w:pPr>
            <w:r w:rsidRPr="00405FE0">
              <w:rPr>
                <w:rFonts w:eastAsia="Arial Unicode MS"/>
                <w:sz w:val="20"/>
                <w:szCs w:val="20"/>
              </w:rPr>
              <w:t>ПАТ «Юр.особа №2», (місцезнаходження (</w:t>
            </w:r>
            <w:r>
              <w:rPr>
                <w:rFonts w:eastAsia="Arial Unicode MS"/>
                <w:sz w:val="20"/>
                <w:szCs w:val="20"/>
              </w:rPr>
              <w:t>поштова адреса), код за ЄДРПОУ);</w:t>
            </w:r>
          </w:p>
          <w:p w:rsidR="00D168FB" w:rsidRPr="00405FE0" w:rsidRDefault="00D168FB" w:rsidP="00D168FB">
            <w:pPr>
              <w:rPr>
                <w:rFonts w:eastAsiaTheme="minorEastAsia"/>
                <w:sz w:val="20"/>
                <w:szCs w:val="20"/>
              </w:rPr>
            </w:pPr>
            <w:r w:rsidRPr="00405FE0">
              <w:rPr>
                <w:rFonts w:eastAsia="Arial Unicode MS"/>
                <w:sz w:val="20"/>
                <w:szCs w:val="20"/>
              </w:rPr>
              <w:t>Фіз.особа №5, (ПІБ (за наявності); країна постійного місця проживання; дата народження тощо).</w:t>
            </w:r>
          </w:p>
        </w:tc>
        <w:tc>
          <w:tcPr>
            <w:tcW w:w="589" w:type="pct"/>
          </w:tcPr>
          <w:p w:rsidR="00D168FB" w:rsidRDefault="00D168FB" w:rsidP="00D168FB">
            <w:pPr>
              <w:jc w:val="center"/>
              <w:rPr>
                <w:rFonts w:eastAsia="Arial Unicode MS"/>
                <w:sz w:val="20"/>
                <w:szCs w:val="20"/>
              </w:rPr>
            </w:pPr>
            <w:r>
              <w:rPr>
                <w:rFonts w:eastAsia="Arial Unicode MS"/>
                <w:sz w:val="20"/>
                <w:szCs w:val="20"/>
              </w:rPr>
              <w:t xml:space="preserve">(100 ∙ 0,2) = </w:t>
            </w:r>
            <w:r w:rsidRPr="00405FE0">
              <w:rPr>
                <w:rFonts w:eastAsia="Arial Unicode MS"/>
                <w:sz w:val="20"/>
                <w:szCs w:val="20"/>
              </w:rPr>
              <w:t>20</w:t>
            </w:r>
          </w:p>
          <w:p w:rsidR="00D168FB" w:rsidRDefault="00D168FB" w:rsidP="00D168FB">
            <w:pPr>
              <w:jc w:val="center"/>
              <w:rPr>
                <w:rFonts w:eastAsia="Arial Unicode MS"/>
                <w:sz w:val="20"/>
                <w:szCs w:val="20"/>
              </w:rPr>
            </w:pPr>
          </w:p>
          <w:p w:rsidR="00D168FB" w:rsidRDefault="00D168FB" w:rsidP="00D168FB">
            <w:pPr>
              <w:jc w:val="center"/>
              <w:rPr>
                <w:rFonts w:eastAsia="Arial Unicode MS"/>
                <w:sz w:val="20"/>
                <w:szCs w:val="20"/>
              </w:rPr>
            </w:pPr>
          </w:p>
          <w:p w:rsidR="00D168FB" w:rsidRPr="00405FE0" w:rsidRDefault="00D168FB" w:rsidP="00D168FB">
            <w:pPr>
              <w:jc w:val="center"/>
              <w:rPr>
                <w:rFonts w:eastAsia="Arial Unicode MS"/>
                <w:sz w:val="20"/>
                <w:szCs w:val="20"/>
              </w:rPr>
            </w:pPr>
            <w:r>
              <w:rPr>
                <w:rFonts w:eastAsia="Arial Unicode MS"/>
                <w:sz w:val="20"/>
                <w:szCs w:val="20"/>
              </w:rPr>
              <w:t>(5 ∙ 1 ∙ 0,2) = 1</w:t>
            </w:r>
          </w:p>
        </w:tc>
        <w:tc>
          <w:tcPr>
            <w:tcW w:w="1895" w:type="pct"/>
            <w:hideMark/>
          </w:tcPr>
          <w:p w:rsidR="00D168FB" w:rsidRDefault="00D168FB" w:rsidP="00D168FB">
            <w:pPr>
              <w:rPr>
                <w:rFonts w:eastAsia="Arial Unicode MS"/>
                <w:sz w:val="20"/>
                <w:szCs w:val="20"/>
              </w:rPr>
            </w:pPr>
            <w:r w:rsidRPr="00405FE0">
              <w:rPr>
                <w:rFonts w:eastAsia="Arial Unicode MS"/>
                <w:sz w:val="20"/>
                <w:szCs w:val="20"/>
              </w:rPr>
              <w:t xml:space="preserve">Юр.особа №2 належить 100 % статутного капіталу Юр.особа №1; </w:t>
            </w:r>
            <w:r w:rsidRPr="00405FE0">
              <w:rPr>
                <w:rFonts w:eastAsia="Arial Unicode MS"/>
                <w:sz w:val="20"/>
                <w:szCs w:val="20"/>
              </w:rPr>
              <w:br/>
            </w:r>
            <w:r>
              <w:rPr>
                <w:rFonts w:eastAsia="Arial Unicode MS"/>
                <w:sz w:val="20"/>
                <w:szCs w:val="20"/>
              </w:rPr>
              <w:t>95</w:t>
            </w:r>
            <w:r w:rsidRPr="00405FE0">
              <w:rPr>
                <w:rFonts w:eastAsia="Arial Unicode MS"/>
                <w:sz w:val="20"/>
                <w:szCs w:val="20"/>
              </w:rPr>
              <w:t xml:space="preserve"> % статутного капіталу Юр.особа №2 у сукупності належить 235 акціонерам</w:t>
            </w:r>
            <w:r>
              <w:rPr>
                <w:rFonts w:eastAsia="Arial Unicode MS"/>
                <w:sz w:val="20"/>
                <w:szCs w:val="20"/>
              </w:rPr>
              <w:t>;</w:t>
            </w:r>
          </w:p>
          <w:p w:rsidR="00D168FB" w:rsidRPr="00405FE0" w:rsidRDefault="00D168FB" w:rsidP="00D168FB">
            <w:pPr>
              <w:rPr>
                <w:rFonts w:eastAsiaTheme="minorEastAsia"/>
                <w:sz w:val="20"/>
                <w:szCs w:val="20"/>
              </w:rPr>
            </w:pPr>
            <w:r w:rsidRPr="00405FE0">
              <w:rPr>
                <w:rFonts w:eastAsia="Arial Unicode MS"/>
                <w:sz w:val="20"/>
                <w:szCs w:val="20"/>
              </w:rPr>
              <w:t>Фіз.особа №5 - належить 5 % статутного капіталу Юр.особи №</w:t>
            </w:r>
            <w:r>
              <w:rPr>
                <w:rFonts w:eastAsia="Arial Unicode MS"/>
                <w:sz w:val="20"/>
                <w:szCs w:val="20"/>
              </w:rPr>
              <w:t>2</w:t>
            </w: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3</w:t>
            </w:r>
          </w:p>
        </w:tc>
        <w:tc>
          <w:tcPr>
            <w:tcW w:w="689" w:type="pct"/>
            <w:hideMark/>
          </w:tcPr>
          <w:p w:rsidR="00D168FB" w:rsidRPr="00405FE0" w:rsidRDefault="00D168FB" w:rsidP="00D168FB">
            <w:pPr>
              <w:rPr>
                <w:rFonts w:eastAsiaTheme="minorEastAsia"/>
                <w:sz w:val="20"/>
                <w:szCs w:val="20"/>
              </w:rPr>
            </w:pPr>
            <w:r w:rsidRPr="00405FE0">
              <w:rPr>
                <w:rFonts w:eastAsia="Arial Unicode MS"/>
                <w:sz w:val="20"/>
                <w:szCs w:val="20"/>
              </w:rPr>
              <w:t>ПАТ «Юр.особа №6»</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20</w:t>
            </w:r>
          </w:p>
        </w:tc>
        <w:tc>
          <w:tcPr>
            <w:tcW w:w="1166" w:type="pct"/>
            <w:hideMark/>
          </w:tcPr>
          <w:p w:rsidR="00D168FB" w:rsidRPr="00405FE0" w:rsidRDefault="00D168FB" w:rsidP="00D168FB">
            <w:pPr>
              <w:rPr>
                <w:rFonts w:eastAsiaTheme="minorEastAsia"/>
                <w:sz w:val="20"/>
                <w:szCs w:val="20"/>
              </w:rPr>
            </w:pPr>
            <w:r w:rsidRPr="00405FE0">
              <w:rPr>
                <w:rFonts w:eastAsia="Arial Unicode MS"/>
                <w:sz w:val="20"/>
                <w:szCs w:val="20"/>
              </w:rPr>
              <w:t>Фіз.особа №4, (ПІБ (за наявності); країна постійного місця проживання; дата народження тощо);</w:t>
            </w:r>
            <w:r w:rsidRPr="00405FE0">
              <w:rPr>
                <w:rFonts w:eastAsia="Arial Unicode MS"/>
                <w:sz w:val="20"/>
                <w:szCs w:val="20"/>
              </w:rPr>
              <w:br/>
              <w:t>Фіз.особа №5, (ПІБ (за наявності); країна постійного місця проживання; дата народження тощо).</w:t>
            </w:r>
          </w:p>
        </w:tc>
        <w:tc>
          <w:tcPr>
            <w:tcW w:w="589" w:type="pct"/>
          </w:tcPr>
          <w:p w:rsidR="00D168FB" w:rsidRPr="00405FE0" w:rsidRDefault="00D168FB" w:rsidP="00D168FB">
            <w:pPr>
              <w:jc w:val="center"/>
              <w:rPr>
                <w:rFonts w:eastAsia="Arial Unicode MS"/>
                <w:sz w:val="20"/>
                <w:szCs w:val="20"/>
              </w:rPr>
            </w:pPr>
            <w:r>
              <w:rPr>
                <w:rFonts w:eastAsia="Arial Unicode MS"/>
                <w:sz w:val="20"/>
                <w:szCs w:val="20"/>
              </w:rPr>
              <w:t xml:space="preserve">(51 ∙ 0,5 ∙ 0,2) = </w:t>
            </w:r>
            <w:r w:rsidRPr="00405FE0">
              <w:rPr>
                <w:rFonts w:eastAsia="Arial Unicode MS"/>
                <w:sz w:val="20"/>
                <w:szCs w:val="20"/>
              </w:rPr>
              <w:t>5,1</w:t>
            </w:r>
          </w:p>
          <w:p w:rsidR="00D168FB" w:rsidRPr="00405FE0" w:rsidRDefault="00D168FB" w:rsidP="00D168FB">
            <w:pPr>
              <w:jc w:val="center"/>
              <w:rPr>
                <w:rFonts w:eastAsia="Arial Unicode MS"/>
                <w:sz w:val="20"/>
                <w:szCs w:val="20"/>
              </w:rPr>
            </w:pPr>
          </w:p>
          <w:p w:rsidR="00D168FB" w:rsidRPr="00405FE0" w:rsidRDefault="00D168FB" w:rsidP="00D168FB">
            <w:pPr>
              <w:jc w:val="center"/>
              <w:rPr>
                <w:rFonts w:eastAsia="Arial Unicode MS"/>
                <w:sz w:val="20"/>
                <w:szCs w:val="20"/>
              </w:rPr>
            </w:pPr>
          </w:p>
          <w:p w:rsidR="00D168FB" w:rsidRPr="00405FE0" w:rsidRDefault="00D168FB" w:rsidP="00D168FB">
            <w:pPr>
              <w:jc w:val="center"/>
              <w:rPr>
                <w:rFonts w:eastAsia="Arial Unicode MS"/>
                <w:sz w:val="20"/>
                <w:szCs w:val="20"/>
              </w:rPr>
            </w:pPr>
            <w:r>
              <w:rPr>
                <w:rFonts w:eastAsia="Arial Unicode MS"/>
                <w:sz w:val="20"/>
                <w:szCs w:val="20"/>
              </w:rPr>
              <w:t xml:space="preserve">(100 ∙ 0,5 ∙ 0,2) = </w:t>
            </w:r>
            <w:r w:rsidRPr="00405FE0">
              <w:rPr>
                <w:rFonts w:eastAsia="Arial Unicode MS"/>
                <w:sz w:val="20"/>
                <w:szCs w:val="20"/>
              </w:rPr>
              <w:t>10</w:t>
            </w:r>
          </w:p>
        </w:tc>
        <w:tc>
          <w:tcPr>
            <w:tcW w:w="1895" w:type="pct"/>
            <w:hideMark/>
          </w:tcPr>
          <w:p w:rsidR="00D168FB" w:rsidRPr="00405FE0" w:rsidRDefault="00D168FB" w:rsidP="00D168FB">
            <w:pPr>
              <w:rPr>
                <w:rFonts w:eastAsia="Arial Unicode MS"/>
                <w:sz w:val="20"/>
                <w:szCs w:val="20"/>
              </w:rPr>
            </w:pPr>
            <w:r w:rsidRPr="00405FE0">
              <w:rPr>
                <w:rFonts w:eastAsia="Arial Unicode MS"/>
                <w:sz w:val="20"/>
                <w:szCs w:val="20"/>
              </w:rPr>
              <w:t>Фіз.особі №4 належить 51 % статутного капіталу Юр.особи №7;</w:t>
            </w:r>
          </w:p>
          <w:p w:rsidR="00D168FB" w:rsidRPr="00405FE0" w:rsidRDefault="00D168FB" w:rsidP="00D168FB">
            <w:pPr>
              <w:rPr>
                <w:rFonts w:eastAsia="Arial Unicode MS"/>
                <w:sz w:val="20"/>
                <w:szCs w:val="20"/>
              </w:rPr>
            </w:pPr>
            <w:r w:rsidRPr="00405FE0">
              <w:rPr>
                <w:rFonts w:eastAsia="Arial Unicode MS"/>
                <w:sz w:val="20"/>
                <w:szCs w:val="20"/>
              </w:rPr>
              <w:t>49 % статутного капіталу Юр.особи №7 у сукупності належить 452 акціонерам;</w:t>
            </w:r>
            <w:r w:rsidRPr="00405FE0">
              <w:rPr>
                <w:rFonts w:eastAsia="Arial Unicode MS"/>
                <w:sz w:val="20"/>
                <w:szCs w:val="20"/>
              </w:rPr>
              <w:br/>
              <w:t xml:space="preserve">Юр.особа №7 належить 50 % статутного капіталу Юр.особи №6; </w:t>
            </w:r>
            <w:r w:rsidRPr="00405FE0">
              <w:rPr>
                <w:rFonts w:eastAsia="Arial Unicode MS"/>
                <w:sz w:val="20"/>
                <w:szCs w:val="20"/>
              </w:rPr>
              <w:br/>
              <w:t>Фіз.особа №5 - єдиний учасник Юр.особи №9;</w:t>
            </w:r>
          </w:p>
          <w:p w:rsidR="00D168FB" w:rsidRPr="00405FE0" w:rsidRDefault="00D168FB" w:rsidP="00D168FB">
            <w:pPr>
              <w:rPr>
                <w:rFonts w:eastAsiaTheme="minorEastAsia"/>
                <w:sz w:val="20"/>
                <w:szCs w:val="20"/>
              </w:rPr>
            </w:pPr>
            <w:r w:rsidRPr="00405FE0">
              <w:rPr>
                <w:rFonts w:eastAsia="Arial Unicode MS"/>
                <w:sz w:val="20"/>
                <w:szCs w:val="20"/>
              </w:rPr>
              <w:t xml:space="preserve">Юр.особа №9 належить 50 % статутного капіталу Юр.особи №6; </w:t>
            </w: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4</w:t>
            </w:r>
          </w:p>
        </w:tc>
        <w:tc>
          <w:tcPr>
            <w:tcW w:w="689" w:type="pct"/>
            <w:hideMark/>
          </w:tcPr>
          <w:p w:rsidR="00D168FB" w:rsidRPr="00405FE0" w:rsidRDefault="00D168FB" w:rsidP="00D168FB">
            <w:pPr>
              <w:rPr>
                <w:rFonts w:eastAsiaTheme="minorEastAsia"/>
                <w:sz w:val="20"/>
                <w:szCs w:val="20"/>
              </w:rPr>
            </w:pPr>
            <w:r w:rsidRPr="00405FE0">
              <w:rPr>
                <w:rFonts w:eastAsia="Arial Unicode MS"/>
                <w:sz w:val="20"/>
                <w:szCs w:val="20"/>
              </w:rPr>
              <w:t xml:space="preserve">ПАТ «Юр.особа №3» </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10</w:t>
            </w:r>
          </w:p>
        </w:tc>
        <w:tc>
          <w:tcPr>
            <w:tcW w:w="1166" w:type="pct"/>
            <w:hideMark/>
          </w:tcPr>
          <w:p w:rsidR="00D168FB" w:rsidRPr="00405FE0" w:rsidRDefault="00D168FB" w:rsidP="00D168FB">
            <w:pPr>
              <w:rPr>
                <w:rFonts w:eastAsiaTheme="minorEastAsia"/>
                <w:sz w:val="20"/>
                <w:szCs w:val="20"/>
              </w:rPr>
            </w:pPr>
            <w:r w:rsidRPr="00405FE0">
              <w:rPr>
                <w:rFonts w:eastAsia="Arial Unicode MS"/>
                <w:sz w:val="20"/>
                <w:szCs w:val="20"/>
              </w:rPr>
              <w:t>Фіз.особа №1, (ПІБ (за наявності); країна постійного місця проживання; дата народження тощо).</w:t>
            </w:r>
          </w:p>
        </w:tc>
        <w:tc>
          <w:tcPr>
            <w:tcW w:w="589" w:type="pct"/>
          </w:tcPr>
          <w:p w:rsidR="00D168FB" w:rsidRPr="00405FE0" w:rsidRDefault="00D168FB" w:rsidP="00D168FB">
            <w:pPr>
              <w:jc w:val="center"/>
              <w:rPr>
                <w:rFonts w:eastAsia="Arial Unicode MS"/>
                <w:sz w:val="20"/>
                <w:szCs w:val="20"/>
              </w:rPr>
            </w:pPr>
            <w:r>
              <w:rPr>
                <w:rFonts w:eastAsia="Arial Unicode MS"/>
                <w:sz w:val="20"/>
                <w:szCs w:val="20"/>
              </w:rPr>
              <w:t xml:space="preserve">(100 ∙ 0,1) = </w:t>
            </w:r>
            <w:r w:rsidRPr="00405FE0">
              <w:rPr>
                <w:rFonts w:eastAsia="Arial Unicode MS"/>
                <w:sz w:val="20"/>
                <w:szCs w:val="20"/>
              </w:rPr>
              <w:t>10</w:t>
            </w:r>
          </w:p>
        </w:tc>
        <w:tc>
          <w:tcPr>
            <w:tcW w:w="1895" w:type="pct"/>
            <w:hideMark/>
          </w:tcPr>
          <w:p w:rsidR="00D168FB" w:rsidRPr="00405FE0" w:rsidRDefault="00D168FB" w:rsidP="00D168FB">
            <w:pPr>
              <w:rPr>
                <w:rFonts w:eastAsiaTheme="minorEastAsia"/>
                <w:sz w:val="20"/>
                <w:szCs w:val="20"/>
              </w:rPr>
            </w:pPr>
            <w:r w:rsidRPr="00405FE0">
              <w:rPr>
                <w:rFonts w:eastAsia="Arial Unicode MS"/>
                <w:sz w:val="20"/>
                <w:szCs w:val="20"/>
              </w:rPr>
              <w:t xml:space="preserve">Фіз.особі №1 належить 100 % статутного капіталу Юр.особи №3 </w:t>
            </w: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5</w:t>
            </w:r>
          </w:p>
        </w:tc>
        <w:tc>
          <w:tcPr>
            <w:tcW w:w="689" w:type="pct"/>
            <w:hideMark/>
          </w:tcPr>
          <w:p w:rsidR="00D168FB" w:rsidRPr="00405FE0" w:rsidRDefault="00D168FB" w:rsidP="00D168FB">
            <w:pPr>
              <w:rPr>
                <w:rFonts w:eastAsiaTheme="minorEastAsia"/>
                <w:sz w:val="20"/>
                <w:szCs w:val="20"/>
              </w:rPr>
            </w:pPr>
            <w:r w:rsidRPr="00405FE0">
              <w:rPr>
                <w:rFonts w:eastAsia="Arial Unicode MS"/>
                <w:sz w:val="20"/>
                <w:szCs w:val="20"/>
              </w:rPr>
              <w:t xml:space="preserve">ПАТ «Юр.особа №11» </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10</w:t>
            </w:r>
          </w:p>
        </w:tc>
        <w:tc>
          <w:tcPr>
            <w:tcW w:w="1166" w:type="pct"/>
            <w:hideMark/>
          </w:tcPr>
          <w:p w:rsidR="00D168FB" w:rsidRPr="00405FE0" w:rsidRDefault="00D168FB" w:rsidP="00D168FB">
            <w:pPr>
              <w:rPr>
                <w:rFonts w:eastAsiaTheme="minorEastAsia"/>
                <w:sz w:val="20"/>
                <w:szCs w:val="20"/>
              </w:rPr>
            </w:pPr>
            <w:r w:rsidRPr="00405FE0">
              <w:rPr>
                <w:rFonts w:eastAsia="Arial Unicode MS"/>
                <w:sz w:val="20"/>
                <w:szCs w:val="20"/>
              </w:rPr>
              <w:t> </w:t>
            </w:r>
          </w:p>
        </w:tc>
        <w:tc>
          <w:tcPr>
            <w:tcW w:w="589" w:type="pct"/>
          </w:tcPr>
          <w:p w:rsidR="00D168FB" w:rsidRPr="00405FE0" w:rsidRDefault="00D168FB" w:rsidP="00D168FB">
            <w:pPr>
              <w:rPr>
                <w:rFonts w:eastAsiaTheme="minorEastAsia"/>
                <w:sz w:val="20"/>
                <w:szCs w:val="20"/>
              </w:rPr>
            </w:pPr>
          </w:p>
        </w:tc>
        <w:tc>
          <w:tcPr>
            <w:tcW w:w="1895" w:type="pct"/>
            <w:hideMark/>
          </w:tcPr>
          <w:p w:rsidR="00D168FB" w:rsidRPr="00405FE0" w:rsidRDefault="00D168FB" w:rsidP="00D168FB">
            <w:pPr>
              <w:rPr>
                <w:rFonts w:eastAsiaTheme="minorEastAsia"/>
                <w:sz w:val="20"/>
                <w:szCs w:val="20"/>
              </w:rPr>
            </w:pPr>
          </w:p>
        </w:tc>
      </w:tr>
      <w:tr w:rsidR="00D168FB" w:rsidRPr="00405FE0" w:rsidTr="00C16312">
        <w:trPr>
          <w:tblCellSpacing w:w="22" w:type="dxa"/>
        </w:trPr>
        <w:tc>
          <w:tcPr>
            <w:tcW w:w="174"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t>6</w:t>
            </w:r>
          </w:p>
        </w:tc>
        <w:tc>
          <w:tcPr>
            <w:tcW w:w="689" w:type="pct"/>
            <w:hideMark/>
          </w:tcPr>
          <w:p w:rsidR="00D168FB" w:rsidRPr="00405FE0" w:rsidRDefault="00D168FB" w:rsidP="00D168FB">
            <w:pPr>
              <w:rPr>
                <w:rFonts w:eastAsiaTheme="minorEastAsia"/>
                <w:sz w:val="20"/>
                <w:szCs w:val="20"/>
              </w:rPr>
            </w:pPr>
            <w:r w:rsidRPr="00405FE0">
              <w:rPr>
                <w:rFonts w:eastAsia="Arial Unicode MS"/>
                <w:sz w:val="20"/>
                <w:szCs w:val="20"/>
              </w:rPr>
              <w:t xml:space="preserve">Прізвище, ім'я та по батькові (Фіз.особа </w:t>
            </w:r>
            <w:r w:rsidRPr="00405FE0">
              <w:rPr>
                <w:rFonts w:eastAsia="Arial Unicode MS"/>
                <w:sz w:val="20"/>
                <w:szCs w:val="20"/>
              </w:rPr>
              <w:lastRenderedPageBreak/>
              <w:t xml:space="preserve">№6) </w:t>
            </w:r>
          </w:p>
        </w:tc>
        <w:tc>
          <w:tcPr>
            <w:tcW w:w="386" w:type="pct"/>
            <w:hideMark/>
          </w:tcPr>
          <w:p w:rsidR="00D168FB" w:rsidRPr="00405FE0" w:rsidRDefault="00D168FB" w:rsidP="00D168FB">
            <w:pPr>
              <w:jc w:val="center"/>
              <w:rPr>
                <w:rFonts w:eastAsiaTheme="minorEastAsia"/>
                <w:sz w:val="20"/>
                <w:szCs w:val="20"/>
              </w:rPr>
            </w:pPr>
            <w:r w:rsidRPr="00405FE0">
              <w:rPr>
                <w:rFonts w:eastAsia="Arial Unicode MS"/>
                <w:sz w:val="20"/>
                <w:szCs w:val="20"/>
              </w:rPr>
              <w:lastRenderedPageBreak/>
              <w:t>10</w:t>
            </w:r>
          </w:p>
        </w:tc>
        <w:tc>
          <w:tcPr>
            <w:tcW w:w="1166" w:type="pct"/>
            <w:hideMark/>
          </w:tcPr>
          <w:p w:rsidR="00D168FB" w:rsidRPr="00405FE0" w:rsidRDefault="00D168FB" w:rsidP="00D168FB">
            <w:pPr>
              <w:rPr>
                <w:rFonts w:eastAsiaTheme="minorEastAsia"/>
                <w:sz w:val="20"/>
                <w:szCs w:val="20"/>
              </w:rPr>
            </w:pPr>
            <w:r w:rsidRPr="00405FE0">
              <w:rPr>
                <w:rFonts w:eastAsia="Arial Unicode MS"/>
                <w:sz w:val="20"/>
                <w:szCs w:val="20"/>
              </w:rPr>
              <w:t> </w:t>
            </w:r>
          </w:p>
        </w:tc>
        <w:tc>
          <w:tcPr>
            <w:tcW w:w="589" w:type="pct"/>
          </w:tcPr>
          <w:p w:rsidR="00D168FB" w:rsidRPr="00405FE0" w:rsidRDefault="00D168FB" w:rsidP="00D168FB">
            <w:pPr>
              <w:rPr>
                <w:rFonts w:eastAsia="Arial Unicode MS"/>
                <w:sz w:val="20"/>
                <w:szCs w:val="20"/>
              </w:rPr>
            </w:pPr>
          </w:p>
        </w:tc>
        <w:tc>
          <w:tcPr>
            <w:tcW w:w="1895" w:type="pct"/>
            <w:hideMark/>
          </w:tcPr>
          <w:p w:rsidR="00D168FB" w:rsidRPr="00405FE0" w:rsidRDefault="00D168FB" w:rsidP="00D168FB">
            <w:pPr>
              <w:rPr>
                <w:rFonts w:eastAsiaTheme="minorEastAsia"/>
                <w:sz w:val="20"/>
                <w:szCs w:val="20"/>
              </w:rPr>
            </w:pPr>
            <w:r w:rsidRPr="00405FE0">
              <w:rPr>
                <w:rFonts w:eastAsia="Arial Unicode MS"/>
                <w:sz w:val="20"/>
                <w:szCs w:val="20"/>
              </w:rPr>
              <w:t> </w:t>
            </w:r>
          </w:p>
        </w:tc>
      </w:tr>
      <w:tr w:rsidR="00D168FB" w:rsidRPr="00405FE0" w:rsidTr="00C16312">
        <w:trPr>
          <w:tblCellSpacing w:w="22" w:type="dxa"/>
        </w:trPr>
        <w:tc>
          <w:tcPr>
            <w:tcW w:w="174" w:type="pct"/>
          </w:tcPr>
          <w:p w:rsidR="00D168FB" w:rsidRPr="00405FE0" w:rsidRDefault="00D168FB" w:rsidP="00D168FB">
            <w:pPr>
              <w:jc w:val="center"/>
              <w:rPr>
                <w:rFonts w:eastAsia="Arial Unicode MS"/>
                <w:sz w:val="20"/>
                <w:szCs w:val="20"/>
              </w:rPr>
            </w:pPr>
            <w:r>
              <w:rPr>
                <w:rFonts w:eastAsia="Arial Unicode MS"/>
                <w:sz w:val="20"/>
                <w:szCs w:val="20"/>
              </w:rPr>
              <w:lastRenderedPageBreak/>
              <w:t>7</w:t>
            </w:r>
          </w:p>
        </w:tc>
        <w:tc>
          <w:tcPr>
            <w:tcW w:w="689" w:type="pct"/>
          </w:tcPr>
          <w:p w:rsidR="00D168FB" w:rsidRPr="00405FE0" w:rsidRDefault="00D168FB" w:rsidP="00D168FB">
            <w:pPr>
              <w:rPr>
                <w:rFonts w:eastAsia="Arial Unicode MS"/>
                <w:sz w:val="20"/>
                <w:szCs w:val="20"/>
              </w:rPr>
            </w:pPr>
            <w:r w:rsidRPr="00405FE0">
              <w:rPr>
                <w:rFonts w:eastAsia="Arial Unicode MS"/>
                <w:sz w:val="20"/>
                <w:szCs w:val="20"/>
              </w:rPr>
              <w:t>Прізвище, ім'я та по батькові (Фіз.особа №</w:t>
            </w:r>
            <w:r>
              <w:rPr>
                <w:rFonts w:eastAsia="Arial Unicode MS"/>
                <w:sz w:val="20"/>
                <w:szCs w:val="20"/>
              </w:rPr>
              <w:t>7</w:t>
            </w:r>
            <w:r w:rsidRPr="00405FE0">
              <w:rPr>
                <w:rFonts w:eastAsia="Arial Unicode MS"/>
                <w:sz w:val="20"/>
                <w:szCs w:val="20"/>
              </w:rPr>
              <w:t>)</w:t>
            </w:r>
          </w:p>
        </w:tc>
        <w:tc>
          <w:tcPr>
            <w:tcW w:w="386" w:type="pct"/>
          </w:tcPr>
          <w:p w:rsidR="00D168FB" w:rsidRPr="00405FE0" w:rsidRDefault="00D168FB" w:rsidP="00D168FB">
            <w:pPr>
              <w:jc w:val="center"/>
              <w:rPr>
                <w:rFonts w:eastAsia="Arial Unicode MS"/>
                <w:sz w:val="20"/>
                <w:szCs w:val="20"/>
              </w:rPr>
            </w:pPr>
          </w:p>
        </w:tc>
        <w:tc>
          <w:tcPr>
            <w:tcW w:w="1166" w:type="pct"/>
          </w:tcPr>
          <w:p w:rsidR="00D168FB" w:rsidRPr="00405FE0" w:rsidRDefault="00D168FB" w:rsidP="00D168FB">
            <w:pPr>
              <w:rPr>
                <w:rFonts w:eastAsia="Arial Unicode MS"/>
                <w:sz w:val="20"/>
                <w:szCs w:val="20"/>
              </w:rPr>
            </w:pPr>
          </w:p>
        </w:tc>
        <w:tc>
          <w:tcPr>
            <w:tcW w:w="589" w:type="pct"/>
          </w:tcPr>
          <w:p w:rsidR="00D168FB" w:rsidRPr="00405FE0" w:rsidRDefault="00D168FB" w:rsidP="00D168FB">
            <w:pPr>
              <w:rPr>
                <w:rFonts w:eastAsia="Arial Unicode MS"/>
                <w:sz w:val="20"/>
                <w:szCs w:val="20"/>
              </w:rPr>
            </w:pPr>
          </w:p>
        </w:tc>
        <w:tc>
          <w:tcPr>
            <w:tcW w:w="1895" w:type="pct"/>
          </w:tcPr>
          <w:p w:rsidR="00D168FB" w:rsidRPr="00CC749D" w:rsidRDefault="00D168FB" w:rsidP="00D168FB">
            <w:pPr>
              <w:rPr>
                <w:rFonts w:eastAsia="Arial Unicode MS"/>
                <w:b/>
                <w:sz w:val="20"/>
                <w:szCs w:val="20"/>
              </w:rPr>
            </w:pPr>
            <w:r w:rsidRPr="00CC749D">
              <w:rPr>
                <w:color w:val="FF0000"/>
                <w:sz w:val="20"/>
                <w:szCs w:val="20"/>
              </w:rPr>
              <w:t>Контролер – здійснює вирішальний вплив на рішення юридичної особи клієнта Банку</w:t>
            </w:r>
          </w:p>
        </w:tc>
      </w:tr>
    </w:tbl>
    <w:p w:rsidR="00D168FB" w:rsidRPr="00405FE0" w:rsidRDefault="00D168FB" w:rsidP="00D168FB"/>
    <w:p w:rsidR="00D168FB" w:rsidRPr="00405FE0" w:rsidRDefault="00D168FB" w:rsidP="00D168FB"/>
    <w:p w:rsidR="00D168FB" w:rsidRPr="00405FE0" w:rsidRDefault="00D168FB" w:rsidP="00D168FB">
      <w:pPr>
        <w:jc w:val="both"/>
        <w:rPr>
          <w:rFonts w:eastAsia="Arial Unicode MS"/>
        </w:rPr>
      </w:pPr>
      <w:r w:rsidRPr="00405FE0">
        <w:rPr>
          <w:rFonts w:eastAsia="Arial Unicode MS"/>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цієї таблиці, зобов'язуюся повідомити про них ПАТ «Розрахунковий центр» у місячний строк з дати отримання відомостей про зміну інформації __________________</w:t>
      </w:r>
    </w:p>
    <w:p w:rsidR="00D168FB" w:rsidRPr="00405FE0" w:rsidRDefault="00D168FB" w:rsidP="00D168FB">
      <w:pPr>
        <w:jc w:val="both"/>
        <w:rPr>
          <w:rFonts w:eastAsia="Arial Unicode MS"/>
        </w:rPr>
      </w:pPr>
      <w:r w:rsidRPr="00405FE0">
        <w:rPr>
          <w:rFonts w:eastAsia="Arial Unicode MS"/>
        </w:rPr>
        <w:t xml:space="preserve">                                                                      </w:t>
      </w:r>
      <w:r w:rsidRPr="00405FE0">
        <w:rPr>
          <w:rFonts w:eastAsia="Arial Unicode MS"/>
          <w:sz w:val="16"/>
          <w:szCs w:val="16"/>
        </w:rPr>
        <w:t>(підпис)</w:t>
      </w:r>
      <w:r w:rsidRPr="00405FE0">
        <w:rPr>
          <w:rFonts w:eastAsia="Arial Unicode MS"/>
        </w:rPr>
        <w:t xml:space="preserve"> </w:t>
      </w:r>
    </w:p>
    <w:p w:rsidR="00D168FB" w:rsidRPr="00405FE0" w:rsidRDefault="00D168FB" w:rsidP="00D168FB">
      <w:pPr>
        <w:jc w:val="both"/>
        <w:rPr>
          <w:rFonts w:eastAsia="Arial Unicode MS"/>
        </w:rPr>
      </w:pPr>
      <w:r w:rsidRPr="00405FE0">
        <w:rPr>
          <w:rFonts w:eastAsia="Arial Unicode MS"/>
        </w:rPr>
        <w:t xml:space="preserve"> </w:t>
      </w:r>
    </w:p>
    <w:p w:rsidR="00D168FB" w:rsidRPr="00405FE0" w:rsidRDefault="00D168FB" w:rsidP="00D168FB"/>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D168FB" w:rsidRPr="00405FE0" w:rsidTr="00D168FB">
        <w:trPr>
          <w:tblCellSpacing w:w="22" w:type="dxa"/>
        </w:trPr>
        <w:tc>
          <w:tcPr>
            <w:tcW w:w="1900" w:type="pct"/>
            <w:hideMark/>
          </w:tcPr>
          <w:p w:rsidR="00D168FB" w:rsidRPr="00405FE0" w:rsidRDefault="00D168FB" w:rsidP="00D168FB">
            <w:pPr>
              <w:rPr>
                <w:rFonts w:eastAsia="Arial Unicode MS"/>
              </w:rPr>
            </w:pPr>
            <w:r w:rsidRPr="00405FE0">
              <w:rPr>
                <w:rFonts w:eastAsia="Arial Unicode MS"/>
              </w:rPr>
              <w:t xml:space="preserve">Керівник </w:t>
            </w:r>
          </w:p>
          <w:p w:rsidR="00D168FB" w:rsidRPr="00405FE0" w:rsidRDefault="00D168FB" w:rsidP="00D168FB">
            <w:pPr>
              <w:rPr>
                <w:rFonts w:eastAsia="Arial Unicode MS"/>
              </w:rPr>
            </w:pPr>
            <w:r w:rsidRPr="00405FE0">
              <w:rPr>
                <w:rFonts w:eastAsia="Arial Unicode MS"/>
              </w:rPr>
              <w:t>юридичної особи – клієнта Банку</w:t>
            </w:r>
          </w:p>
          <w:p w:rsidR="00D168FB" w:rsidRPr="00405FE0" w:rsidRDefault="00D168FB" w:rsidP="00D168FB">
            <w:pPr>
              <w:rPr>
                <w:rFonts w:eastAsia="Arial Unicode MS"/>
              </w:rPr>
            </w:pPr>
          </w:p>
        </w:tc>
        <w:tc>
          <w:tcPr>
            <w:tcW w:w="1550" w:type="pct"/>
            <w:hideMark/>
          </w:tcPr>
          <w:p w:rsidR="00D168FB" w:rsidRPr="00405FE0" w:rsidRDefault="00D168FB" w:rsidP="00D168FB">
            <w:pPr>
              <w:jc w:val="center"/>
              <w:rPr>
                <w:rFonts w:eastAsia="Arial Unicode MS"/>
              </w:rPr>
            </w:pPr>
          </w:p>
          <w:p w:rsidR="00D168FB" w:rsidRPr="00405FE0" w:rsidRDefault="00D168FB" w:rsidP="00D168FB">
            <w:pPr>
              <w:jc w:val="center"/>
              <w:rPr>
                <w:rFonts w:eastAsia="Arial Unicode MS"/>
              </w:rPr>
            </w:pPr>
            <w:r w:rsidRPr="00405FE0">
              <w:rPr>
                <w:rFonts w:eastAsia="Arial Unicode MS"/>
              </w:rPr>
              <w:t>___________________</w:t>
            </w:r>
            <w:r w:rsidRPr="00405FE0">
              <w:rPr>
                <w:rFonts w:eastAsia="Arial Unicode MS"/>
              </w:rPr>
              <w:br/>
            </w:r>
            <w:r w:rsidRPr="00405FE0">
              <w:rPr>
                <w:rFonts w:eastAsia="Arial Unicode MS"/>
                <w:sz w:val="16"/>
                <w:szCs w:val="16"/>
              </w:rPr>
              <w:t>(підпис)</w:t>
            </w:r>
            <w:r w:rsidRPr="00405FE0">
              <w:rPr>
                <w:rFonts w:eastAsia="Arial Unicode MS"/>
              </w:rPr>
              <w:t xml:space="preserve"> </w:t>
            </w:r>
          </w:p>
        </w:tc>
        <w:tc>
          <w:tcPr>
            <w:tcW w:w="1550" w:type="pct"/>
            <w:hideMark/>
          </w:tcPr>
          <w:p w:rsidR="00D168FB" w:rsidRPr="00405FE0" w:rsidRDefault="00D168FB" w:rsidP="00D168FB">
            <w:pPr>
              <w:jc w:val="center"/>
              <w:rPr>
                <w:rFonts w:eastAsia="Arial Unicode MS"/>
              </w:rPr>
            </w:pPr>
          </w:p>
          <w:p w:rsidR="00D168FB" w:rsidRPr="00405FE0" w:rsidRDefault="00D168FB" w:rsidP="00D168FB">
            <w:pPr>
              <w:jc w:val="center"/>
              <w:rPr>
                <w:rFonts w:eastAsia="Arial Unicode MS"/>
              </w:rPr>
            </w:pPr>
            <w:r w:rsidRPr="00405FE0">
              <w:rPr>
                <w:rFonts w:eastAsia="Arial Unicode MS"/>
              </w:rPr>
              <w:t>___________________</w:t>
            </w:r>
            <w:r w:rsidRPr="00405FE0">
              <w:rPr>
                <w:rFonts w:eastAsia="Arial Unicode MS"/>
              </w:rPr>
              <w:br/>
            </w:r>
            <w:r w:rsidRPr="00405FE0">
              <w:rPr>
                <w:rFonts w:eastAsia="Arial Unicode MS"/>
                <w:sz w:val="16"/>
                <w:szCs w:val="16"/>
              </w:rPr>
              <w:t>(ініціали, прізвище)</w:t>
            </w:r>
            <w:r w:rsidRPr="00405FE0">
              <w:rPr>
                <w:rFonts w:eastAsia="Arial Unicode MS"/>
              </w:rPr>
              <w:t xml:space="preserve"> </w:t>
            </w:r>
          </w:p>
        </w:tc>
      </w:tr>
      <w:tr w:rsidR="00D168FB" w:rsidRPr="00405FE0" w:rsidTr="00D168FB">
        <w:trPr>
          <w:tblCellSpacing w:w="22" w:type="dxa"/>
        </w:trPr>
        <w:tc>
          <w:tcPr>
            <w:tcW w:w="1900" w:type="pct"/>
            <w:hideMark/>
          </w:tcPr>
          <w:p w:rsidR="00D168FB" w:rsidRPr="00405FE0" w:rsidRDefault="00D168FB" w:rsidP="00D168FB">
            <w:pPr>
              <w:rPr>
                <w:rFonts w:eastAsia="Arial Unicode MS"/>
              </w:rPr>
            </w:pPr>
            <w:r w:rsidRPr="00405FE0">
              <w:rPr>
                <w:rFonts w:eastAsia="Arial Unicode MS"/>
              </w:rPr>
              <w:t xml:space="preserve">М. П. </w:t>
            </w:r>
            <w:r w:rsidRPr="00405FE0">
              <w:rPr>
                <w:rFonts w:eastAsia="Arial Unicode MS"/>
              </w:rPr>
              <w:br/>
              <w:t>"___" _____________ 20__ року</w:t>
            </w:r>
            <w:r w:rsidRPr="00405FE0">
              <w:rPr>
                <w:rFonts w:eastAsia="Arial Unicode MS"/>
              </w:rPr>
              <w:br/>
            </w:r>
            <w:r w:rsidRPr="00405FE0">
              <w:rPr>
                <w:rFonts w:eastAsia="Arial Unicode MS"/>
                <w:sz w:val="16"/>
                <w:szCs w:val="16"/>
              </w:rPr>
              <w:t>               (дата складання)</w:t>
            </w:r>
          </w:p>
        </w:tc>
        <w:tc>
          <w:tcPr>
            <w:tcW w:w="1550" w:type="pct"/>
            <w:hideMark/>
          </w:tcPr>
          <w:p w:rsidR="00D168FB" w:rsidRPr="00405FE0" w:rsidRDefault="00D168FB" w:rsidP="00D168FB">
            <w:pPr>
              <w:jc w:val="center"/>
              <w:rPr>
                <w:rFonts w:eastAsia="Arial Unicode MS"/>
              </w:rPr>
            </w:pPr>
            <w:r w:rsidRPr="00405FE0">
              <w:rPr>
                <w:rFonts w:eastAsia="Arial Unicode MS"/>
              </w:rPr>
              <w:t> </w:t>
            </w:r>
          </w:p>
        </w:tc>
        <w:tc>
          <w:tcPr>
            <w:tcW w:w="1550" w:type="pct"/>
            <w:hideMark/>
          </w:tcPr>
          <w:p w:rsidR="00D168FB" w:rsidRPr="00405FE0" w:rsidRDefault="00D168FB" w:rsidP="00D168FB">
            <w:pPr>
              <w:jc w:val="center"/>
              <w:rPr>
                <w:rFonts w:eastAsia="Arial Unicode MS"/>
              </w:rPr>
            </w:pPr>
            <w:r w:rsidRPr="00405FE0">
              <w:rPr>
                <w:rFonts w:eastAsia="Arial Unicode MS"/>
              </w:rPr>
              <w:t> </w:t>
            </w:r>
          </w:p>
        </w:tc>
      </w:tr>
    </w:tbl>
    <w:p w:rsidR="00D168FB" w:rsidRDefault="00D168FB" w:rsidP="00D168FB"/>
    <w:p w:rsidR="00D168FB" w:rsidRDefault="00D168FB" w:rsidP="00D168FB">
      <w:r>
        <w:br w:type="page"/>
      </w:r>
    </w:p>
    <w:p w:rsidR="00D168FB" w:rsidRPr="00405FE0" w:rsidRDefault="00D168FB" w:rsidP="00D168FB">
      <w:pPr>
        <w:jc w:val="center"/>
        <w:rPr>
          <w:b/>
        </w:rPr>
      </w:pPr>
      <w:r w:rsidRPr="00405FE0">
        <w:rPr>
          <w:b/>
        </w:rPr>
        <w:lastRenderedPageBreak/>
        <w:t>Схематичне зображення структури власності клієнта Банку</w:t>
      </w:r>
    </w:p>
    <w:p w:rsidR="00D168FB" w:rsidRPr="00405FE0" w:rsidRDefault="00D168FB" w:rsidP="00D168FB">
      <w:pPr>
        <w:jc w:val="center"/>
        <w:rPr>
          <w:sz w:val="20"/>
          <w:szCs w:val="20"/>
        </w:rPr>
      </w:pPr>
      <w:r w:rsidRPr="00405FE0">
        <w:rPr>
          <w:sz w:val="20"/>
          <w:szCs w:val="20"/>
        </w:rPr>
        <w:t xml:space="preserve">(до Додатку </w:t>
      </w:r>
      <w:r w:rsidR="00F92912">
        <w:rPr>
          <w:sz w:val="20"/>
          <w:szCs w:val="20"/>
        </w:rPr>
        <w:t>3</w:t>
      </w:r>
      <w:r w:rsidRPr="00405FE0">
        <w:rPr>
          <w:sz w:val="20"/>
          <w:szCs w:val="20"/>
        </w:rPr>
        <w:t>)</w:t>
      </w:r>
    </w:p>
    <w:p w:rsidR="00D168FB" w:rsidRPr="00405FE0" w:rsidRDefault="00C16312" w:rsidP="00D168FB">
      <w:pPr>
        <w:jc w:val="center"/>
      </w:pPr>
      <w:r w:rsidRPr="00405FE0">
        <w:rPr>
          <w:noProof/>
          <w:lang w:eastAsia="uk-UA"/>
        </w:rPr>
        <mc:AlternateContent>
          <mc:Choice Requires="wpg">
            <w:drawing>
              <wp:anchor distT="0" distB="0" distL="114300" distR="114300" simplePos="0" relativeHeight="251659264" behindDoc="0" locked="0" layoutInCell="1" allowOverlap="1" wp14:anchorId="14E89513" wp14:editId="39ABC0C9">
                <wp:simplePos x="0" y="0"/>
                <wp:positionH relativeFrom="column">
                  <wp:posOffset>1599601</wp:posOffset>
                </wp:positionH>
                <wp:positionV relativeFrom="paragraph">
                  <wp:posOffset>167748</wp:posOffset>
                </wp:positionV>
                <wp:extent cx="6263640" cy="3617595"/>
                <wp:effectExtent l="0" t="0" r="22860" b="20955"/>
                <wp:wrapNone/>
                <wp:docPr id="10" name="Группа 99"/>
                <wp:cNvGraphicFramePr/>
                <a:graphic xmlns:a="http://schemas.openxmlformats.org/drawingml/2006/main">
                  <a:graphicData uri="http://schemas.microsoft.com/office/word/2010/wordprocessingGroup">
                    <wpg:wgp>
                      <wpg:cNvGrpSpPr/>
                      <wpg:grpSpPr>
                        <a:xfrm>
                          <a:off x="0" y="0"/>
                          <a:ext cx="6263640" cy="3617595"/>
                          <a:chOff x="0" y="-76766"/>
                          <a:chExt cx="7477126" cy="4599033"/>
                        </a:xfrm>
                      </wpg:grpSpPr>
                      <wps:wsp>
                        <wps:cNvPr id="11" name="TextBox 18"/>
                        <wps:cNvSpPr txBox="1"/>
                        <wps:spPr>
                          <a:xfrm>
                            <a:off x="6105526" y="2981325"/>
                            <a:ext cx="1371600" cy="438150"/>
                          </a:xfrm>
                          <a:prstGeom prst="rect">
                            <a:avLst/>
                          </a:prstGeom>
                          <a:solidFill>
                            <a:srgbClr val="F79646">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№2 - 60%</w:t>
                              </w:r>
                            </w:p>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№3 - 40%</w:t>
                              </w:r>
                            </w:p>
                          </w:txbxContent>
                        </wps:txbx>
                        <wps:bodyPr wrap="square" rtlCol="0" anchor="t"/>
                      </wps:wsp>
                      <wps:wsp>
                        <wps:cNvPr id="24" name="TextBox 20"/>
                        <wps:cNvSpPr txBox="1"/>
                        <wps:spPr>
                          <a:xfrm>
                            <a:off x="2305050" y="2028823"/>
                            <a:ext cx="647699" cy="394780"/>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25" name="TextBox 21"/>
                        <wps:cNvSpPr txBox="1"/>
                        <wps:spPr>
                          <a:xfrm>
                            <a:off x="6124575" y="1724025"/>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№4</w:t>
                              </w:r>
                            </w:p>
                          </w:txbxContent>
                        </wps:txbx>
                        <wps:bodyPr wrap="square" rtlCol="0" anchor="t"/>
                      </wps:wsp>
                      <wps:wsp>
                        <wps:cNvPr id="226" name="TextBox 22"/>
                        <wps:cNvSpPr txBox="1"/>
                        <wps:spPr>
                          <a:xfrm>
                            <a:off x="1609725" y="723900"/>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№3</w:t>
                              </w:r>
                            </w:p>
                          </w:txbxContent>
                        </wps:txbx>
                        <wps:bodyPr wrap="square" rtlCol="0" anchor="t"/>
                      </wps:wsp>
                      <wps:wsp>
                        <wps:cNvPr id="227" name="TextBox 23"/>
                        <wps:cNvSpPr txBox="1"/>
                        <wps:spPr>
                          <a:xfrm>
                            <a:off x="1647825" y="2352675"/>
                            <a:ext cx="1228725" cy="295275"/>
                          </a:xfrm>
                          <a:prstGeom prst="rect">
                            <a:avLst/>
                          </a:prstGeom>
                          <a:solidFill>
                            <a:srgbClr val="F79646">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№2</w:t>
                              </w:r>
                            </w:p>
                          </w:txbxContent>
                        </wps:txbx>
                        <wps:bodyPr wrap="square" rtlCol="0" anchor="t"/>
                      </wps:wsp>
                      <wps:wsp>
                        <wps:cNvPr id="244" name="TextBox 24"/>
                        <wps:cNvSpPr txBox="1"/>
                        <wps:spPr>
                          <a:xfrm>
                            <a:off x="1685925" y="1724025"/>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№1</w:t>
                              </w:r>
                            </w:p>
                          </w:txbxContent>
                        </wps:txbx>
                        <wps:bodyPr wrap="square" rtlCol="0" anchor="t"/>
                      </wps:wsp>
                      <wps:wsp>
                        <wps:cNvPr id="245" name="TextBox 25"/>
                        <wps:cNvSpPr txBox="1"/>
                        <wps:spPr>
                          <a:xfrm>
                            <a:off x="6143625" y="2333625"/>
                            <a:ext cx="1228725" cy="295275"/>
                          </a:xfrm>
                          <a:prstGeom prst="rect">
                            <a:avLst/>
                          </a:prstGeom>
                          <a:solidFill>
                            <a:sysClr val="window" lastClr="FFFFFF"/>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№5</w:t>
                              </w:r>
                            </w:p>
                          </w:txbxContent>
                        </wps:txbx>
                        <wps:bodyPr wrap="square" rtlCol="0" anchor="t"/>
                      </wps:wsp>
                      <wps:wsp>
                        <wps:cNvPr id="246" name="Прямая со стрелкой 246"/>
                        <wps:cNvCnPr/>
                        <wps:spPr>
                          <a:xfrm flipV="1">
                            <a:off x="2262188"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47" name="TextBox 29"/>
                        <wps:cNvSpPr txBox="1"/>
                        <wps:spPr>
                          <a:xfrm>
                            <a:off x="2309811" y="2667001"/>
                            <a:ext cx="633206" cy="323850"/>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Pr>
                                  <w:color w:val="000000" w:themeColor="dark1"/>
                                  <w:sz w:val="16"/>
                                  <w:szCs w:val="16"/>
                                  <w:lang w:val="en-US"/>
                                </w:rPr>
                                <w:t>95</w:t>
                              </w:r>
                              <w:r w:rsidRPr="002C36C4">
                                <w:rPr>
                                  <w:color w:val="000000" w:themeColor="dark1"/>
                                  <w:sz w:val="16"/>
                                  <w:szCs w:val="16"/>
                                </w:rPr>
                                <w:t>%</w:t>
                              </w:r>
                            </w:p>
                          </w:txbxContent>
                        </wps:txbx>
                        <wps:bodyPr wrap="square" rtlCol="0" anchor="t"/>
                      </wps:wsp>
                      <wps:wsp>
                        <wps:cNvPr id="248" name="Прямая со стрелкой 248"/>
                        <wps:cNvCnPr/>
                        <wps:spPr>
                          <a:xfrm flipV="1">
                            <a:off x="2238375" y="2657475"/>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49" name="TextBox 31"/>
                        <wps:cNvSpPr txBox="1"/>
                        <wps:spPr>
                          <a:xfrm>
                            <a:off x="2300287" y="1390649"/>
                            <a:ext cx="747705" cy="333375"/>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20%</w:t>
                              </w:r>
                            </w:p>
                          </w:txbxContent>
                        </wps:txbx>
                        <wps:bodyPr wrap="square" rtlCol="0" anchor="t"/>
                      </wps:wsp>
                      <wps:wsp>
                        <wps:cNvPr id="250" name="Прямая со стрелкой 250"/>
                        <wps:cNvCnPr/>
                        <wps:spPr>
                          <a:xfrm flipV="1">
                            <a:off x="2257425" y="1381125"/>
                            <a:ext cx="9525" cy="333375"/>
                          </a:xfrm>
                          <a:prstGeom prst="straightConnector1">
                            <a:avLst/>
                          </a:prstGeom>
                          <a:noFill/>
                          <a:ln w="9525" cap="flat" cmpd="sng" algn="ctr">
                            <a:solidFill>
                              <a:srgbClr val="FF0000"/>
                            </a:solidFill>
                            <a:prstDash val="solid"/>
                            <a:headEnd type="none" w="med" len="med"/>
                            <a:tailEnd type="none" w="med" len="med"/>
                          </a:ln>
                          <a:effectLst/>
                        </wps:spPr>
                        <wps:bodyPr/>
                      </wps:wsp>
                      <wps:wsp>
                        <wps:cNvPr id="251" name="TextBox 33"/>
                        <wps:cNvSpPr txBox="1"/>
                        <wps:spPr>
                          <a:xfrm>
                            <a:off x="6777036" y="2009775"/>
                            <a:ext cx="700089" cy="342901"/>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252" name="Прямая со стрелкой 252"/>
                        <wps:cNvCnPr/>
                        <wps:spPr>
                          <a:xfrm flipV="1">
                            <a:off x="6762750" y="200025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53" name="Прямая со стрелкой 253"/>
                        <wps:cNvCnPr/>
                        <wps:spPr>
                          <a:xfrm flipV="1">
                            <a:off x="6743700" y="264795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54" name="TextBox 37"/>
                        <wps:cNvSpPr txBox="1"/>
                        <wps:spPr>
                          <a:xfrm>
                            <a:off x="6824662" y="1390649"/>
                            <a:ext cx="638175" cy="333375"/>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30%</w:t>
                              </w:r>
                            </w:p>
                          </w:txbxContent>
                        </wps:txbx>
                        <wps:bodyPr wrap="square" rtlCol="0" anchor="t"/>
                      </wps:wsp>
                      <wps:wsp>
                        <wps:cNvPr id="255" name="Прямая со стрелкой 255"/>
                        <wps:cNvCnPr/>
                        <wps:spPr>
                          <a:xfrm flipV="1">
                            <a:off x="6743700" y="1381125"/>
                            <a:ext cx="9525" cy="333375"/>
                          </a:xfrm>
                          <a:prstGeom prst="straightConnector1">
                            <a:avLst/>
                          </a:prstGeom>
                          <a:noFill/>
                          <a:ln w="9525" cap="flat" cmpd="sng" algn="ctr">
                            <a:solidFill>
                              <a:srgbClr val="FF0000"/>
                            </a:solidFill>
                            <a:prstDash val="solid"/>
                            <a:headEnd type="none" w="med" len="med"/>
                            <a:tailEnd type="none" w="med" len="med"/>
                          </a:ln>
                          <a:effectLst/>
                        </wps:spPr>
                        <wps:bodyPr/>
                      </wps:wsp>
                      <wps:wsp>
                        <wps:cNvPr id="51" name="TextBox 39"/>
                        <wps:cNvSpPr txBox="1"/>
                        <wps:spPr>
                          <a:xfrm>
                            <a:off x="0" y="762001"/>
                            <a:ext cx="1000125" cy="400473"/>
                          </a:xfrm>
                          <a:prstGeom prst="rect">
                            <a:avLst/>
                          </a:prstGeom>
                          <a:solidFill>
                            <a:srgbClr val="F79646">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№1</w:t>
                              </w:r>
                            </w:p>
                          </w:txbxContent>
                        </wps:txbx>
                        <wps:bodyPr wrap="square" rtlCol="0" anchor="t"/>
                      </wps:wsp>
                      <wps:wsp>
                        <wps:cNvPr id="52" name="TextBox 40"/>
                        <wps:cNvSpPr txBox="1"/>
                        <wps:spPr>
                          <a:xfrm>
                            <a:off x="995361" y="590550"/>
                            <a:ext cx="638175" cy="428625"/>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53" name="TextBox 42"/>
                        <wps:cNvSpPr txBox="1"/>
                        <wps:spPr>
                          <a:xfrm>
                            <a:off x="2795587" y="552450"/>
                            <a:ext cx="638175" cy="285750"/>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54" name="Прямая со стрелкой 54"/>
                        <wps:cNvCnPr/>
                        <wps:spPr>
                          <a:xfrm flipV="1">
                            <a:off x="2847975" y="8667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55" name="TextBox 50"/>
                        <wps:cNvSpPr txBox="1"/>
                        <wps:spPr>
                          <a:xfrm>
                            <a:off x="2943018" y="3438137"/>
                            <a:ext cx="1161966" cy="421638"/>
                          </a:xfrm>
                          <a:prstGeom prst="rect">
                            <a:avLst/>
                          </a:prstGeom>
                          <a:solidFill>
                            <a:srgbClr val="F79646">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№5</w:t>
                              </w:r>
                            </w:p>
                          </w:txbxContent>
                        </wps:txbx>
                        <wps:bodyPr wrap="square" rtlCol="0" anchor="t"/>
                      </wps:wsp>
                      <wps:wsp>
                        <wps:cNvPr id="56" name="TextBox 51"/>
                        <wps:cNvSpPr txBox="1"/>
                        <wps:spPr>
                          <a:xfrm>
                            <a:off x="3743324" y="1724025"/>
                            <a:ext cx="1228725" cy="295275"/>
                          </a:xfrm>
                          <a:prstGeom prst="rect">
                            <a:avLst/>
                          </a:prstGeom>
                          <a:solidFill>
                            <a:srgbClr val="9BBB59">
                              <a:lumMod val="20000"/>
                              <a:lumOff val="80000"/>
                            </a:srgbClr>
                          </a:solidFill>
                          <a:ln w="9525" cmpd="sng">
                            <a:solidFill>
                              <a:sysClr val="window" lastClr="FFFFFF">
                                <a:shade val="50000"/>
                              </a:sysClr>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№6</w:t>
                              </w:r>
                            </w:p>
                          </w:txbxContent>
                        </wps:txbx>
                        <wps:bodyPr wrap="square" rtlCol="0" anchor="t"/>
                      </wps:wsp>
                      <wps:wsp>
                        <wps:cNvPr id="57" name="TextBox 52"/>
                        <wps:cNvSpPr txBox="1"/>
                        <wps:spPr>
                          <a:xfrm>
                            <a:off x="2952749" y="2796806"/>
                            <a:ext cx="1228725" cy="295275"/>
                          </a:xfrm>
                          <a:prstGeom prst="rect">
                            <a:avLst/>
                          </a:prstGeom>
                          <a:solidFill>
                            <a:sysClr val="window" lastClr="FFFFFF"/>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№9</w:t>
                              </w:r>
                            </w:p>
                          </w:txbxContent>
                        </wps:txbx>
                        <wps:bodyPr wrap="square" rtlCol="0" anchor="t"/>
                      </wps:wsp>
                      <wps:wsp>
                        <wps:cNvPr id="58" name="TextBox 53"/>
                        <wps:cNvSpPr txBox="1"/>
                        <wps:spPr>
                          <a:xfrm>
                            <a:off x="3047991" y="2511066"/>
                            <a:ext cx="709662" cy="384100"/>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101" name="Прямая со стрелкой 101"/>
                        <wps:cNvCnPr>
                          <a:stCxn id="57" idx="0"/>
                        </wps:cNvCnPr>
                        <wps:spPr>
                          <a:xfrm flipH="1" flipV="1">
                            <a:off x="3552571" y="2333589"/>
                            <a:ext cx="14541" cy="463218"/>
                          </a:xfrm>
                          <a:prstGeom prst="straightConnector1">
                            <a:avLst/>
                          </a:prstGeom>
                          <a:noFill/>
                          <a:ln w="9525" cap="flat" cmpd="sng" algn="ctr">
                            <a:solidFill>
                              <a:srgbClr val="FF0000"/>
                            </a:solidFill>
                            <a:prstDash val="solid"/>
                            <a:headEnd type="none" w="med" len="med"/>
                            <a:tailEnd type="none" w="med" len="med"/>
                          </a:ln>
                          <a:effectLst/>
                        </wps:spPr>
                        <wps:bodyPr/>
                      </wps:wsp>
                      <wps:wsp>
                        <wps:cNvPr id="102" name="TextBox 55"/>
                        <wps:cNvSpPr txBox="1"/>
                        <wps:spPr>
                          <a:xfrm>
                            <a:off x="3595685" y="3114688"/>
                            <a:ext cx="685846" cy="323850"/>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03" name="Прямая со стрелкой 103"/>
                        <wps:cNvCnPr/>
                        <wps:spPr>
                          <a:xfrm flipV="1">
                            <a:off x="3552824" y="3105162"/>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04" name="TextBox 57"/>
                        <wps:cNvSpPr txBox="1"/>
                        <wps:spPr>
                          <a:xfrm>
                            <a:off x="4433886" y="1390649"/>
                            <a:ext cx="708837" cy="333375"/>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20%</w:t>
                              </w:r>
                            </w:p>
                          </w:txbxContent>
                        </wps:txbx>
                        <wps:bodyPr wrap="square" rtlCol="0" anchor="t"/>
                      </wps:wsp>
                      <wps:wsp>
                        <wps:cNvPr id="105" name="Прямая со стрелкой 105"/>
                        <wps:cNvCnPr>
                          <a:endCxn id="158" idx="2"/>
                        </wps:cNvCnPr>
                        <wps:spPr>
                          <a:xfrm flipH="1" flipV="1">
                            <a:off x="4376737" y="1239241"/>
                            <a:ext cx="14287" cy="475262"/>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06" name="TextBox 59"/>
                        <wps:cNvSpPr txBox="1"/>
                        <wps:spPr>
                          <a:xfrm>
                            <a:off x="3047991" y="-76766"/>
                            <a:ext cx="1233540" cy="333940"/>
                          </a:xfrm>
                          <a:prstGeom prst="rect">
                            <a:avLst/>
                          </a:prstGeom>
                          <a:solidFill>
                            <a:srgbClr val="9BBB59">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rPr>
                                  <w:sz w:val="16"/>
                                  <w:szCs w:val="16"/>
                                </w:rPr>
                              </w:pPr>
                              <w:r w:rsidRPr="002C36C4">
                                <w:rPr>
                                  <w:b/>
                                  <w:bCs/>
                                  <w:color w:val="000000" w:themeColor="dark1"/>
                                  <w:sz w:val="16"/>
                                  <w:szCs w:val="16"/>
                                </w:rPr>
                                <w:t>Фіз.особа №6</w:t>
                              </w:r>
                            </w:p>
                          </w:txbxContent>
                        </wps:txbx>
                        <wps:bodyPr wrap="square" rtlCol="0" anchor="t"/>
                      </wps:wsp>
                      <wps:wsp>
                        <wps:cNvPr id="107" name="TextBox 60"/>
                        <wps:cNvSpPr txBox="1"/>
                        <wps:spPr>
                          <a:xfrm>
                            <a:off x="4600575" y="2796817"/>
                            <a:ext cx="1228725" cy="295275"/>
                          </a:xfrm>
                          <a:prstGeom prst="rect">
                            <a:avLst/>
                          </a:prstGeom>
                          <a:solidFill>
                            <a:sysClr val="window" lastClr="FFFFFF"/>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№7</w:t>
                              </w:r>
                            </w:p>
                          </w:txbxContent>
                        </wps:txbx>
                        <wps:bodyPr wrap="square" rtlCol="0" anchor="t"/>
                      </wps:wsp>
                      <wps:wsp>
                        <wps:cNvPr id="108" name="TextBox 61"/>
                        <wps:cNvSpPr txBox="1"/>
                        <wps:spPr>
                          <a:xfrm>
                            <a:off x="5142722" y="2510840"/>
                            <a:ext cx="686575" cy="384327"/>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109" name="TextBox 63"/>
                        <wps:cNvSpPr txBox="1"/>
                        <wps:spPr>
                          <a:xfrm>
                            <a:off x="3048042" y="285751"/>
                            <a:ext cx="638175" cy="352425"/>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128" name="Прямая со стрелкой 128"/>
                        <wps:cNvCnPr/>
                        <wps:spPr>
                          <a:xfrm flipV="1">
                            <a:off x="3748130" y="276225"/>
                            <a:ext cx="9525" cy="333375"/>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131" name="Прямая соединительная линия 131"/>
                        <wps:cNvCnPr/>
                        <wps:spPr>
                          <a:xfrm>
                            <a:off x="3543300" y="2343150"/>
                            <a:ext cx="1666875" cy="1"/>
                          </a:xfrm>
                          <a:prstGeom prst="line">
                            <a:avLst/>
                          </a:prstGeom>
                          <a:noFill/>
                          <a:ln w="9525" cap="flat" cmpd="sng" algn="ctr">
                            <a:solidFill>
                              <a:srgbClr val="FF0000"/>
                            </a:solidFill>
                            <a:prstDash val="solid"/>
                          </a:ln>
                          <a:effectLst/>
                        </wps:spPr>
                        <wps:bodyPr/>
                      </wps:wsp>
                      <wps:wsp>
                        <wps:cNvPr id="132" name="Прямая со стрелкой 132"/>
                        <wps:cNvCnPr/>
                        <wps:spPr>
                          <a:xfrm flipV="1">
                            <a:off x="4362450"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33" name="TextBox 75"/>
                        <wps:cNvSpPr txBox="1"/>
                        <wps:spPr>
                          <a:xfrm>
                            <a:off x="3748130" y="4059721"/>
                            <a:ext cx="1228684" cy="392693"/>
                          </a:xfrm>
                          <a:prstGeom prst="rect">
                            <a:avLst/>
                          </a:prstGeom>
                          <a:solidFill>
                            <a:srgbClr val="F79646">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№4</w:t>
                              </w:r>
                            </w:p>
                          </w:txbxContent>
                        </wps:txbx>
                        <wps:bodyPr wrap="square" rtlCol="0" anchor="t"/>
                      </wps:wsp>
                      <wps:wsp>
                        <wps:cNvPr id="134" name="TextBox 77"/>
                        <wps:cNvSpPr txBox="1"/>
                        <wps:spPr>
                          <a:xfrm>
                            <a:off x="3932430" y="3779300"/>
                            <a:ext cx="638175" cy="285749"/>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51%</w:t>
                              </w:r>
                            </w:p>
                          </w:txbxContent>
                        </wps:txbx>
                        <wps:bodyPr wrap="square" rtlCol="0" anchor="t"/>
                      </wps:wsp>
                      <wps:wsp>
                        <wps:cNvPr id="135" name="Прямая со стрелкой 135"/>
                        <wps:cNvCnPr/>
                        <wps:spPr>
                          <a:xfrm flipV="1">
                            <a:off x="4395164" y="3638434"/>
                            <a:ext cx="0" cy="417574"/>
                          </a:xfrm>
                          <a:prstGeom prst="straightConnector1">
                            <a:avLst/>
                          </a:prstGeom>
                          <a:noFill/>
                          <a:ln w="9525" cap="flat" cmpd="sng" algn="ctr">
                            <a:solidFill>
                              <a:srgbClr val="FF0000"/>
                            </a:solidFill>
                            <a:prstDash val="solid"/>
                            <a:headEnd type="none" w="med" len="med"/>
                            <a:tailEnd type="none" w="med" len="med"/>
                          </a:ln>
                          <a:effectLst/>
                        </wps:spPr>
                        <wps:bodyPr/>
                      </wps:wsp>
                      <wps:wsp>
                        <wps:cNvPr id="136" name="TextBox 82"/>
                        <wps:cNvSpPr txBox="1"/>
                        <wps:spPr>
                          <a:xfrm>
                            <a:off x="5938847" y="3640019"/>
                            <a:ext cx="838189" cy="351801"/>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49%</w:t>
                              </w:r>
                            </w:p>
                          </w:txbxContent>
                        </wps:txbx>
                        <wps:bodyPr wrap="square" rtlCol="0" anchor="t"/>
                      </wps:wsp>
                      <wps:wsp>
                        <wps:cNvPr id="137" name="Прямая со стрелкой 137"/>
                        <wps:cNvCnPr/>
                        <wps:spPr>
                          <a:xfrm flipH="1" flipV="1">
                            <a:off x="6051847" y="3638369"/>
                            <a:ext cx="861" cy="426609"/>
                          </a:xfrm>
                          <a:prstGeom prst="straightConnector1">
                            <a:avLst/>
                          </a:prstGeom>
                          <a:noFill/>
                          <a:ln w="9525" cap="flat" cmpd="sng" algn="ctr">
                            <a:solidFill>
                              <a:srgbClr val="FF0000"/>
                            </a:solidFill>
                            <a:prstDash val="solid"/>
                            <a:headEnd type="none" w="med" len="med"/>
                            <a:tailEnd type="none" w="med" len="med"/>
                          </a:ln>
                          <a:effectLst/>
                        </wps:spPr>
                        <wps:bodyPr/>
                      </wps:wsp>
                      <wps:wsp>
                        <wps:cNvPr id="149" name="Прямая соединительная линия 149"/>
                        <wps:cNvCnPr/>
                        <wps:spPr>
                          <a:xfrm>
                            <a:off x="4386264" y="3625119"/>
                            <a:ext cx="1666875" cy="1"/>
                          </a:xfrm>
                          <a:prstGeom prst="line">
                            <a:avLst/>
                          </a:prstGeom>
                          <a:noFill/>
                          <a:ln w="9525" cap="flat" cmpd="sng" algn="ctr">
                            <a:solidFill>
                              <a:srgbClr val="FF0000"/>
                            </a:solidFill>
                            <a:prstDash val="solid"/>
                          </a:ln>
                          <a:effectLst/>
                        </wps:spPr>
                        <wps:bodyPr/>
                      </wps:wsp>
                      <wps:wsp>
                        <wps:cNvPr id="150" name="Прямая со стрелкой 150"/>
                        <wps:cNvCnPr/>
                        <wps:spPr>
                          <a:xfrm flipV="1">
                            <a:off x="5214568" y="3107495"/>
                            <a:ext cx="0" cy="51756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57" name="TextBox 88"/>
                        <wps:cNvSpPr txBox="1"/>
                        <wps:spPr>
                          <a:xfrm>
                            <a:off x="5591013" y="4065067"/>
                            <a:ext cx="1514637" cy="457200"/>
                          </a:xfrm>
                          <a:prstGeom prst="rect">
                            <a:avLst/>
                          </a:prstGeom>
                          <a:solidFill>
                            <a:sysClr val="window" lastClr="FFFFFF"/>
                          </a:solidFill>
                          <a:ln w="9525" cmpd="sng">
                            <a:solidFill>
                              <a:sysClr val="window" lastClr="FFFFFF">
                                <a:shade val="50000"/>
                              </a:sysClr>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452 акціонерів</w:t>
                              </w:r>
                            </w:p>
                          </w:txbxContent>
                        </wps:txbx>
                        <wps:bodyPr wrap="square" rtlCol="0" anchor="t"/>
                      </wps:wsp>
                      <wps:wsp>
                        <wps:cNvPr id="158" name="TextBox 89"/>
                        <wps:cNvSpPr txBox="1"/>
                        <wps:spPr>
                          <a:xfrm>
                            <a:off x="3448050" y="638176"/>
                            <a:ext cx="1857375" cy="601065"/>
                          </a:xfrm>
                          <a:prstGeom prst="rect">
                            <a:avLst/>
                          </a:prstGeom>
                          <a:solidFill>
                            <a:sysClr val="window" lastClr="FFFFFF">
                              <a:lumMod val="85000"/>
                            </a:sys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Юридична особа - Клієнт Банку</w:t>
                              </w:r>
                            </w:p>
                          </w:txbxContent>
                        </wps:txbx>
                        <wps:bodyPr wrap="square" rtlCol="0" anchor="t"/>
                      </wps:wsp>
                      <wps:wsp>
                        <wps:cNvPr id="171" name="Прямая соединительная линия 171"/>
                        <wps:cNvCnPr/>
                        <wps:spPr>
                          <a:xfrm>
                            <a:off x="2276475" y="1371600"/>
                            <a:ext cx="4486275" cy="0"/>
                          </a:xfrm>
                          <a:prstGeom prst="line">
                            <a:avLst/>
                          </a:prstGeom>
                          <a:noFill/>
                          <a:ln w="9525" cap="flat" cmpd="sng" algn="ctr">
                            <a:solidFill>
                              <a:srgbClr val="FF0000"/>
                            </a:solidFill>
                            <a:prstDash val="solid"/>
                          </a:ln>
                          <a:effectLst/>
                        </wps:spPr>
                        <wps:bodyPr/>
                      </wps:wsp>
                      <wps:wsp>
                        <wps:cNvPr id="172" name="Прямая со стрелкой 172"/>
                        <wps:cNvCnPr/>
                        <wps:spPr>
                          <a:xfrm flipV="1">
                            <a:off x="1009650" y="9048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73" name="TextBox 96"/>
                        <wps:cNvSpPr txBox="1"/>
                        <wps:spPr>
                          <a:xfrm>
                            <a:off x="5876925" y="742950"/>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№11</w:t>
                              </w:r>
                            </w:p>
                          </w:txbxContent>
                        </wps:txbx>
                        <wps:bodyPr wrap="square" rtlCol="0" anchor="t"/>
                      </wps:wsp>
                      <wps:wsp>
                        <wps:cNvPr id="174" name="TextBox 97"/>
                        <wps:cNvSpPr txBox="1"/>
                        <wps:spPr>
                          <a:xfrm>
                            <a:off x="5300662" y="533400"/>
                            <a:ext cx="638175" cy="285750"/>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175" name="Прямая со стрелкой 175"/>
                        <wps:cNvCnPr/>
                        <wps:spPr>
                          <a:xfrm flipV="1">
                            <a:off x="5324475" y="885825"/>
                            <a:ext cx="561975" cy="1"/>
                          </a:xfrm>
                          <a:prstGeom prst="straightConnector1">
                            <a:avLst/>
                          </a:prstGeom>
                          <a:noFill/>
                          <a:ln w="9525" cap="flat" cmpd="sng" algn="ctr">
                            <a:solidFill>
                              <a:srgbClr val="FF0000"/>
                            </a:solidFill>
                            <a:prstDash val="solid"/>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99" o:spid="_x0000_s1026" style="position:absolute;left:0;text-align:left;margin-left:125.95pt;margin-top:13.2pt;width:493.2pt;height:284.85pt;z-index:251659264;mso-width-relative:margin;mso-height-relative:margin" coordorigin=",-767" coordsize="74771,4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">
                <v:shapetype id="_x0000_t202" coordsize="21600,21600" o:spt="202" path="m,l,21600r21600,l21600,xe">
                  <v:stroke joinstyle="miter"/>
                  <v:path gradientshapeok="t" o:connecttype="rect"/>
                </v:shapetype>
                <v:shape id="TextBox 18" o:spid="_x0000_s1027" type="#_x0000_t202" style="position:absolute;left:61055;top:29813;width:1371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Vv8IA&#10;AADbAAAADwAAAGRycy9kb3ducmV2LnhtbERPPWvDMBDdC/kP4gJdQiO7gRIcy6YkFAKZknbpdrXO&#10;llPrZCzZcf99VCh0u8f7vLycbScmGnzrWEG6TkAQV0633Cj4eH972oLwAVlj55gU/JCHslg85Jhp&#10;d+MzTZfQiBjCPkMFJoQ+k9JXhiz6teuJI1e7wWKIcGikHvAWw20nn5PkRVpsOTYY7GlvqPq+jFbB&#10;9nPD6Zc+XY09H1eH1Wmuq9Eo9bicX3cgAs3hX/znPuo4P4X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JW/wgAAANsAAAAPAAAAAAAAAAAAAAAAAJgCAABkcnMvZG93&#10;bnJldi54bWxQSwUGAAAAAAQABAD1AAAAhwMAAAAA&#10;" fillcolor="#fdeada" strokecolor="windowText">
                  <v:textbo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№2 - 60%</w:t>
                        </w:r>
                      </w:p>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№3 - 40%</w:t>
                        </w:r>
                      </w:p>
                    </w:txbxContent>
                  </v:textbox>
                </v:shape>
                <v:shape id="TextBox 20" o:spid="_x0000_s1028" type="#_x0000_t202" style="position:absolute;left:23050;top:20288;width:6477;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TextBox 21" o:spid="_x0000_s1029" type="#_x0000_t202" style="position:absolute;left:61245;top:17240;width:1228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Cb4A&#10;AADbAAAADwAAAGRycy9kb3ducmV2LnhtbESPzQrCMBCE74LvEFbwpqmCItUoIoh69Keel2Ztq82m&#10;NFGrT28EweMwM98ws0VjSvGg2hWWFQz6EQji1OqCMwWn47o3AeE8ssbSMil4kYPFvN2aYaztk/f0&#10;OPhMBAi7GBXk3lexlC7NyaDr24o4eBdbG/RB1pnUNT4D3JRyGEVjabDgsJBjRauc0tvhbhQcX+5q&#10;zUCSbpIk27zHlTubnVLdTrOcgvDU+H/4195qBcMR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6fwm+AAAA2wAAAA8AAAAAAAAAAAAAAAAAmAIAAGRycy9kb3ducmV2&#10;LnhtbFBLBQYAAAAABAAEAPUAAACDAwAAAAA=&#10;" fillcolor="#ebf1de"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№4</w:t>
                        </w:r>
                      </w:p>
                    </w:txbxContent>
                  </v:textbox>
                </v:shape>
                <v:shape id="TextBox 22" o:spid="_x0000_s1030" type="#_x0000_t202" style="position:absolute;left:16097;top:7239;width:12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7Z74A&#10;AADcAAAADwAAAGRycy9kb3ducmV2LnhtbESPzQrCMBCE74LvEFbwpqk9FKlGEUHUo7/npVnbarMp&#10;TdTq0xtB8DjMzDfMdN6aSjyocaVlBaNhBII4s7rkXMHxsBqMQTiPrLGyTApe5GA+63ammGr75B09&#10;9j4XAcIuRQWF93UqpcsKMuiGtiYO3sU2Bn2QTS51g88AN5WMoyiRBksOCwXWtCwou+3vRsHh5a7W&#10;jCTp9nTK1++kdmezVarfaxcTEJ5a/w//2hutII4T+J4JR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0e2e+AAAA3AAAAA8AAAAAAAAAAAAAAAAAmAIAAGRycy9kb3ducmV2&#10;LnhtbFBLBQYAAAAABAAEAPUAAACDAwAAAAA=&#10;" fillcolor="#ebf1de"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№3</w:t>
                        </w:r>
                      </w:p>
                    </w:txbxContent>
                  </v:textbox>
                </v:shape>
                <v:shape id="TextBox 23" o:spid="_x0000_s1031" type="#_x0000_t202" style="position:absolute;left:16478;top:23526;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qX8UA&#10;AADcAAAADwAAAGRycy9kb3ducmV2LnhtbESPQWvCQBSE7wX/w/IEL9JskkKV1FWkRRA8aXvx9pp9&#10;yaZm34bsRuO/dwuFHoeZ+YZZbUbbiiv1vnGsIEtSEMSl0w3XCr4+d89LED4ga2wdk4I7edisJ08r&#10;LLS78ZGup1CLCGFfoAITQldI6UtDFn3iOuLoVa63GKLsa6l7vEW4bWWepq/SYsNxwWBH74bKy2mw&#10;CpbnF86+9eHH2ON+/jE/jFU5GKVm03H7BiLQGP7Df+29VpDnC/g9E4+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mpfxQAAANwAAAAPAAAAAAAAAAAAAAAAAJgCAABkcnMv&#10;ZG93bnJldi54bWxQSwUGAAAAAAQABAD1AAAAigMAAAAA&#10;" fillcolor="#fdeada"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№2</w:t>
                        </w:r>
                      </w:p>
                    </w:txbxContent>
                  </v:textbox>
                </v:shape>
                <v:shape id="TextBox 24" o:spid="_x0000_s1032" type="#_x0000_t202" style="position:absolute;left:16859;top:17240;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lK78A&#10;AADcAAAADwAAAGRycy9kb3ducmV2LnhtbESPzQrCMBCE74LvEFbwpqkiItUoIoh69Keel2Ztq82m&#10;NFGrT28EweMwM98ws0VjSvGg2hWWFQz6EQji1OqCMwWn47o3AeE8ssbSMil4kYPFvN2aYaztk/f0&#10;OPhMBAi7GBXk3lexlC7NyaDr24o4eBdbG/RB1pnUNT4D3JRyGEVjabDgsJBjRauc0tvhbhQcX+5q&#10;zUCSbpIk27zHlTubnVLdTrOcgvDU+H/4195qBcPRCL5nwh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aUrvwAAANwAAAAPAAAAAAAAAAAAAAAAAJgCAABkcnMvZG93bnJl&#10;di54bWxQSwUGAAAAAAQABAD1AAAAhAMAAAAA&#10;" fillcolor="#ebf1de"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№1</w:t>
                        </w:r>
                      </w:p>
                    </w:txbxContent>
                  </v:textbox>
                </v:shape>
                <v:shape id="TextBox 25" o:spid="_x0000_s1033" type="#_x0000_t202" style="position:absolute;left:61436;top:23336;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kdcUA&#10;AADcAAAADwAAAGRycy9kb3ducmV2LnhtbESPQWvCQBSE74X+h+UJ3upGqW2JrlJaRA+F1FTvj+wz&#10;CWbfht1Xjf++Wyj0OMzMN8xyPbhOXSjE1rOB6SQDRVx523Jt4PC1eXgBFQXZYueZDNwownp1f7fE&#10;3Por7+lSSq0ShGOOBhqRPtc6Vg05jBPfEyfv5INDSTLU2ga8Jrjr9CzLnrTDltNCgz29NVSdy29n&#10;IJwOH+55f5awlffqs9gdi6LcGDMeDa8LUEKD/If/2jtrYPY4h9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SR1xQAAANwAAAAPAAAAAAAAAAAAAAAAAJgCAABkcnMv&#10;ZG93bnJldi54bWxQSwUGAAAAAAQABAD1AAAAigMAAAAA&#10;" fillcolor="window"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№5</w:t>
                        </w:r>
                      </w:p>
                    </w:txbxContent>
                  </v:textbox>
                </v:shape>
                <v:shapetype id="_x0000_t32" coordsize="21600,21600" o:spt="32" o:oned="t" path="m,l21600,21600e" filled="f">
                  <v:path arrowok="t" fillok="f" o:connecttype="none"/>
                  <o:lock v:ext="edit" shapetype="t"/>
                </v:shapetype>
                <v:shape id="Прямая со стрелкой 246" o:spid="_x0000_s1034" type="#_x0000_t32" style="position:absolute;left:22621;top:20193;width:96;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bdFMUAAADcAAAADwAAAGRycy9kb3ducmV2LnhtbESPQWvCQBSE7wX/w/IEb3WjtaGkriKW&#10;EvUgaAWvj+wzG5p9G7LbGP+9Kwg9DjPzDTNf9rYWHbW+cqxgMk5AEBdOV1wqOP18v36A8AFZY+2Y&#10;FNzIw3IxeJljpt2VD9QdQykihH2GCkwITSalLwxZ9GPXEEfv4lqLIcq2lLrFa4TbWk6TJJUWK44L&#10;BhtaGyp+j39WwfbLv/tutp3ku7f9JU93edWYs1KjYb/6BBGoD//hZ3ujFUxnKTz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bdFMUAAADcAAAADwAAAAAAAAAA&#10;AAAAAAChAgAAZHJzL2Rvd25yZXYueG1sUEsFBgAAAAAEAAQA+QAAAJMDAAAAAA==&#10;" strokecolor="red">
                  <v:stroke endarrow="block"/>
                </v:shape>
                <v:shape id="_x0000_s1035" type="#_x0000_t202" style="position:absolute;left:23098;top:26670;width:633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D168FB" w:rsidRPr="002C36C4" w:rsidRDefault="00D168FB" w:rsidP="00D168FB">
                        <w:pPr>
                          <w:pStyle w:val="a5"/>
                          <w:spacing w:before="0" w:beforeAutospacing="0" w:after="0" w:afterAutospacing="0"/>
                          <w:jc w:val="center"/>
                          <w:rPr>
                            <w:sz w:val="16"/>
                            <w:szCs w:val="16"/>
                          </w:rPr>
                        </w:pPr>
                        <w:r>
                          <w:rPr>
                            <w:color w:val="000000" w:themeColor="dark1"/>
                            <w:sz w:val="16"/>
                            <w:szCs w:val="16"/>
                            <w:lang w:val="en-US"/>
                          </w:rPr>
                          <w:t>95</w:t>
                        </w:r>
                        <w:r w:rsidRPr="002C36C4">
                          <w:rPr>
                            <w:color w:val="000000" w:themeColor="dark1"/>
                            <w:sz w:val="16"/>
                            <w:szCs w:val="16"/>
                          </w:rPr>
                          <w:t>%</w:t>
                        </w:r>
                      </w:p>
                    </w:txbxContent>
                  </v:textbox>
                </v:shape>
                <v:shape id="Прямая со стрелкой 248" o:spid="_x0000_s1036" type="#_x0000_t32" style="position:absolute;left:22383;top:26574;width:96;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s/cEAAADcAAAADwAAAGRycy9kb3ducmV2LnhtbERPy4rCMBTdC/MP4QruNPWJVKMMytDR&#10;hTCO4PbSXJtic1OaTO38vVkILg/nvd52thItNb50rGA8SkAQ506XXCi4/H4NlyB8QNZYOSYF/+Rh&#10;u/norTHV7sE/1J5DIWII+xQVmBDqVEqfG7LoR64mjtzNNRZDhE0hdYOPGG4rOUmShbRYcmwwWNPO&#10;UH4//1kFh72f+3Z2GGfH6emWLY5ZWZurUoN+97kCEagLb/HL/a0VTGZxbTwTj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hez9wQAAANwAAAAPAAAAAAAAAAAAAAAA&#10;AKECAABkcnMvZG93bnJldi54bWxQSwUGAAAAAAQABAD5AAAAjwMAAAAA&#10;" strokecolor="red">
                  <v:stroke endarrow="block"/>
                </v:shape>
                <v:shape id="TextBox 31" o:spid="_x0000_s1037" type="#_x0000_t202" style="position:absolute;left:23002;top:13906;width:7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20%</w:t>
                        </w:r>
                      </w:p>
                    </w:txbxContent>
                  </v:textbox>
                </v:shape>
                <v:shape id="Прямая со стрелкой 250" o:spid="_x0000_s1038" type="#_x0000_t32" style="position:absolute;left:22574;top:1381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f8AAAADcAAAADwAAAGRycy9kb3ducmV2LnhtbERPTWsCMRC9F/ofwgi9FM0qdCmrUUQo&#10;eCgFrfY8bMbN4mayJFld/33nUOjx8b5Xm9F36kYxtYENzGcFKOI62JYbA6fvj+k7qJSRLXaBycCD&#10;EmzWz08rrGy484Fux9woCeFUoQGXc19pnWpHHtMs9MTCXUL0mAXGRtuIdwn3nV4URak9tiwNDnva&#10;Oaqvx8EbiOXuEn/cAcvh8XoePr+s3u6tMS+TcbsElWnM/+I/t/CweJP5ckaOgF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vtX/AAAAA3AAAAA8AAAAAAAAAAAAAAAAA&#10;oQIAAGRycy9kb3ducmV2LnhtbFBLBQYAAAAABAAEAPkAAACOAwAAAAA=&#10;" strokecolor="red"/>
                <v:shape id="TextBox 33" o:spid="_x0000_s1039" type="#_x0000_t202" style="position:absolute;left:67770;top:20097;width:7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252" o:spid="_x0000_s1040" type="#_x0000_t32" style="position:absolute;left:67627;top:20002;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NysUAAADcAAAADwAAAGRycy9kb3ducmV2LnhtbESPQWvCQBSE74L/YXlCb7oxVSmpq4il&#10;RD0IWsHrI/vMhmbfhuw2pv++WxA8DjPzDbNc97YWHbW+cqxgOklAEBdOV1wquHx9jt9A+ICssXZM&#10;Cn7Jw3o1HCwx0+7OJ+rOoRQRwj5DBSaEJpPSF4Ys+olriKN3c63FEGVbSt3iPcJtLdMkWUiLFccF&#10;gw1tDRXf5x+rYP/h576b7af54fV4yxeHvGrMVamXUb95BxGoD8/wo73TCtJ5C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RNysUAAADcAAAADwAAAAAAAAAA&#10;AAAAAAChAgAAZHJzL2Rvd25yZXYueG1sUEsFBgAAAAAEAAQA+QAAAJMDAAAAAA==&#10;" strokecolor="red">
                  <v:stroke endarrow="block"/>
                </v:shape>
                <v:shape id="Прямая со стрелкой 253" o:spid="_x0000_s1041" type="#_x0000_t32" style="position:absolute;left:67437;top:26479;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oUcUAAADcAAAADwAAAGRycy9kb3ducmV2LnhtbESPT4vCMBTE74LfITxhb2uqriLVKLKL&#10;dPUg+Ae8PppnU2xeShNr99tvFhY8DjPzG2a57mwlWmp86VjBaJiAIM6dLrlQcDlv3+cgfEDWWDkm&#10;BT/kYb3q95aYavfkI7WnUIgIYZ+iAhNCnUrpc0MW/dDVxNG7ucZiiLIppG7wGeG2kuMkmUmLJccF&#10;gzV9Gsrvp4dVsPvyU99+7EbZfnK4ZbN9VtbmqtTboNssQATqwiv83/7WCsbTC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joUcUAAADcAAAADwAAAAAAAAAA&#10;AAAAAAChAgAAZHJzL2Rvd25yZXYueG1sUEsFBgAAAAAEAAQA+QAAAJMDAAAAAA==&#10;" strokecolor="red">
                  <v:stroke endarrow="block"/>
                </v:shape>
                <v:shape id="TextBox 37" o:spid="_x0000_s1042" type="#_x0000_t202" style="position:absolute;left:68246;top:13906;width:6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30%</w:t>
                        </w:r>
                      </w:p>
                    </w:txbxContent>
                  </v:textbox>
                </v:shape>
                <v:shape id="Прямая со стрелкой 255" o:spid="_x0000_s1043" type="#_x0000_t32" style="position:absolute;left:67437;top:1381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gW58EAAADcAAAADwAAAGRycy9kb3ducmV2LnhtbESPS4vCMBSF98L8h3AFNzKmCpahYxQR&#10;BlzIgK9ZX5prU2xuSpJq/fcTQXB5+M6Ds1j1thE38qF2rGA6yUAQl07XXCk4HX8+v0CEiKyxcUwK&#10;HhRgtfwYLLDQ7s57uh1iJVIJhwIVmBjbQspQGrIYJq4lTuzivMWYpK+k9nhP5baRsyzLpcWa04LB&#10;ljaGyuuhswp8vrn4P7PHvHuMz93uV8v1Vis1GvbrbxCR+vg2v9KJw2w+h+eZd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BbnwQAAANwAAAAPAAAAAAAAAAAAAAAA&#10;AKECAABkcnMvZG93bnJldi54bWxQSwUGAAAAAAQABAD5AAAAjwMAAAAA&#10;" strokecolor="red"/>
                <v:shape id="TextBox 39" o:spid="_x0000_s1044" type="#_x0000_t202" style="position:absolute;top:7620;width:10001;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sf8QA&#10;AADbAAAADwAAAGRycy9kb3ducmV2LnhtbESPQWvCQBSE70L/w/IKvUjdpGIJ0TWUlkIgJ7WX3p7Z&#10;ZzZt9m3Irib+e1co9DjMzDfMpphsJy40+NaxgnSRgCCunW65UfB1+HzOQPiArLFzTAqu5KHYPsw2&#10;mGs38o4u+9CICGGfowITQp9L6WtDFv3C9cTRO7nBYohyaKQecIxw28mXJHmVFluOCwZ7ejdU/+7P&#10;VkH2veT0qKsfY3fl/GNeTaf6bJR6epze1iACTeE//NcutYJVCvc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LH/EAAAA2wAAAA8AAAAAAAAAAAAAAAAAmAIAAGRycy9k&#10;b3ducmV2LnhtbFBLBQYAAAAABAAEAPUAAACJAwAAAAA=&#10;" fillcolor="#fdeada" strokecolor="windowText">
                  <v:textbo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№1</w:t>
                        </w:r>
                      </w:p>
                    </w:txbxContent>
                  </v:textbox>
                </v:shape>
                <v:shape id="TextBox 40" o:spid="_x0000_s1045" type="#_x0000_t202" style="position:absolute;left:9953;top:5905;width:638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TextBox 42" o:spid="_x0000_s1046" type="#_x0000_t202" style="position:absolute;left:27955;top:5524;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54" o:spid="_x0000_s1047" type="#_x0000_t32" style="position:absolute;left:28479;top:8667;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gesUAAADbAAAADwAAAGRycy9kb3ducmV2LnhtbESPzWrDMBCE74W+g9hCbo2cP1McK6E0&#10;FDc5BJIGcl2stWVirYylOu7bV4VCj8PMfMPk29G2YqDeN44VzKYJCOLS6YZrBZfP9+cXED4ga2wd&#10;k4Jv8rDdPD7kmGl35xMN51CLCGGfoQITQpdJ6UtDFv3UdcTRq1xvMUTZ11L3eI9w28p5kqTSYsNx&#10;wWBHb4bK2/nLKtjv/MoPy/2sOCyOVZEeiqYzV6UmT+PrGkSgMfyH/9ofWsFq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KgesUAAADbAAAADwAAAAAAAAAA&#10;AAAAAAChAgAAZHJzL2Rvd25yZXYueG1sUEsFBgAAAAAEAAQA+QAAAJMDAAAAAA==&#10;" strokecolor="red">
                  <v:stroke endarrow="block"/>
                </v:shape>
                <v:shape id="TextBox 50" o:spid="_x0000_s1048" type="#_x0000_t202" style="position:absolute;left:29430;top:34381;width:11619;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fMUA&#10;AADbAAAADwAAAGRycy9kb3ducmV2LnhtbESPQWvCQBSE7wX/w/IKXkLdpMUi0VWkpRDIybSX3l6z&#10;z2xs9m3Irib++64g9DjMzDfMZjfZTlxo8K1jBdkiBUFcO91yo+Dr8+NpBcIHZI2dY1JwJQ+77exh&#10;g7l2Ix/oUoVGRAj7HBWYEPpcSl8bsugXrieO3tENFkOUQyP1gGOE204+p+mrtNhyXDDY05uh+rc6&#10;WwWr7xfOfnR5MvZQJO9JOR3rs1Fq/jjt1yACTeE/fG8XWsFyCb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Sp8xQAAANsAAAAPAAAAAAAAAAAAAAAAAJgCAABkcnMv&#10;ZG93bnJldi54bWxQSwUGAAAAAAQABAD1AAAAigMAAAAA&#10;" fillcolor="#fdeada" strokecolor="windowText">
                  <v:textbo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№5</w:t>
                        </w:r>
                      </w:p>
                    </w:txbxContent>
                  </v:textbox>
                </v:shape>
                <v:shape id="TextBox 51" o:spid="_x0000_s1049" type="#_x0000_t202" style="position:absolute;left:37433;top:17240;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pp8AA&#10;AADbAAAADwAAAGRycy9kb3ducmV2LnhtbESPT4vCMBTE74LfITzBm6YKFumayrIgiCf/gddH82xL&#10;m5duEzX99kZY2OMwM79hNttgWvGk3tWWFSzmCQjiwuqaSwXXy262BuE8ssbWMikYyME2H482mGn7&#10;4hM9z74UEcIuQwWV910mpSsqMujmtiOO3t32Bn2UfSl1j68IN61cJkkqDdYcFyrs6Keiojk/TKTQ&#10;etjdb02Nv0dMT34IB2ODUtNJ+P4C4Sn4//Bfe68VrFL4fIk/QO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Jpp8AAAADbAAAADwAAAAAAAAAAAAAAAACYAgAAZHJzL2Rvd25y&#10;ZXYueG1sUEsFBgAAAAAEAAQA9QAAAIUDAAAAAA==&#10;" fillcolor="#ebf1de" strokecolor="#bcbcbc">
                  <v:textbo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№6</w:t>
                        </w:r>
                      </w:p>
                    </w:txbxContent>
                  </v:textbox>
                </v:shape>
                <v:shape id="TextBox 52" o:spid="_x0000_s1050" type="#_x0000_t202" style="position:absolute;left:29527;top:27968;width:12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QBsMA&#10;AADbAAAADwAAAGRycy9kb3ducmV2LnhtbESPQWvCQBSE74X+h+UVequbCq2SukqpiB4Kqam9P7LP&#10;JJh9G3afGv+9Kwg9DjPzDTNbDK5TJwqx9WzgdZSBIq68bbk2sPtdvUxBRUG22HkmAxeKsJg/Psww&#10;t/7MWzqVUqsE4ZijgUakz7WOVUMO48j3xMnb++BQkgy1tgHPCe46Pc6yd+2w5bTQYE9fDVWH8ugM&#10;hP3u2022BwlrWVY/xeavKMqVMc9Pw+cHKKFB/sP39sYaeJvA7Uv6AX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QBsMAAADbAAAADwAAAAAAAAAAAAAAAACYAgAAZHJzL2Rv&#10;d25yZXYueG1sUEsFBgAAAAAEAAQA9QAAAIgDAAAAAA==&#10;" fillcolor="window"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№9</w:t>
                        </w:r>
                      </w:p>
                    </w:txbxContent>
                  </v:textbox>
                </v:shape>
                <v:shape id="TextBox 53" o:spid="_x0000_s1051" type="#_x0000_t202" style="position:absolute;left:30479;top:25110;width:7097;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50%</w:t>
                        </w:r>
                      </w:p>
                    </w:txbxContent>
                  </v:textbox>
                </v:shape>
                <v:shape id="Прямая со стрелкой 101" o:spid="_x0000_s1052" type="#_x0000_t32" style="position:absolute;left:35525;top:23335;width:146;height:46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G76sMAAADcAAAADwAAAGRycy9kb3ducmV2LnhtbERPS2uDQBC+F/oflgn0VlcDDcW6hpJi&#10;EFIoeRx6nLgTlbqz4m6i6a/PFgq5zcf3nGw5mU5caHCtZQVJFIMgrqxuuVZw2BfPryCcR9bYWSYF&#10;V3KwzB8fMky1HXlLl52vRQhhl6KCxvs+ldJVDRl0ke2JA3eyg0Ef4FBLPeAYwk0n53G8kAZbDg0N&#10;9rRqqPrZnY2COVb4/fuy5bJo1x/jcZPQ51en1NNsen8D4Wnyd/G/u9RhfpzA3zPhA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Bu+rDAAAA3AAAAA8AAAAAAAAAAAAA&#10;AAAAoQIAAGRycy9kb3ducmV2LnhtbFBLBQYAAAAABAAEAPkAAACRAwAAAAA=&#10;" strokecolor="red"/>
                <v:shape id="TextBox 55" o:spid="_x0000_s1053" type="#_x0000_t202" style="position:absolute;left:35956;top:31146;width:685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103" o:spid="_x0000_s1054" type="#_x0000_t32" style="position:absolute;left:35528;top:3105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mMMMAAADcAAAADwAAAGRycy9kb3ducmV2LnhtbERPS2vCQBC+C/0PyxR60431QUmzSqmU&#10;qAehttDrkJ1kQ7OzIbvG+O9dQfA2H99zsvVgG9FT52vHCqaTBARx4XTNlYLfn6/xGwgfkDU2jknB&#10;hTysV0+jDFPtzvxN/TFUIoawT1GBCaFNpfSFIYt+4lriyJWusxgi7CqpOzzHcNvI1yRZSos1xwaD&#10;LX0aKv6PJ6tgt/EL389303w/O5T5cp/XrflT6uV5+HgHEWgID/HdvdVxfjKD2zPx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upjDDAAAA3AAAAA8AAAAAAAAAAAAA&#10;AAAAoQIAAGRycy9kb3ducmV2LnhtbFBLBQYAAAAABAAEAPkAAACRAwAAAAA=&#10;" strokecolor="red">
                  <v:stroke endarrow="block"/>
                </v:shape>
                <v:shape id="TextBox 57" o:spid="_x0000_s1055" type="#_x0000_t202" style="position:absolute;left:44338;top:13906;width:708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20%</w:t>
                        </w:r>
                      </w:p>
                    </w:txbxContent>
                  </v:textbox>
                </v:shape>
                <v:shape id="Прямая со стрелкой 105" o:spid="_x0000_s1056" type="#_x0000_t32" style="position:absolute;left:43767;top:12392;width:143;height:47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OMAAAADcAAAADwAAAGRycy9kb3ducmV2LnhtbERPTWsCMRC9F/wPYQq91aQLlboaRcQW&#10;T2JXvQ+bcbO4mSxJ1O2/bwoFb/N4nzNfDq4TNwqx9azhbaxAENfetNxoOB4+Xz9AxIRssPNMGn4o&#10;wnIxeppjafydv+lWpUbkEI4larAp9aWUsbbkMI59T5y5sw8OU4ahkSbgPYe7ThZKTaTDlnODxZ7W&#10;lupLdXUazmoT95t18WXbKhSD2053eEpavzwPqxmIREN6iP/dW5Pnq3f4eyZfIB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EqjjAAAAA3AAAAA8AAAAAAAAAAAAAAAAA&#10;oQIAAGRycy9kb3ducmV2LnhtbFBLBQYAAAAABAAEAPkAAACOAwAAAAA=&#10;" strokecolor="red">
                  <v:stroke endarrow="block"/>
                </v:shape>
                <v:shape id="_x0000_s1057" type="#_x0000_t202" style="position:absolute;left:30479;top:-767;width:12336;height: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e7wA&#10;AADcAAAADwAAAGRycy9kb3ducmV2LnhtbERPSwrCMBDdC94hjODOprooUo0igqhLv+uhGdtqMylN&#10;1OrpjSC4m8f7znTemko8qHGlZQXDKAZBnFldcq7geFgNxiCcR9ZYWSYFL3Iwn3U7U0y1ffKOHnuf&#10;ixDCLkUFhfd1KqXLCjLoIlsTB+5iG4M+wCaXusFnCDeVHMVxIg2WHBoKrGlZUHbb342Cw8tdrRlK&#10;0u3plK/fSe3OZqtUv9cuJiA8tf4v/rk3OsyPE/g+Ey6Qs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5EZ7vAAAANwAAAAPAAAAAAAAAAAAAAAAAJgCAABkcnMvZG93bnJldi54&#10;bWxQSwUGAAAAAAQABAD1AAAAgQMAAAAA&#10;" fillcolor="#ebf1de" strokecolor="windowText">
                  <v:textbox>
                    <w:txbxContent>
                      <w:p w:rsidR="00D168FB" w:rsidRPr="002C36C4" w:rsidRDefault="00D168FB" w:rsidP="00D168FB">
                        <w:pPr>
                          <w:pStyle w:val="a5"/>
                          <w:spacing w:before="0" w:beforeAutospacing="0" w:after="0" w:afterAutospacing="0"/>
                          <w:rPr>
                            <w:sz w:val="16"/>
                            <w:szCs w:val="16"/>
                          </w:rPr>
                        </w:pPr>
                        <w:r w:rsidRPr="002C36C4">
                          <w:rPr>
                            <w:b/>
                            <w:bCs/>
                            <w:color w:val="000000" w:themeColor="dark1"/>
                            <w:sz w:val="16"/>
                            <w:szCs w:val="16"/>
                          </w:rPr>
                          <w:t>Фіз.особа №6</w:t>
                        </w:r>
                      </w:p>
                    </w:txbxContent>
                  </v:textbox>
                </v:shape>
                <v:shape id="TextBox 60" o:spid="_x0000_s1058" type="#_x0000_t202" style="position:absolute;left:46005;top:27968;width:1228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HJcEA&#10;AADcAAAADwAAAGRycy9kb3ducmV2LnhtbERPTWvCQBC9C/0PyxS86cYetKSuUixSD0I0tfchOybB&#10;7GzYnWr8992C0Ns83ucs14Pr1JVCbD0bmE0zUMSVty3XBk5f28krqCjIFjvPZOBOEdarp9ESc+tv&#10;fKRrKbVKIRxzNNCI9LnWsWrIYZz6njhxZx8cSoKh1jbgLYW7Tr9k2Vw7bDk1NNjTpqHqUv44A+F8&#10;2rvF8SLhUz6qQ7H7Lopya8z4eXh/AyU0yL/44d7ZND9bwN8z6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0xyXBAAAA3AAAAA8AAAAAAAAAAAAAAAAAmAIAAGRycy9kb3du&#10;cmV2LnhtbFBLBQYAAAAABAAEAPUAAACGAwAAAAA=&#10;" fillcolor="window"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Юр.особа №7</w:t>
                        </w:r>
                      </w:p>
                    </w:txbxContent>
                  </v:textbox>
                </v:shape>
                <v:shape id="TextBox 61" o:spid="_x0000_s1059" type="#_x0000_t202" style="position:absolute;left:51427;top:25108;width:6865;height: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50%</w:t>
                        </w:r>
                      </w:p>
                    </w:txbxContent>
                  </v:textbox>
                </v:shape>
                <v:shape id="_x0000_s1060" type="#_x0000_t202" style="position:absolute;left:30480;top:2857;width:63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128" o:spid="_x0000_s1061" type="#_x0000_t32" style="position:absolute;left:37481;top:2762;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9MNsUAAADcAAAADwAAAGRycy9kb3ducmV2LnhtbESPTWvDMAyG74P+B6PCLmN1Gsro0rpl&#10;K4yVwQ79uPQmbDUJjeVge222Xz8dBrtJ6P14tFwPvlNXiqkNbGA6KUAR2+Barg0cD2+Pc1ApIzvs&#10;ApOBb0qwXo3ulli5cOMdXfe5VhLCqUIDTc59pXWyDXlMk9ATy+0coscsa6y1i3iTcN/psiietMeW&#10;paHBnjYN2cv+y0tv739mp9ddOqT48Px+tOXHpy2NuR8PLwtQmYb8L/5zb53gl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9MNsUAAADcAAAADwAAAAAAAAAA&#10;AAAAAAChAgAAZHJzL2Rvd25yZXYueG1sUEsFBgAAAAAEAAQA+QAAAJMDAAAAAA==&#10;" strokecolor="red">
                  <v:stroke startarrow="block"/>
                </v:shape>
                <v:line id="Прямая соединительная линия 131" o:spid="_x0000_s1062" style="position:absolute;visibility:visible;mso-wrap-style:square" from="35433,23431" to="52101,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da8MAAADcAAAADwAAAGRycy9kb3ducmV2LnhtbERPTWuDQBC9B/Iflgn0FldbKMVkE0og&#10;ELy0VUtzHNyJmrqz4m7V/vtuINDbPN7nbPez6cRIg2stK0iiGARxZXXLtYKyOK5fQDiPrLGzTAp+&#10;ycF+t1xsMdV24g8ac1+LEMIuRQWN930qpasaMugi2xMH7mIHgz7AoZZ6wCmEm04+xvGzNNhyaGiw&#10;p0ND1Xf+YxSci2v2dcjHrIx76UybJW/v46dSD6v5dQPC0+z/xXf3SYf5Twn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HWvDAAAA3AAAAA8AAAAAAAAAAAAA&#10;AAAAoQIAAGRycy9kb3ducmV2LnhtbFBLBQYAAAAABAAEAPkAAACRAwAAAAA=&#10;" strokecolor="red"/>
                <v:shape id="Прямая со стрелкой 132" o:spid="_x0000_s1063" type="#_x0000_t32" style="position:absolute;left:43624;top:20193;width:95;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7JFsMAAADcAAAADwAAAGRycy9kb3ducmV2LnhtbERPTWvCQBC9C/6HZQRvdaO2ImlWEYtE&#10;PRSqhV6H7CQbmp0N2W2M/75bKHibx/ucbDvYRvTU+dqxgvksAUFcOF1zpeDzenhag/ABWWPjmBTc&#10;ycN2Mx5lmGp34w/qL6ESMYR9igpMCG0qpS8MWfQz1xJHrnSdxRBhV0nd4S2G20YukmQlLdYcGwy2&#10;tDdUfF9+rILTm3/x/fNpnp+X72W+Oud1a76Umk6G3SuIQEN4iP/dRx3nLx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OyRbDAAAA3AAAAA8AAAAAAAAAAAAA&#10;AAAAoQIAAGRycy9kb3ducmV2LnhtbFBLBQYAAAAABAAEAPkAAACRAwAAAAA=&#10;" strokecolor="red">
                  <v:stroke endarrow="block"/>
                </v:shape>
                <v:shape id="TextBox 75" o:spid="_x0000_s1064" type="#_x0000_t202" style="position:absolute;left:37481;top:40597;width:12287;height:3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b/cIA&#10;AADcAAAADwAAAGRycy9kb3ducmV2LnhtbERPTWvCQBC9F/oflil4kbrRQJHUVUpLQfCU1Iu3MTtm&#10;o9nZkF2T+O9dQehtHu9zVpvRNqKnzteOFcxnCQji0umaKwX7v9/3JQgfkDU2jknBjTxs1q8vK8y0&#10;GzinvgiViCHsM1RgQmgzKX1pyKKfuZY4cifXWQwRdpXUHQ4x3DZykSQf0mLNscFgS9+GyktxtQqW&#10;h5TnR707G5tvpz/T3Xgqr0apydv49Qki0Bj+xU/3Vsf5aQqP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v9wgAAANwAAAAPAAAAAAAAAAAAAAAAAJgCAABkcnMvZG93&#10;bnJldi54bWxQSwUGAAAAAAQABAD1AAAAhwMAAAAA&#10;" fillcolor="#fdeada" strokecolor="windowText">
                  <v:textbox>
                    <w:txbxContent>
                      <w:p w:rsidR="00D168FB" w:rsidRPr="002C36C4" w:rsidRDefault="00D168FB" w:rsidP="00D168FB">
                        <w:pPr>
                          <w:pStyle w:val="a5"/>
                          <w:spacing w:before="0" w:beforeAutospacing="0" w:after="0" w:afterAutospacing="0"/>
                          <w:rPr>
                            <w:sz w:val="16"/>
                            <w:szCs w:val="16"/>
                          </w:rPr>
                        </w:pPr>
                        <w:r w:rsidRPr="002C36C4">
                          <w:rPr>
                            <w:color w:val="000000" w:themeColor="dark1"/>
                            <w:sz w:val="16"/>
                            <w:szCs w:val="16"/>
                          </w:rPr>
                          <w:t>Фіз.особа №4</w:t>
                        </w:r>
                      </w:p>
                    </w:txbxContent>
                  </v:textbox>
                </v:shape>
                <v:shape id="TextBox 77" o:spid="_x0000_s1065" type="#_x0000_t202" style="position:absolute;left:39324;top:37793;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51%</w:t>
                        </w:r>
                      </w:p>
                    </w:txbxContent>
                  </v:textbox>
                </v:shape>
                <v:shape id="Прямая со стрелкой 135" o:spid="_x0000_s1066" type="#_x0000_t32" style="position:absolute;left:43951;top:36384;width:0;height:4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SO8EAAADcAAAADwAAAGRycy9kb3ducmV2LnhtbERPXWvCMBR9F/Yfwh3sRWzqhkU6o4gg&#10;+DAGuunzpbk2Zc1NSVKt/34RBN/O4XxxFqvBtuJCPjSOFUyzHARx5XTDtYLfn+1kDiJEZI2tY1Jw&#10;owCr5ctogaV2V97T5RBrkUo4lKjAxNiVUobKkMWQuY44aWfnLcZEfS21x2sqt618z/NCWmw4LRjs&#10;aGOo+jv0VoEvNmd/Mnss+tv42H99a7neaaXeXof1J4hIQ3yaH+mkw/RjBvczCY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opI7wQAAANwAAAAPAAAAAAAAAAAAAAAA&#10;AKECAABkcnMvZG93bnJldi54bWxQSwUGAAAAAAQABAD5AAAAjwMAAAAA&#10;" strokecolor="red"/>
                <v:shape id="TextBox 82" o:spid="_x0000_s1067" type="#_x0000_t202" style="position:absolute;left:59388;top:36400;width:8382;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49%</w:t>
                        </w:r>
                      </w:p>
                    </w:txbxContent>
                  </v:textbox>
                </v:shape>
                <v:shape id="Прямая со стрелкой 137" o:spid="_x0000_s1068" type="#_x0000_t32" style="position:absolute;left:60518;top:36383;width:9;height:42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hMuMIAAADcAAAADwAAAGRycy9kb3ducmV2LnhtbERPS4vCMBC+C/6HMII3TXVxlWoUcVGE&#10;FcTHwePYjG2xmZQm2u7++o2w4G0+vufMFo0pxJMql1tWMOhHIIgTq3NOFZxP694EhPPIGgvLpOCH&#10;HCzm7dYMY21rPtDz6FMRQtjFqCDzvoyldElGBl3flsSBu9nKoA+wSqWusA7hppDDKPqUBnMODRmW&#10;tMoouR8fRsEQE7z8jg68Xeebr/r6PaDdvlCq22mWUxCeGv8W/7u3Osz/GMPrmXCB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hMuMIAAADcAAAADwAAAAAAAAAAAAAA&#10;AAChAgAAZHJzL2Rvd25yZXYueG1sUEsFBgAAAAAEAAQA+QAAAJADAAAAAA==&#10;" strokecolor="red"/>
                <v:line id="Прямая соединительная линия 149" o:spid="_x0000_s1069" style="position:absolute;visibility:visible;mso-wrap-style:square" from="43862,36251" to="60531,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iEMMAAADcAAAADwAAAGRycy9kb3ducmV2LnhtbERPTWvCQBC9F/wPyxR6azZKKTW6SgkI&#10;kktrjOhxyI5J2uxsyG6T9N93hYK3ebzPWW8n04qBetdYVjCPYhDEpdUNVwqK4+75DYTzyBpby6Tg&#10;lxxsN7OHNSbajnygIfeVCCHsElRQe98lUrqyJoMush1x4K62N+gD7CupexxDuGnlIo5fpcGGQ0ON&#10;HaU1ld/5j1FwOX5l5zQfsiLupDNNNv/4HE5KPT1O7ysQniZ/F/+79zrMf1nC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0YhDDAAAA3AAAAA8AAAAAAAAAAAAA&#10;AAAAoQIAAGRycy9kb3ducmV2LnhtbFBLBQYAAAAABAAEAPkAAACRAwAAAAA=&#10;" strokecolor="red"/>
                <v:shape id="Прямая со стрелкой 150" o:spid="_x0000_s1070" type="#_x0000_t32" style="position:absolute;left:52145;top:31074;width:0;height:5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8XWsYAAADcAAAADwAAAGRycy9kb3ducmV2LnhtbESPQWvCQBCF70L/wzIFb7qxVimpq5QW&#10;iXoo1Apeh+yYDc3Ohuwa47/vHAq9zfDevPfNajP4RvXUxTqwgdk0A0VcBltzZeD0vZ28gIoJ2WIT&#10;mAzcKcJm/TBaYW7Djb+oP6ZKSQjHHA24lNpc61g68hinoSUW7RI6j0nWrtK2w5uE+0Y/ZdlSe6xZ&#10;Ghy29O6o/DlevYH9R1zE/nk/Kw7zz0uxPBR1687GjB+Ht1dQiYb0b/673lnBXwi+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PF1rGAAAA3AAAAA8AAAAAAAAA&#10;AAAAAAAAoQIAAGRycy9kb3ducmV2LnhtbFBLBQYAAAAABAAEAPkAAACUAwAAAAA=&#10;" strokecolor="red">
                  <v:stroke endarrow="block"/>
                </v:shape>
                <v:shape id="TextBox 88" o:spid="_x0000_s1071" type="#_x0000_t202" style="position:absolute;left:55910;top:40650;width:1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HR8MA&#10;AADcAAAADwAAAGRycy9kb3ducmV2LnhtbERPS2sCMRC+F/wPYQRvNWvBB1uzixQq7UFF23oeNrOP&#10;djNZktRd/70RCr3Nx/ecdT6YVlzI+caygtk0AUFcWN1wpeDz4/VxBcIHZI2tZVJwJQ95NnpYY6pt&#10;z0e6nEIlYgj7FBXUIXSplL6oyaCf2o44cqV1BkOErpLaYR/DTSufkmQhDTYcG2rs6KWm4uf0axRs&#10;y/Jw7rfn7/3h/apdqb9mm12r1GQ8bJ5BBBrCv/jP/abj/PkS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HR8MAAADcAAAADwAAAAAAAAAAAAAAAACYAgAAZHJzL2Rv&#10;d25yZXYueG1sUEsFBgAAAAAEAAQA9QAAAIgDAAAAAA==&#10;" fillcolor="window" strokecolor="#bcbcbc">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452 акціонерів</w:t>
                        </w:r>
                      </w:p>
                    </w:txbxContent>
                  </v:textbox>
                </v:shape>
                <v:shape id="TextBox 89" o:spid="_x0000_s1072" type="#_x0000_t202" style="position:absolute;left:34480;top:6381;width:18574;height:6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Dk8MA&#10;AADcAAAADwAAAGRycy9kb3ducmV2LnhtbESPQWvCQBCF70L/wzKFXqRuLKht6ioSEDwJRn/AmJ1u&#10;QrOzIbua9N93DoK3Gd6b975Zb0ffqjv1sQlsYD7LQBFXwTbsDFzO+/dPUDEhW2wDk4E/irDdvEzW&#10;mNsw8InuZXJKQjjmaKBOqcu1jlVNHuMsdMSi/YTeY5K1d9r2OEi4b/VHli21x4alocaOipqq3/Lm&#10;DZTX6rjYDa6YfuH0tsJh6YoWjXl7HXffoBKN6Wl+XB+s4C+EVp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Dk8MAAADcAAAADwAAAAAAAAAAAAAAAACYAgAAZHJzL2Rv&#10;d25yZXYueG1sUEsFBgAAAAAEAAQA9QAAAIgDAAAAAA==&#10;" fillcolor="#d9d9d9"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Юридична особа - Клієнт Банку</w:t>
                        </w:r>
                      </w:p>
                    </w:txbxContent>
                  </v:textbox>
                </v:shape>
                <v:line id="Прямая соединительная линия 171" o:spid="_x0000_s1073" style="position:absolute;visibility:visible;mso-wrap-style:square" from="22764,13716" to="6762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6kq8MAAADcAAAADwAAAGRycy9kb3ducmV2LnhtbERPTWuDQBC9B/Iflgn0Fld7aIvJJpRA&#10;IHhpq5bmOLgTNXVnxd2q/ffdQKC3ebzP2e5n04mRBtdaVpBEMQjiyuqWawVlcVy/gHAeWWNnmRT8&#10;koP9brnYYqrtxB805r4WIYRdigoa7/tUSlc1ZNBFticO3MUOBn2AQy31gFMIN518jOMnabDl0NBg&#10;T4eGqu/8xyg4F9fs65CPWRn30pk2S97ex0+lHlbz6waEp9n/i+/ukw7znxO4PRMu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pKvDAAAA3AAAAA8AAAAAAAAAAAAA&#10;AAAAoQIAAGRycy9kb3ducmV2LnhtbFBLBQYAAAAABAAEAPkAAACRAwAAAAA=&#10;" strokecolor="red"/>
                <v:shape id="Прямая со стрелкой 172" o:spid="_x0000_s1074" type="#_x0000_t32" style="position:absolute;left:10096;top:904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w1sMAAADcAAAADwAAAGRycy9kb3ducmV2LnhtbERPTWvCQBC9F/wPywje6kZrraTZiFgk&#10;1UOhKngdsmM2NDsbsmtM/323UOhtHu9zsvVgG9FT52vHCmbTBARx6XTNlYLzafe4AuEDssbGMSn4&#10;Jg/rfPSQYardnT+pP4ZKxBD2KSowIbSplL40ZNFPXUscuavrLIYIu0rqDu8x3DZyniRLabHm2GCw&#10;pa2h8ut4swr2b/7Z94v9rDg8fVyL5aGoW3NRajIeNq8gAg3hX/znftdx/ssc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cNbDAAAA3AAAAA8AAAAAAAAAAAAA&#10;AAAAoQIAAGRycy9kb3ducmV2LnhtbFBLBQYAAAAABAAEAPkAAACRAwAAAAA=&#10;" strokecolor="red">
                  <v:stroke endarrow="block"/>
                </v:shape>
                <v:shape id="TextBox 96" o:spid="_x0000_s1075" type="#_x0000_t202" style="position:absolute;left:58769;top:7429;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WnrwA&#10;AADcAAAADwAAAGRycy9kb3ducmV2LnhtbERPSwrCMBDdC94hjOBOUxVUqlFEEHXpdz00Y1ttJqWJ&#10;Wj29EQR383jfmc5rU4gHVS63rKDXjUAQJ1bnnCo4HladMQjnkTUWlknBixzMZ83GFGNtn7yjx96n&#10;IoSwi1FB5n0ZS+mSjAy6ri2JA3exlUEfYJVKXeEzhJtC9qNoKA3mHBoyLGmZUXLb342Cw8tdrelJ&#10;0vXplK7fw9KdzVapdqteTEB4qv1f/HNvdJg/GsD3mXCB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ZaevAAAANwAAAAPAAAAAAAAAAAAAAAAAJgCAABkcnMvZG93bnJldi54&#10;bWxQSwUGAAAAAAQABAD1AAAAgQMAAAAA&#10;" fillcolor="#ebf1de" strokecolor="windowText">
                  <v:textbox>
                    <w:txbxContent>
                      <w:p w:rsidR="00D168FB" w:rsidRPr="002C36C4" w:rsidRDefault="00D168FB" w:rsidP="00D168FB">
                        <w:pPr>
                          <w:pStyle w:val="a5"/>
                          <w:spacing w:before="0" w:beforeAutospacing="0" w:after="0" w:afterAutospacing="0"/>
                          <w:jc w:val="center"/>
                          <w:rPr>
                            <w:sz w:val="16"/>
                            <w:szCs w:val="16"/>
                          </w:rPr>
                        </w:pPr>
                        <w:r w:rsidRPr="002C36C4">
                          <w:rPr>
                            <w:b/>
                            <w:bCs/>
                            <w:color w:val="000000" w:themeColor="dark1"/>
                            <w:sz w:val="16"/>
                            <w:szCs w:val="16"/>
                          </w:rPr>
                          <w:t>Юр.особа №11</w:t>
                        </w:r>
                      </w:p>
                    </w:txbxContent>
                  </v:textbox>
                </v:shape>
                <v:shape id="TextBox 97" o:spid="_x0000_s1076" type="#_x0000_t202" style="position:absolute;left:53006;top:5334;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175" o:spid="_x0000_s1077" type="#_x0000_t32" style="position:absolute;left:53244;top:885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MtccAAADcAAAADwAAAGRycy9kb3ducmV2LnhtbESPT2sCMRDF7wW/QxjBS6lZF6vtahQt&#10;FEuhB/9cehuScXdxM1mSqKufvikUepvhvXm/N/NlZxtxIR9qxwpGwwwEsXam5lLBYf/+9AIiRGSD&#10;jWNScKMAy0XvYY6FcVfe0mUXS5FCOBSooIqxLaQMuiKLYeha4qQdnbcY0+pLaTxeU7htZJ5lE2mx&#10;5kSosKW3ivRpd7aJ29r7+Hu9DfvgH183B51/fulcqUG/W81AROriv/nv+sOk+tNn+H0mTS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y1xwAAANwAAAAPAAAAAAAA&#10;AAAAAAAAAKECAABkcnMvZG93bnJldi54bWxQSwUGAAAAAAQABAD5AAAAlQMAAAAA&#10;" strokecolor="red">
                  <v:stroke startarrow="block"/>
                </v:shape>
              </v:group>
            </w:pict>
          </mc:Fallback>
        </mc:AlternateContent>
      </w:r>
    </w:p>
    <w:p w:rsidR="00D168FB" w:rsidRPr="00405FE0" w:rsidRDefault="00C16312" w:rsidP="00D168FB">
      <w:r w:rsidRPr="00CC749D">
        <w:rPr>
          <w:noProof/>
          <w:lang w:eastAsia="uk-UA"/>
        </w:rPr>
        <mc:AlternateContent>
          <mc:Choice Requires="wps">
            <w:drawing>
              <wp:anchor distT="0" distB="0" distL="114300" distR="114300" simplePos="0" relativeHeight="251667456" behindDoc="0" locked="0" layoutInCell="1" allowOverlap="1" wp14:anchorId="7F95ABC6" wp14:editId="2BEBBC99">
                <wp:simplePos x="0" y="0"/>
                <wp:positionH relativeFrom="column">
                  <wp:posOffset>5313680</wp:posOffset>
                </wp:positionH>
                <wp:positionV relativeFrom="paragraph">
                  <wp:posOffset>52705</wp:posOffset>
                </wp:positionV>
                <wp:extent cx="1190625" cy="292735"/>
                <wp:effectExtent l="0" t="0" r="28575" b="12065"/>
                <wp:wrapNone/>
                <wp:docPr id="6" name="TextBox 59"/>
                <wp:cNvGraphicFramePr/>
                <a:graphic xmlns:a="http://schemas.openxmlformats.org/drawingml/2006/main">
                  <a:graphicData uri="http://schemas.microsoft.com/office/word/2010/wordprocessingShape">
                    <wps:wsp>
                      <wps:cNvSpPr txBox="1"/>
                      <wps:spPr>
                        <a:xfrm>
                          <a:off x="0" y="0"/>
                          <a:ext cx="1190625" cy="292735"/>
                        </a:xfrm>
                        <a:prstGeom prst="rect">
                          <a:avLst/>
                        </a:prstGeom>
                        <a:solidFill>
                          <a:schemeClr val="bg2">
                            <a:lumMod val="75000"/>
                          </a:schemeClr>
                        </a:solidFill>
                        <a:ln w="9525" cmpd="sng">
                          <a:solidFill>
                            <a:sysClr val="windowText" lastClr="000000"/>
                          </a:solidFill>
                          <a:prstDash val="dashDot"/>
                        </a:ln>
                        <a:effectLst/>
                      </wps:spPr>
                      <wps:txbx>
                        <w:txbxContent>
                          <w:p w:rsidR="00D168FB" w:rsidRPr="00CC749D" w:rsidRDefault="00D168FB" w:rsidP="00D168FB">
                            <w:pPr>
                              <w:pStyle w:val="a5"/>
                              <w:spacing w:before="0" w:beforeAutospacing="0" w:after="0" w:afterAutospacing="0"/>
                              <w:rPr>
                                <w:color w:val="FF0000"/>
                                <w:sz w:val="16"/>
                                <w:szCs w:val="16"/>
                                <w:lang w:val="en-US"/>
                              </w:rPr>
                            </w:pPr>
                            <w:r w:rsidRPr="00CC749D">
                              <w:rPr>
                                <w:b/>
                                <w:bCs/>
                                <w:color w:val="FF0000"/>
                                <w:sz w:val="16"/>
                                <w:szCs w:val="16"/>
                              </w:rPr>
                              <w:t>Фіз.особа №</w:t>
                            </w:r>
                            <w:r w:rsidRPr="00CC749D">
                              <w:rPr>
                                <w:b/>
                                <w:bCs/>
                                <w:color w:val="FF0000"/>
                                <w:sz w:val="16"/>
                                <w:szCs w:val="16"/>
                                <w:lang w:val="en-US"/>
                              </w:rPr>
                              <w:t>7</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59" o:spid="_x0000_s1078" type="#_x0000_t202" style="position:absolute;margin-left:418.4pt;margin-top:4.15pt;width:93.7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" fillcolor="#c4bc96 [2414]" strokecolor="windowText">
                <v:stroke dashstyle="dashDot"/>
                <v:textbox>
                  <w:txbxContent>
                    <w:p w:rsidR="00D168FB" w:rsidRPr="00CC749D" w:rsidRDefault="00D168FB" w:rsidP="00D168FB">
                      <w:pPr>
                        <w:pStyle w:val="a5"/>
                        <w:spacing w:before="0" w:beforeAutospacing="0" w:after="0" w:afterAutospacing="0"/>
                        <w:rPr>
                          <w:color w:val="FF0000"/>
                          <w:sz w:val="16"/>
                          <w:szCs w:val="16"/>
                          <w:lang w:val="en-US"/>
                        </w:rPr>
                      </w:pPr>
                      <w:r w:rsidRPr="00CC749D">
                        <w:rPr>
                          <w:b/>
                          <w:bCs/>
                          <w:color w:val="FF0000"/>
                          <w:sz w:val="16"/>
                          <w:szCs w:val="16"/>
                        </w:rPr>
                        <w:t>Фіз.особа №</w:t>
                      </w:r>
                      <w:r w:rsidRPr="00CC749D">
                        <w:rPr>
                          <w:b/>
                          <w:bCs/>
                          <w:color w:val="FF0000"/>
                          <w:sz w:val="16"/>
                          <w:szCs w:val="16"/>
                          <w:lang w:val="en-US"/>
                        </w:rPr>
                        <w:t>7</w:t>
                      </w:r>
                    </w:p>
                  </w:txbxContent>
                </v:textbox>
              </v:shape>
            </w:pict>
          </mc:Fallback>
        </mc:AlternateContent>
      </w:r>
      <w:r w:rsidR="00D168FB" w:rsidRPr="00CC749D">
        <w:rPr>
          <w:noProof/>
          <w:lang w:eastAsia="uk-UA"/>
        </w:rPr>
        <mc:AlternateContent>
          <mc:Choice Requires="wps">
            <w:drawing>
              <wp:anchor distT="0" distB="0" distL="114300" distR="114300" simplePos="0" relativeHeight="251668480" behindDoc="0" locked="0" layoutInCell="1" allowOverlap="1" wp14:anchorId="3C6924DB" wp14:editId="28B7A789">
                <wp:simplePos x="0" y="0"/>
                <wp:positionH relativeFrom="column">
                  <wp:posOffset>6442131</wp:posOffset>
                </wp:positionH>
                <wp:positionV relativeFrom="paragraph">
                  <wp:posOffset>127692</wp:posOffset>
                </wp:positionV>
                <wp:extent cx="2268220" cy="350568"/>
                <wp:effectExtent l="0" t="0" r="17780" b="11430"/>
                <wp:wrapNone/>
                <wp:docPr id="7" name="TextBox 63"/>
                <wp:cNvGraphicFramePr/>
                <a:graphic xmlns:a="http://schemas.openxmlformats.org/drawingml/2006/main">
                  <a:graphicData uri="http://schemas.microsoft.com/office/word/2010/wordprocessingShape">
                    <wps:wsp>
                      <wps:cNvSpPr txBox="1"/>
                      <wps:spPr>
                        <a:xfrm>
                          <a:off x="0" y="0"/>
                          <a:ext cx="2268220" cy="350568"/>
                        </a:xfrm>
                        <a:prstGeom prst="rect">
                          <a:avLst/>
                        </a:prstGeom>
                        <a:solidFill>
                          <a:schemeClr val="bg1"/>
                        </a:solidFill>
                        <a:ln w="9525" cmpd="sng">
                          <a:solidFill>
                            <a:schemeClr val="tx1"/>
                          </a:solidFill>
                          <a:prstDash val="dashDot"/>
                        </a:ln>
                        <a:effectLst/>
                      </wps:spPr>
                      <wps:txbx>
                        <w:txbxContent>
                          <w:p w:rsidR="00D168FB" w:rsidRPr="00CC749D" w:rsidRDefault="00D168FB" w:rsidP="00D168FB">
                            <w:pPr>
                              <w:pStyle w:val="a5"/>
                              <w:spacing w:before="0" w:beforeAutospacing="0" w:after="0" w:afterAutospacing="0"/>
                              <w:jc w:val="center"/>
                              <w:rPr>
                                <w:color w:val="FF0000"/>
                                <w:sz w:val="16"/>
                                <w:szCs w:val="16"/>
                              </w:rPr>
                            </w:pPr>
                            <w:r w:rsidRPr="00CC749D">
                              <w:rPr>
                                <w:color w:val="FF0000"/>
                                <w:sz w:val="16"/>
                                <w:szCs w:val="16"/>
                              </w:rPr>
                              <w:t>Контролер – здійснює вирішальний вплив на рішення юридичної особи клієнта Банку</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63" o:spid="_x0000_s1079" type="#_x0000_t202" style="position:absolute;margin-left:507.25pt;margin-top:10.05pt;width:178.6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" fillcolor="white [3212]" strokecolor="black [3213]">
                <v:stroke dashstyle="dashDot"/>
                <v:textbox>
                  <w:txbxContent>
                    <w:p w:rsidR="00D168FB" w:rsidRPr="00CC749D" w:rsidRDefault="00D168FB" w:rsidP="00D168FB">
                      <w:pPr>
                        <w:pStyle w:val="a5"/>
                        <w:spacing w:before="0" w:beforeAutospacing="0" w:after="0" w:afterAutospacing="0"/>
                        <w:jc w:val="center"/>
                        <w:rPr>
                          <w:color w:val="FF0000"/>
                          <w:sz w:val="16"/>
                          <w:szCs w:val="16"/>
                        </w:rPr>
                      </w:pPr>
                      <w:r w:rsidRPr="00CC749D">
                        <w:rPr>
                          <w:color w:val="FF0000"/>
                          <w:sz w:val="16"/>
                          <w:szCs w:val="16"/>
                        </w:rPr>
                        <w:t>Контролер – здійснює вирішальний вплив на рішення юридичної особи клієнта Банку</w:t>
                      </w:r>
                    </w:p>
                  </w:txbxContent>
                </v:textbox>
              </v:shape>
            </w:pict>
          </mc:Fallback>
        </mc:AlternateContent>
      </w:r>
      <w:r w:rsidR="00D168FB" w:rsidRPr="00CC749D">
        <w:rPr>
          <w:noProof/>
          <w:lang w:eastAsia="uk-UA"/>
        </w:rPr>
        <mc:AlternateContent>
          <mc:Choice Requires="wps">
            <w:drawing>
              <wp:anchor distT="0" distB="0" distL="114300" distR="114300" simplePos="0" relativeHeight="251669504" behindDoc="0" locked="0" layoutInCell="1" allowOverlap="1" wp14:anchorId="6515990E" wp14:editId="089D87B4">
                <wp:simplePos x="0" y="0"/>
                <wp:positionH relativeFrom="column">
                  <wp:posOffset>5749925</wp:posOffset>
                </wp:positionH>
                <wp:positionV relativeFrom="paragraph">
                  <wp:posOffset>266700</wp:posOffset>
                </wp:positionV>
                <wp:extent cx="7620" cy="261620"/>
                <wp:effectExtent l="76200" t="0" r="68580" b="62230"/>
                <wp:wrapNone/>
                <wp:docPr id="8" name="Прямая со стрелкой 8"/>
                <wp:cNvGraphicFramePr/>
                <a:graphic xmlns:a="http://schemas.openxmlformats.org/drawingml/2006/main">
                  <a:graphicData uri="http://schemas.microsoft.com/office/word/2010/wordprocessingShape">
                    <wps:wsp>
                      <wps:cNvCnPr/>
                      <wps:spPr>
                        <a:xfrm flipV="1">
                          <a:off x="0" y="0"/>
                          <a:ext cx="7620" cy="261620"/>
                        </a:xfrm>
                        <a:prstGeom prst="straightConnector1">
                          <a:avLst/>
                        </a:prstGeom>
                        <a:noFill/>
                        <a:ln w="9525" cap="flat" cmpd="sng" algn="ctr">
                          <a:solidFill>
                            <a:srgbClr val="FF0000"/>
                          </a:solidFill>
                          <a:prstDash val="dashDot"/>
                          <a:headEnd type="triangle" w="med" len="med"/>
                          <a:tailEnd type="none" w="med" len="med"/>
                        </a:ln>
                        <a:effectLst/>
                      </wps:spPr>
                      <wps:bodyPr/>
                    </wps:wsp>
                  </a:graphicData>
                </a:graphic>
              </wp:anchor>
            </w:drawing>
          </mc:Choice>
          <mc:Fallback>
            <w:pict>
              <v:shape id="Прямая со стрелкой 8" o:spid="_x0000_s1026" type="#_x0000_t32" style="position:absolute;margin-left:452.75pt;margin-top:21pt;width:.6pt;height:20.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" strokecolor="red">
                <v:stroke dashstyle="dashDot" startarrow="block"/>
              </v:shape>
            </w:pict>
          </mc:Fallback>
        </mc:AlternateContent>
      </w:r>
    </w:p>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r>
        <w:rPr>
          <w:noProof/>
          <w:lang w:eastAsia="uk-UA"/>
        </w:rPr>
        <mc:AlternateContent>
          <mc:Choice Requires="wps">
            <w:drawing>
              <wp:anchor distT="0" distB="0" distL="114300" distR="114300" simplePos="0" relativeHeight="251666432" behindDoc="0" locked="0" layoutInCell="1" allowOverlap="1" wp14:anchorId="6D9BE380" wp14:editId="1073A3AF">
                <wp:simplePos x="0" y="0"/>
                <wp:positionH relativeFrom="column">
                  <wp:posOffset>2404110</wp:posOffset>
                </wp:positionH>
                <wp:positionV relativeFrom="paragraph">
                  <wp:posOffset>38735</wp:posOffset>
                </wp:positionV>
                <wp:extent cx="534035" cy="224155"/>
                <wp:effectExtent l="0" t="0" r="0" b="4445"/>
                <wp:wrapNone/>
                <wp:docPr id="5" name="TextBox 29"/>
                <wp:cNvGraphicFramePr/>
                <a:graphic xmlns:a="http://schemas.openxmlformats.org/drawingml/2006/main">
                  <a:graphicData uri="http://schemas.microsoft.com/office/word/2010/wordprocessingShape">
                    <wps:wsp>
                      <wps:cNvSpPr txBox="1"/>
                      <wps:spPr>
                        <a:xfrm>
                          <a:off x="0" y="0"/>
                          <a:ext cx="534035" cy="224155"/>
                        </a:xfrm>
                        <a:prstGeom prst="rect">
                          <a:avLst/>
                        </a:prstGeom>
                        <a:noFill/>
                        <a:ln w="9525" cmpd="sng">
                          <a:noFill/>
                        </a:ln>
                        <a:effectLst/>
                      </wps:spPr>
                      <wps:txbx>
                        <w:txbxContent>
                          <w:p w:rsidR="00D168FB" w:rsidRPr="002C36C4" w:rsidRDefault="00D168FB" w:rsidP="00D168FB">
                            <w:pPr>
                              <w:pStyle w:val="a5"/>
                              <w:spacing w:before="0" w:beforeAutospacing="0" w:after="0" w:afterAutospacing="0"/>
                              <w:jc w:val="center"/>
                              <w:rPr>
                                <w:sz w:val="16"/>
                                <w:szCs w:val="16"/>
                              </w:rPr>
                            </w:pPr>
                            <w:r>
                              <w:rPr>
                                <w:color w:val="000000" w:themeColor="dark1"/>
                                <w:sz w:val="16"/>
                                <w:szCs w:val="16"/>
                                <w:lang w:val="en-US"/>
                              </w:rPr>
                              <w:t>5</w:t>
                            </w:r>
                            <w:r w:rsidRPr="002C36C4">
                              <w:rPr>
                                <w:color w:val="000000" w:themeColor="dark1"/>
                                <w:sz w:val="16"/>
                                <w:szCs w:val="16"/>
                              </w:rPr>
                              <w:t>%</w:t>
                            </w:r>
                          </w:p>
                        </w:txbxContent>
                      </wps:txbx>
                      <wps:bodyPr wrap="square" rtlCol="0" anchor="t"/>
                    </wps:wsp>
                  </a:graphicData>
                </a:graphic>
              </wp:anchor>
            </w:drawing>
          </mc:Choice>
          <mc:Fallback>
            <w:pict>
              <v:shape id="TextBox 29" o:spid="_x0000_s1080" type="#_x0000_t202" style="position:absolute;margin-left:189.3pt;margin-top:3.05pt;width:42.0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" filled="f" stroked="f">
                <v:textbox>
                  <w:txbxContent>
                    <w:p w:rsidR="00D168FB" w:rsidRPr="002C36C4" w:rsidRDefault="00D168FB" w:rsidP="00D168FB">
                      <w:pPr>
                        <w:pStyle w:val="a5"/>
                        <w:spacing w:before="0" w:beforeAutospacing="0" w:after="0" w:afterAutospacing="0"/>
                        <w:jc w:val="center"/>
                        <w:rPr>
                          <w:sz w:val="16"/>
                          <w:szCs w:val="16"/>
                        </w:rPr>
                      </w:pPr>
                      <w:r>
                        <w:rPr>
                          <w:color w:val="000000" w:themeColor="dark1"/>
                          <w:sz w:val="16"/>
                          <w:szCs w:val="16"/>
                          <w:lang w:val="en-US"/>
                        </w:rPr>
                        <w:t>5</w:t>
                      </w:r>
                      <w:r w:rsidRPr="002C36C4">
                        <w:rPr>
                          <w:color w:val="000000" w:themeColor="dark1"/>
                          <w:sz w:val="16"/>
                          <w:szCs w:val="16"/>
                        </w:rPr>
                        <w:t>%</w:t>
                      </w:r>
                    </w:p>
                  </w:txbxContent>
                </v:textbox>
              </v:shape>
            </w:pict>
          </mc:Fallback>
        </mc:AlternateContent>
      </w:r>
      <w:r w:rsidRPr="00405FE0">
        <w:rPr>
          <w:noProof/>
          <w:lang w:eastAsia="uk-UA"/>
        </w:rPr>
        <mc:AlternateContent>
          <mc:Choice Requires="wps">
            <w:drawing>
              <wp:anchor distT="0" distB="0" distL="114300" distR="114300" simplePos="0" relativeHeight="251660288" behindDoc="0" locked="0" layoutInCell="1" allowOverlap="1" wp14:anchorId="3F5B1F8E" wp14:editId="25D66028">
                <wp:simplePos x="0" y="0"/>
                <wp:positionH relativeFrom="column">
                  <wp:posOffset>5984875</wp:posOffset>
                </wp:positionH>
                <wp:positionV relativeFrom="paragraph">
                  <wp:posOffset>137160</wp:posOffset>
                </wp:positionV>
                <wp:extent cx="0" cy="361902"/>
                <wp:effectExtent l="0" t="0" r="19050" b="19685"/>
                <wp:wrapNone/>
                <wp:docPr id="176" name="Прямая соединительная линия 176"/>
                <wp:cNvGraphicFramePr/>
                <a:graphic xmlns:a="http://schemas.openxmlformats.org/drawingml/2006/main">
                  <a:graphicData uri="http://schemas.microsoft.com/office/word/2010/wordprocessingShape">
                    <wps:wsp>
                      <wps:cNvCnPr/>
                      <wps:spPr>
                        <a:xfrm>
                          <a:off x="0" y="0"/>
                          <a:ext cx="0" cy="361902"/>
                        </a:xfrm>
                        <a:prstGeom prst="line">
                          <a:avLst/>
                        </a:prstGeom>
                        <a:noFill/>
                        <a:ln w="9525" cap="flat" cmpd="sng" algn="ctr">
                          <a:solidFill>
                            <a:srgbClr val="FF0000"/>
                          </a:solidFill>
                          <a:prstDash val="solid"/>
                        </a:ln>
                        <a:effectLst/>
                      </wps:spPr>
                      <wps:bodyPr/>
                    </wps:wsp>
                  </a:graphicData>
                </a:graphic>
                <wp14:sizeRelV relativeFrom="margin">
                  <wp14:pctHeight>0</wp14:pctHeight>
                </wp14:sizeRelV>
              </wp:anchor>
            </w:drawing>
          </mc:Choice>
          <mc:Fallback>
            <w:pict>
              <v:line id="Прямая соединительная линия 17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25pt,10.8pt" to="471.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" strokecolor="red"/>
            </w:pict>
          </mc:Fallback>
        </mc:AlternateContent>
      </w:r>
    </w:p>
    <w:p w:rsidR="00D168FB" w:rsidRPr="00405FE0" w:rsidRDefault="00D168FB" w:rsidP="00D168FB">
      <w:r>
        <w:rPr>
          <w:noProof/>
          <w:lang w:eastAsia="uk-UA"/>
        </w:rPr>
        <mc:AlternateContent>
          <mc:Choice Requires="wps">
            <w:drawing>
              <wp:anchor distT="0" distB="0" distL="114300" distR="114300" simplePos="0" relativeHeight="251665408" behindDoc="0" locked="0" layoutInCell="1" allowOverlap="1" wp14:anchorId="2C33A2A5" wp14:editId="53F34BB0">
                <wp:simplePos x="0" y="0"/>
                <wp:positionH relativeFrom="column">
                  <wp:posOffset>2229329</wp:posOffset>
                </wp:positionH>
                <wp:positionV relativeFrom="paragraph">
                  <wp:posOffset>100462</wp:posOffset>
                </wp:positionV>
                <wp:extent cx="750667" cy="0"/>
                <wp:effectExtent l="0" t="76200" r="30480" b="95250"/>
                <wp:wrapNone/>
                <wp:docPr id="4" name="Прямая со стрелкой 4"/>
                <wp:cNvGraphicFramePr/>
                <a:graphic xmlns:a="http://schemas.openxmlformats.org/drawingml/2006/main">
                  <a:graphicData uri="http://schemas.microsoft.com/office/word/2010/wordprocessingShape">
                    <wps:wsp>
                      <wps:cNvCnPr/>
                      <wps:spPr>
                        <a:xfrm>
                          <a:off x="0" y="0"/>
                          <a:ext cx="750667" cy="0"/>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75.55pt;margin-top:7.9pt;width:59.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" strokecolor="red">
                <v:stroke endarrow="block"/>
              </v:shape>
            </w:pict>
          </mc:Fallback>
        </mc:AlternateContent>
      </w:r>
      <w:r>
        <w:rPr>
          <w:noProof/>
          <w:lang w:eastAsia="uk-UA"/>
        </w:rPr>
        <mc:AlternateContent>
          <mc:Choice Requires="wps">
            <w:drawing>
              <wp:anchor distT="0" distB="0" distL="114300" distR="114300" simplePos="0" relativeHeight="251664384" behindDoc="0" locked="0" layoutInCell="1" allowOverlap="1" wp14:anchorId="37AB7E2C" wp14:editId="491432A7">
                <wp:simplePos x="0" y="0"/>
                <wp:positionH relativeFrom="column">
                  <wp:posOffset>2229329</wp:posOffset>
                </wp:positionH>
                <wp:positionV relativeFrom="paragraph">
                  <wp:posOffset>100070</wp:posOffset>
                </wp:positionV>
                <wp:extent cx="0" cy="1285728"/>
                <wp:effectExtent l="0" t="0" r="19050" b="1016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0" cy="128572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5.55pt,7.9pt" to="175.5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" strokecolor="red"/>
            </w:pict>
          </mc:Fallback>
        </mc:AlternateContent>
      </w:r>
    </w:p>
    <w:p w:rsidR="00D168FB" w:rsidRPr="00405FE0" w:rsidRDefault="00D168FB" w:rsidP="00D168FB"/>
    <w:p w:rsidR="00D168FB" w:rsidRPr="00405FE0" w:rsidRDefault="00D168FB" w:rsidP="00D168FB">
      <w:r w:rsidRPr="00405FE0">
        <w:rPr>
          <w:noProof/>
          <w:lang w:eastAsia="uk-UA"/>
        </w:rPr>
        <mc:AlternateContent>
          <mc:Choice Requires="wps">
            <w:drawing>
              <wp:anchor distT="0" distB="0" distL="114300" distR="114300" simplePos="0" relativeHeight="251661312" behindDoc="0" locked="0" layoutInCell="1" allowOverlap="1" wp14:anchorId="26E81440" wp14:editId="305D9E16">
                <wp:simplePos x="0" y="0"/>
                <wp:positionH relativeFrom="column">
                  <wp:posOffset>3157855</wp:posOffset>
                </wp:positionH>
                <wp:positionV relativeFrom="paragraph">
                  <wp:posOffset>121920</wp:posOffset>
                </wp:positionV>
                <wp:extent cx="668655" cy="328930"/>
                <wp:effectExtent l="0" t="0" r="17145" b="13970"/>
                <wp:wrapNone/>
                <wp:docPr id="177" name="TextBox 19"/>
                <wp:cNvGraphicFramePr/>
                <a:graphic xmlns:a="http://schemas.openxmlformats.org/drawingml/2006/main">
                  <a:graphicData uri="http://schemas.microsoft.com/office/word/2010/wordprocessingShape">
                    <wps:wsp>
                      <wps:cNvSpPr txBox="1"/>
                      <wps:spPr>
                        <a:xfrm>
                          <a:off x="0" y="0"/>
                          <a:ext cx="668655" cy="328930"/>
                        </a:xfrm>
                        <a:prstGeom prst="rect">
                          <a:avLst/>
                        </a:prstGeom>
                        <a:solidFill>
                          <a:sysClr val="window" lastClr="FFFFFF"/>
                        </a:solidFill>
                        <a:ln w="9525" cmpd="sng">
                          <a:solidFill>
                            <a:sysClr val="window" lastClr="FFFFFF">
                              <a:shade val="50000"/>
                            </a:sysClr>
                          </a:solidFill>
                        </a:ln>
                        <a:effectLst/>
                      </wps:spPr>
                      <wps:txb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235 акціонерів</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19" o:spid="_x0000_s1081" type="#_x0000_t202" style="position:absolute;margin-left:248.65pt;margin-top:9.6pt;width:52.6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" fillcolor="window" strokecolor="#bcbcbc">
                <v:textbox>
                  <w:txbxContent>
                    <w:p w:rsidR="00D168FB" w:rsidRPr="002C36C4" w:rsidRDefault="00D168FB" w:rsidP="00D168FB">
                      <w:pPr>
                        <w:pStyle w:val="a5"/>
                        <w:spacing w:before="0" w:beforeAutospacing="0" w:after="0" w:afterAutospacing="0"/>
                        <w:jc w:val="center"/>
                        <w:rPr>
                          <w:sz w:val="16"/>
                          <w:szCs w:val="16"/>
                        </w:rPr>
                      </w:pPr>
                      <w:r w:rsidRPr="002C36C4">
                        <w:rPr>
                          <w:color w:val="000000" w:themeColor="dark1"/>
                          <w:sz w:val="16"/>
                          <w:szCs w:val="16"/>
                        </w:rPr>
                        <w:t xml:space="preserve">235 </w:t>
                      </w:r>
                      <w:proofErr w:type="spellStart"/>
                      <w:r w:rsidRPr="002C36C4">
                        <w:rPr>
                          <w:color w:val="000000" w:themeColor="dark1"/>
                          <w:sz w:val="16"/>
                          <w:szCs w:val="16"/>
                        </w:rPr>
                        <w:t>акціонері</w:t>
                      </w:r>
                      <w:proofErr w:type="gramStart"/>
                      <w:r w:rsidRPr="002C36C4">
                        <w:rPr>
                          <w:color w:val="000000" w:themeColor="dark1"/>
                          <w:sz w:val="16"/>
                          <w:szCs w:val="16"/>
                        </w:rPr>
                        <w:t>в</w:t>
                      </w:r>
                      <w:proofErr w:type="spellEnd"/>
                      <w:proofErr w:type="gramEnd"/>
                    </w:p>
                  </w:txbxContent>
                </v:textbox>
              </v:shape>
            </w:pict>
          </mc:Fallback>
        </mc:AlternateContent>
      </w:r>
    </w:p>
    <w:p w:rsidR="00D168FB" w:rsidRPr="00405FE0" w:rsidRDefault="00D168FB" w:rsidP="00D168FB"/>
    <w:p w:rsidR="00D168FB" w:rsidRPr="00405FE0" w:rsidRDefault="00D168FB" w:rsidP="00D168FB"/>
    <w:p w:rsidR="00D168FB" w:rsidRPr="00405FE0" w:rsidRDefault="00D168FB" w:rsidP="00D168FB">
      <w:r>
        <w:rPr>
          <w:noProof/>
          <w:lang w:eastAsia="uk-UA"/>
        </w:rPr>
        <mc:AlternateContent>
          <mc:Choice Requires="wps">
            <w:drawing>
              <wp:anchor distT="0" distB="0" distL="114300" distR="114300" simplePos="0" relativeHeight="251662336" behindDoc="0" locked="0" layoutInCell="1" allowOverlap="1" wp14:anchorId="12868CBC" wp14:editId="4ED1BA80">
                <wp:simplePos x="0" y="0"/>
                <wp:positionH relativeFrom="column">
                  <wp:posOffset>4342801</wp:posOffset>
                </wp:positionH>
                <wp:positionV relativeFrom="paragraph">
                  <wp:posOffset>155804</wp:posOffset>
                </wp:positionV>
                <wp:extent cx="0" cy="353694"/>
                <wp:effectExtent l="0" t="0" r="19050" b="2794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35369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1.95pt,12.25pt" to="341.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" strokecolor="red"/>
            </w:pict>
          </mc:Fallback>
        </mc:AlternateContent>
      </w:r>
    </w:p>
    <w:p w:rsidR="00D168FB" w:rsidRPr="00405FE0" w:rsidRDefault="00D168FB" w:rsidP="00D168FB"/>
    <w:p w:rsidR="00D168FB" w:rsidRPr="00405FE0" w:rsidRDefault="00D168FB" w:rsidP="00D168FB">
      <w:r>
        <w:rPr>
          <w:noProof/>
          <w:lang w:eastAsia="uk-UA"/>
        </w:rPr>
        <mc:AlternateContent>
          <mc:Choice Requires="wps">
            <w:drawing>
              <wp:anchor distT="0" distB="0" distL="114300" distR="114300" simplePos="0" relativeHeight="251663360" behindDoc="0" locked="0" layoutInCell="1" allowOverlap="1" wp14:anchorId="5EEC8ECC" wp14:editId="342F2132">
                <wp:simplePos x="0" y="0"/>
                <wp:positionH relativeFrom="column">
                  <wp:posOffset>2229329</wp:posOffset>
                </wp:positionH>
                <wp:positionV relativeFrom="paragraph">
                  <wp:posOffset>158355</wp:posOffset>
                </wp:positionV>
                <wp:extent cx="2113472"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211347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75.55pt,12.45pt" to="34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" strokecolor="red"/>
            </w:pict>
          </mc:Fallback>
        </mc:AlternateContent>
      </w:r>
    </w:p>
    <w:p w:rsidR="00D168FB" w:rsidRPr="00405FE0" w:rsidRDefault="00D168FB" w:rsidP="00D168FB"/>
    <w:p w:rsidR="00D168FB" w:rsidRPr="00405FE0" w:rsidRDefault="00D168FB" w:rsidP="00D168FB"/>
    <w:p w:rsidR="00D168FB" w:rsidRPr="00405FE0" w:rsidRDefault="00D168FB" w:rsidP="00D168FB"/>
    <w:p w:rsidR="00D168FB" w:rsidRPr="00405FE0" w:rsidRDefault="00D168FB" w:rsidP="00D168FB"/>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D168FB" w:rsidRPr="00405FE0" w:rsidTr="00D168FB">
        <w:trPr>
          <w:tblCellSpacing w:w="22" w:type="dxa"/>
        </w:trPr>
        <w:tc>
          <w:tcPr>
            <w:tcW w:w="1878" w:type="pct"/>
            <w:hideMark/>
          </w:tcPr>
          <w:p w:rsidR="00D168FB" w:rsidRPr="00405FE0" w:rsidRDefault="00D168FB" w:rsidP="00D168FB">
            <w:pPr>
              <w:rPr>
                <w:rFonts w:eastAsia="Arial Unicode MS"/>
              </w:rPr>
            </w:pPr>
            <w:r w:rsidRPr="00405FE0">
              <w:rPr>
                <w:rFonts w:eastAsia="Arial Unicode MS"/>
              </w:rPr>
              <w:t xml:space="preserve">Керівник </w:t>
            </w:r>
          </w:p>
          <w:p w:rsidR="00D168FB" w:rsidRPr="00405FE0" w:rsidRDefault="00D168FB" w:rsidP="00D168FB">
            <w:pPr>
              <w:rPr>
                <w:rFonts w:eastAsia="Arial Unicode MS"/>
              </w:rPr>
            </w:pPr>
            <w:r w:rsidRPr="00405FE0">
              <w:rPr>
                <w:rFonts w:eastAsia="Arial Unicode MS"/>
              </w:rPr>
              <w:t>юридичної особи – клієнта Банку</w:t>
            </w:r>
          </w:p>
          <w:p w:rsidR="00D168FB" w:rsidRPr="00405FE0" w:rsidRDefault="00D168FB" w:rsidP="00D168FB">
            <w:pPr>
              <w:rPr>
                <w:rFonts w:eastAsia="Arial Unicode MS"/>
              </w:rPr>
            </w:pPr>
          </w:p>
        </w:tc>
        <w:tc>
          <w:tcPr>
            <w:tcW w:w="1532" w:type="pct"/>
            <w:hideMark/>
          </w:tcPr>
          <w:p w:rsidR="00D168FB" w:rsidRPr="00405FE0" w:rsidRDefault="00D168FB" w:rsidP="00D168FB">
            <w:pPr>
              <w:jc w:val="center"/>
              <w:rPr>
                <w:rFonts w:eastAsia="Arial Unicode MS"/>
              </w:rPr>
            </w:pPr>
          </w:p>
          <w:p w:rsidR="00D168FB" w:rsidRPr="00405FE0" w:rsidRDefault="00D168FB" w:rsidP="00D168FB">
            <w:pPr>
              <w:jc w:val="center"/>
              <w:rPr>
                <w:rFonts w:eastAsia="Arial Unicode MS"/>
              </w:rPr>
            </w:pPr>
            <w:r w:rsidRPr="00405FE0">
              <w:rPr>
                <w:rFonts w:eastAsia="Arial Unicode MS"/>
              </w:rPr>
              <w:t>___________________</w:t>
            </w:r>
            <w:r w:rsidRPr="00405FE0">
              <w:rPr>
                <w:rFonts w:eastAsia="Arial Unicode MS"/>
              </w:rPr>
              <w:br/>
            </w:r>
            <w:r w:rsidRPr="00405FE0">
              <w:rPr>
                <w:rFonts w:eastAsia="Arial Unicode MS"/>
                <w:sz w:val="16"/>
                <w:szCs w:val="16"/>
              </w:rPr>
              <w:t>(підпис)</w:t>
            </w:r>
            <w:r w:rsidRPr="00405FE0">
              <w:rPr>
                <w:rFonts w:eastAsia="Arial Unicode MS"/>
              </w:rPr>
              <w:t xml:space="preserve"> </w:t>
            </w:r>
          </w:p>
        </w:tc>
        <w:tc>
          <w:tcPr>
            <w:tcW w:w="1532" w:type="pct"/>
            <w:hideMark/>
          </w:tcPr>
          <w:p w:rsidR="00D168FB" w:rsidRPr="00405FE0" w:rsidRDefault="00D168FB" w:rsidP="00D168FB">
            <w:pPr>
              <w:jc w:val="center"/>
              <w:rPr>
                <w:rFonts w:eastAsia="Arial Unicode MS"/>
              </w:rPr>
            </w:pPr>
          </w:p>
          <w:p w:rsidR="00D168FB" w:rsidRPr="00405FE0" w:rsidRDefault="00D168FB" w:rsidP="00D168FB">
            <w:pPr>
              <w:jc w:val="center"/>
              <w:rPr>
                <w:rFonts w:eastAsia="Arial Unicode MS"/>
              </w:rPr>
            </w:pPr>
            <w:r w:rsidRPr="00405FE0">
              <w:rPr>
                <w:rFonts w:eastAsia="Arial Unicode MS"/>
              </w:rPr>
              <w:t>___________________</w:t>
            </w:r>
            <w:r w:rsidRPr="00405FE0">
              <w:rPr>
                <w:rFonts w:eastAsia="Arial Unicode MS"/>
              </w:rPr>
              <w:br/>
            </w:r>
            <w:r w:rsidRPr="00405FE0">
              <w:rPr>
                <w:rFonts w:eastAsia="Arial Unicode MS"/>
                <w:sz w:val="16"/>
                <w:szCs w:val="16"/>
              </w:rPr>
              <w:t>(ініціали, прізвище)</w:t>
            </w:r>
            <w:r w:rsidRPr="00405FE0">
              <w:rPr>
                <w:rFonts w:eastAsia="Arial Unicode MS"/>
              </w:rPr>
              <w:t xml:space="preserve"> </w:t>
            </w:r>
          </w:p>
        </w:tc>
      </w:tr>
      <w:tr w:rsidR="00D168FB" w:rsidRPr="00405FE0" w:rsidTr="00D168FB">
        <w:trPr>
          <w:tblCellSpacing w:w="22" w:type="dxa"/>
        </w:trPr>
        <w:tc>
          <w:tcPr>
            <w:tcW w:w="1878" w:type="pct"/>
            <w:hideMark/>
          </w:tcPr>
          <w:p w:rsidR="00D168FB" w:rsidRPr="00405FE0" w:rsidRDefault="00D168FB" w:rsidP="00D168FB">
            <w:pPr>
              <w:rPr>
                <w:rFonts w:eastAsia="Arial Unicode MS"/>
              </w:rPr>
            </w:pPr>
            <w:r w:rsidRPr="00405FE0">
              <w:rPr>
                <w:rFonts w:eastAsia="Arial Unicode MS"/>
              </w:rPr>
              <w:t xml:space="preserve">М. П. </w:t>
            </w:r>
            <w:r w:rsidRPr="00405FE0">
              <w:rPr>
                <w:rFonts w:eastAsia="Arial Unicode MS"/>
              </w:rPr>
              <w:br/>
              <w:t>"___" _____________ 20__ року</w:t>
            </w:r>
            <w:r w:rsidRPr="00405FE0">
              <w:rPr>
                <w:rFonts w:eastAsia="Arial Unicode MS"/>
              </w:rPr>
              <w:br/>
            </w:r>
            <w:r w:rsidRPr="00405FE0">
              <w:rPr>
                <w:rFonts w:eastAsia="Arial Unicode MS"/>
                <w:sz w:val="16"/>
                <w:szCs w:val="16"/>
              </w:rPr>
              <w:t>               (дата складання)</w:t>
            </w:r>
          </w:p>
        </w:tc>
        <w:tc>
          <w:tcPr>
            <w:tcW w:w="1532" w:type="pct"/>
            <w:hideMark/>
          </w:tcPr>
          <w:p w:rsidR="00D168FB" w:rsidRPr="00405FE0" w:rsidRDefault="00D168FB" w:rsidP="00D168FB">
            <w:pPr>
              <w:jc w:val="center"/>
              <w:rPr>
                <w:rFonts w:eastAsia="Arial Unicode MS"/>
              </w:rPr>
            </w:pPr>
            <w:r w:rsidRPr="00405FE0">
              <w:rPr>
                <w:rFonts w:eastAsia="Arial Unicode MS"/>
              </w:rPr>
              <w:t> </w:t>
            </w:r>
          </w:p>
        </w:tc>
        <w:tc>
          <w:tcPr>
            <w:tcW w:w="1532" w:type="pct"/>
            <w:hideMark/>
          </w:tcPr>
          <w:p w:rsidR="00D168FB" w:rsidRPr="00405FE0" w:rsidRDefault="00D168FB" w:rsidP="00D168FB">
            <w:pPr>
              <w:jc w:val="center"/>
              <w:rPr>
                <w:rFonts w:eastAsia="Arial Unicode MS"/>
              </w:rPr>
            </w:pPr>
            <w:r w:rsidRPr="00405FE0">
              <w:rPr>
                <w:rFonts w:eastAsia="Arial Unicode MS"/>
              </w:rPr>
              <w:t> </w:t>
            </w:r>
          </w:p>
        </w:tc>
      </w:tr>
    </w:tbl>
    <w:p w:rsidR="00891C73" w:rsidRDefault="00891C73" w:rsidP="00D168FB">
      <w:pPr>
        <w:jc w:val="right"/>
      </w:pPr>
    </w:p>
    <w:p w:rsidR="00D168FB" w:rsidRDefault="00D168FB" w:rsidP="00D168FB">
      <w:pPr>
        <w:jc w:val="right"/>
      </w:pPr>
      <w:r>
        <w:lastRenderedPageBreak/>
        <w:t xml:space="preserve">Додаток </w:t>
      </w:r>
      <w:r w:rsidR="00F92912">
        <w:t>4</w:t>
      </w:r>
    </w:p>
    <w:p w:rsidR="00D168FB" w:rsidRDefault="00D168FB" w:rsidP="00D168FB">
      <w:pPr>
        <w:jc w:val="center"/>
        <w:rPr>
          <w:b/>
        </w:rPr>
      </w:pPr>
      <w:r>
        <w:rPr>
          <w:b/>
        </w:rPr>
        <w:t>Приклад схематичного подання відомостей про структуру власності у разі відсутності у юридичній особі – клієнті Банку власників істотної участі</w:t>
      </w:r>
    </w:p>
    <w:p w:rsidR="00D168FB" w:rsidRDefault="00D168FB" w:rsidP="00D168FB">
      <w:pPr>
        <w:jc w:val="center"/>
      </w:pPr>
      <w:r>
        <w:t>________________________________________________</w:t>
      </w:r>
      <w:r>
        <w:br/>
      </w:r>
      <w:r>
        <w:rPr>
          <w:sz w:val="20"/>
          <w:szCs w:val="20"/>
        </w:rPr>
        <w:t>(повне найменування юридичної особи – клієнта Банку та її місцезнаходження)</w:t>
      </w:r>
    </w:p>
    <w:p w:rsidR="00D168FB" w:rsidRDefault="00D168FB" w:rsidP="00D168FB"/>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14"/>
        <w:gridCol w:w="6195"/>
        <w:gridCol w:w="2745"/>
        <w:gridCol w:w="2706"/>
        <w:gridCol w:w="2846"/>
      </w:tblGrid>
      <w:tr w:rsidR="00D168FB" w:rsidTr="00C16312">
        <w:trPr>
          <w:tblCellSpacing w:w="22" w:type="dxa"/>
        </w:trPr>
        <w:tc>
          <w:tcPr>
            <w:tcW w:w="245" w:type="pct"/>
            <w:vMerge w:val="restart"/>
            <w:hideMark/>
          </w:tcPr>
          <w:p w:rsidR="00D168FB" w:rsidRDefault="00D168FB">
            <w:pPr>
              <w:jc w:val="center"/>
              <w:rPr>
                <w:rFonts w:eastAsiaTheme="minorEastAsia"/>
                <w:sz w:val="20"/>
                <w:szCs w:val="20"/>
              </w:rPr>
            </w:pPr>
            <w:r>
              <w:rPr>
                <w:rFonts w:eastAsia="Arial Unicode MS"/>
                <w:sz w:val="20"/>
                <w:szCs w:val="20"/>
              </w:rPr>
              <w:t>N</w:t>
            </w:r>
            <w:r>
              <w:rPr>
                <w:rFonts w:eastAsia="Arial Unicode MS"/>
                <w:sz w:val="20"/>
                <w:szCs w:val="20"/>
              </w:rPr>
              <w:br/>
              <w:t>з/п</w:t>
            </w:r>
          </w:p>
        </w:tc>
        <w:tc>
          <w:tcPr>
            <w:tcW w:w="2901" w:type="pct"/>
            <w:gridSpan w:val="2"/>
            <w:hideMark/>
          </w:tcPr>
          <w:p w:rsidR="00D168FB" w:rsidRDefault="00D168FB">
            <w:pPr>
              <w:jc w:val="center"/>
              <w:rPr>
                <w:rFonts w:eastAsiaTheme="minorEastAsia"/>
                <w:sz w:val="20"/>
                <w:szCs w:val="20"/>
              </w:rPr>
            </w:pPr>
            <w:r>
              <w:rPr>
                <w:rFonts w:eastAsia="Arial Unicode MS"/>
                <w:sz w:val="20"/>
                <w:szCs w:val="20"/>
              </w:rPr>
              <w:t>Учасники клієнта Банку</w:t>
            </w:r>
          </w:p>
        </w:tc>
        <w:tc>
          <w:tcPr>
            <w:tcW w:w="872" w:type="pct"/>
            <w:vMerge w:val="restart"/>
            <w:hideMark/>
          </w:tcPr>
          <w:p w:rsidR="00D168FB" w:rsidRDefault="00D168FB">
            <w:pPr>
              <w:jc w:val="center"/>
              <w:rPr>
                <w:rFonts w:eastAsiaTheme="minorEastAsia"/>
                <w:sz w:val="20"/>
                <w:szCs w:val="20"/>
              </w:rPr>
            </w:pPr>
            <w:r>
              <w:rPr>
                <w:rFonts w:eastAsia="Arial Unicode MS"/>
                <w:sz w:val="20"/>
                <w:szCs w:val="20"/>
              </w:rPr>
              <w:t>Особи, які опосередковано володіють істотною участю</w:t>
            </w:r>
          </w:p>
        </w:tc>
        <w:tc>
          <w:tcPr>
            <w:tcW w:w="911" w:type="pct"/>
            <w:vMerge w:val="restart"/>
            <w:hideMark/>
          </w:tcPr>
          <w:p w:rsidR="00D168FB" w:rsidRDefault="00D168FB">
            <w:pPr>
              <w:jc w:val="center"/>
              <w:rPr>
                <w:rFonts w:eastAsiaTheme="minorEastAsia"/>
                <w:sz w:val="20"/>
                <w:szCs w:val="20"/>
              </w:rPr>
            </w:pPr>
            <w:r>
              <w:rPr>
                <w:rFonts w:eastAsia="Arial Unicode MS"/>
                <w:sz w:val="20"/>
                <w:szCs w:val="20"/>
              </w:rPr>
              <w:t>Взаємозв'язки між учасниками клієнта Банку та особами, що опосередковано володіють істотною участю</w:t>
            </w:r>
          </w:p>
        </w:tc>
      </w:tr>
      <w:tr w:rsidR="00D168FB" w:rsidTr="00C16312">
        <w:trPr>
          <w:tblCellSpacing w:w="22" w:type="dxa"/>
        </w:trPr>
        <w:tc>
          <w:tcPr>
            <w:tcW w:w="0" w:type="auto"/>
            <w:vMerge/>
            <w:vAlign w:val="center"/>
            <w:hideMark/>
          </w:tcPr>
          <w:p w:rsidR="00D168FB" w:rsidRDefault="00D168FB">
            <w:pPr>
              <w:rPr>
                <w:rFonts w:eastAsiaTheme="minorEastAsia"/>
                <w:sz w:val="20"/>
                <w:szCs w:val="20"/>
              </w:rPr>
            </w:pPr>
          </w:p>
        </w:tc>
        <w:tc>
          <w:tcPr>
            <w:tcW w:w="2016" w:type="pct"/>
            <w:hideMark/>
          </w:tcPr>
          <w:p w:rsidR="00D168FB" w:rsidRDefault="00D168FB">
            <w:pPr>
              <w:jc w:val="center"/>
              <w:rPr>
                <w:rFonts w:eastAsiaTheme="minorEastAsia"/>
                <w:sz w:val="20"/>
                <w:szCs w:val="20"/>
              </w:rPr>
            </w:pPr>
            <w:r>
              <w:rPr>
                <w:rFonts w:eastAsia="Arial Unicode MS"/>
                <w:sz w:val="20"/>
                <w:szCs w:val="20"/>
              </w:rPr>
              <w:t>найменування юридичної особи/ПІБ фізичної особи</w:t>
            </w:r>
          </w:p>
        </w:tc>
        <w:tc>
          <w:tcPr>
            <w:tcW w:w="870" w:type="pct"/>
            <w:hideMark/>
          </w:tcPr>
          <w:p w:rsidR="00D168FB" w:rsidRDefault="00D168FB">
            <w:pPr>
              <w:jc w:val="center"/>
              <w:rPr>
                <w:rFonts w:eastAsiaTheme="minorEastAsia"/>
                <w:sz w:val="20"/>
                <w:szCs w:val="20"/>
              </w:rPr>
            </w:pPr>
            <w:r>
              <w:rPr>
                <w:rFonts w:eastAsia="Arial Unicode MS"/>
                <w:sz w:val="20"/>
                <w:szCs w:val="20"/>
              </w:rPr>
              <w:t>відсоток у статутному капіталі</w:t>
            </w:r>
          </w:p>
        </w:tc>
        <w:tc>
          <w:tcPr>
            <w:tcW w:w="0" w:type="auto"/>
            <w:vMerge/>
            <w:vAlign w:val="center"/>
            <w:hideMark/>
          </w:tcPr>
          <w:p w:rsidR="00D168FB" w:rsidRDefault="00D168FB">
            <w:pPr>
              <w:rPr>
                <w:rFonts w:eastAsiaTheme="minorEastAsia"/>
                <w:sz w:val="20"/>
                <w:szCs w:val="20"/>
              </w:rPr>
            </w:pPr>
          </w:p>
        </w:tc>
        <w:tc>
          <w:tcPr>
            <w:tcW w:w="0" w:type="auto"/>
            <w:vMerge/>
            <w:vAlign w:val="center"/>
            <w:hideMark/>
          </w:tcPr>
          <w:p w:rsidR="00D168FB" w:rsidRDefault="00D168FB">
            <w:pPr>
              <w:rPr>
                <w:rFonts w:eastAsiaTheme="minorEastAsia"/>
                <w:sz w:val="20"/>
                <w:szCs w:val="20"/>
              </w:rPr>
            </w:pPr>
          </w:p>
        </w:tc>
      </w:tr>
      <w:tr w:rsidR="00D168FB" w:rsidTr="00C16312">
        <w:trPr>
          <w:tblCellSpacing w:w="22" w:type="dxa"/>
        </w:trPr>
        <w:tc>
          <w:tcPr>
            <w:tcW w:w="245" w:type="pct"/>
            <w:hideMark/>
          </w:tcPr>
          <w:p w:rsidR="00D168FB" w:rsidRDefault="00D168FB">
            <w:pPr>
              <w:jc w:val="center"/>
              <w:rPr>
                <w:rFonts w:eastAsiaTheme="minorEastAsia"/>
                <w:sz w:val="20"/>
                <w:szCs w:val="20"/>
              </w:rPr>
            </w:pPr>
            <w:r>
              <w:rPr>
                <w:rFonts w:eastAsia="Arial Unicode MS"/>
                <w:sz w:val="20"/>
                <w:szCs w:val="20"/>
              </w:rPr>
              <w:t>1</w:t>
            </w:r>
          </w:p>
        </w:tc>
        <w:tc>
          <w:tcPr>
            <w:tcW w:w="2016" w:type="pct"/>
            <w:hideMark/>
          </w:tcPr>
          <w:p w:rsidR="00D168FB" w:rsidRDefault="00D168FB">
            <w:pPr>
              <w:jc w:val="center"/>
              <w:rPr>
                <w:rFonts w:eastAsiaTheme="minorEastAsia"/>
                <w:sz w:val="20"/>
                <w:szCs w:val="20"/>
              </w:rPr>
            </w:pPr>
            <w:r>
              <w:rPr>
                <w:rFonts w:eastAsia="Arial Unicode MS"/>
                <w:sz w:val="20"/>
                <w:szCs w:val="20"/>
              </w:rPr>
              <w:t>2</w:t>
            </w:r>
          </w:p>
        </w:tc>
        <w:tc>
          <w:tcPr>
            <w:tcW w:w="870" w:type="pct"/>
            <w:hideMark/>
          </w:tcPr>
          <w:p w:rsidR="00D168FB" w:rsidRDefault="00D168FB">
            <w:pPr>
              <w:jc w:val="center"/>
              <w:rPr>
                <w:rFonts w:eastAsiaTheme="minorEastAsia"/>
                <w:sz w:val="20"/>
                <w:szCs w:val="20"/>
              </w:rPr>
            </w:pPr>
            <w:r>
              <w:rPr>
                <w:rFonts w:eastAsia="Arial Unicode MS"/>
                <w:sz w:val="20"/>
                <w:szCs w:val="20"/>
              </w:rPr>
              <w:t>3</w:t>
            </w:r>
          </w:p>
        </w:tc>
        <w:tc>
          <w:tcPr>
            <w:tcW w:w="872" w:type="pct"/>
            <w:hideMark/>
          </w:tcPr>
          <w:p w:rsidR="00D168FB" w:rsidRDefault="00D168FB">
            <w:pPr>
              <w:jc w:val="center"/>
              <w:rPr>
                <w:rFonts w:eastAsiaTheme="minorEastAsia"/>
                <w:sz w:val="20"/>
                <w:szCs w:val="20"/>
              </w:rPr>
            </w:pPr>
            <w:r>
              <w:rPr>
                <w:rFonts w:eastAsia="Arial Unicode MS"/>
                <w:sz w:val="20"/>
                <w:szCs w:val="20"/>
              </w:rPr>
              <w:t>4</w:t>
            </w:r>
          </w:p>
        </w:tc>
        <w:tc>
          <w:tcPr>
            <w:tcW w:w="911" w:type="pct"/>
            <w:hideMark/>
          </w:tcPr>
          <w:p w:rsidR="00D168FB" w:rsidRDefault="00D168FB">
            <w:pPr>
              <w:jc w:val="center"/>
              <w:rPr>
                <w:rFonts w:eastAsiaTheme="minorEastAsia"/>
                <w:sz w:val="20"/>
                <w:szCs w:val="20"/>
              </w:rPr>
            </w:pPr>
            <w:r>
              <w:rPr>
                <w:rFonts w:eastAsia="Arial Unicode MS"/>
                <w:sz w:val="20"/>
                <w:szCs w:val="20"/>
              </w:rPr>
              <w:t>5</w:t>
            </w:r>
          </w:p>
        </w:tc>
      </w:tr>
      <w:tr w:rsidR="00D168FB" w:rsidTr="00C16312">
        <w:trPr>
          <w:tblCellSpacing w:w="22" w:type="dxa"/>
        </w:trPr>
        <w:tc>
          <w:tcPr>
            <w:tcW w:w="245" w:type="pct"/>
            <w:hideMark/>
          </w:tcPr>
          <w:p w:rsidR="00D168FB" w:rsidRDefault="00D168FB">
            <w:pPr>
              <w:jc w:val="center"/>
              <w:rPr>
                <w:rFonts w:eastAsiaTheme="minorEastAsia"/>
                <w:sz w:val="20"/>
                <w:szCs w:val="20"/>
              </w:rPr>
            </w:pPr>
            <w:r>
              <w:rPr>
                <w:rFonts w:eastAsia="Arial Unicode MS"/>
                <w:sz w:val="20"/>
                <w:szCs w:val="20"/>
              </w:rPr>
              <w:t>1</w:t>
            </w:r>
          </w:p>
        </w:tc>
        <w:tc>
          <w:tcPr>
            <w:tcW w:w="2016" w:type="pct"/>
            <w:hideMark/>
          </w:tcPr>
          <w:p w:rsidR="00D168FB" w:rsidRDefault="00D168FB">
            <w:pPr>
              <w:spacing w:before="100" w:beforeAutospacing="1" w:after="100" w:afterAutospacing="1"/>
              <w:rPr>
                <w:rFonts w:eastAsia="Arial Unicode MS"/>
                <w:sz w:val="20"/>
                <w:szCs w:val="20"/>
              </w:rPr>
            </w:pPr>
            <w:r>
              <w:rPr>
                <w:rFonts w:eastAsia="Arial Unicode MS"/>
                <w:sz w:val="20"/>
                <w:szCs w:val="20"/>
              </w:rPr>
              <w:t>Учасниками юридичної особи – клієнта Банку є 10 юридичних осіб та 378 фізичних осіб.</w:t>
            </w:r>
          </w:p>
          <w:p w:rsidR="00D168FB" w:rsidRDefault="00D168FB">
            <w:pPr>
              <w:rPr>
                <w:rFonts w:eastAsiaTheme="minorEastAsia"/>
                <w:sz w:val="20"/>
                <w:szCs w:val="20"/>
              </w:rPr>
            </w:pPr>
            <w:r>
              <w:rPr>
                <w:rFonts w:eastAsia="Arial Unicode MS"/>
                <w:sz w:val="20"/>
                <w:szCs w:val="20"/>
              </w:rPr>
              <w:t>У юридичній особі – клієнті Банку немає власників істотної участі</w:t>
            </w:r>
          </w:p>
        </w:tc>
        <w:tc>
          <w:tcPr>
            <w:tcW w:w="870" w:type="pct"/>
          </w:tcPr>
          <w:p w:rsidR="00D168FB" w:rsidRDefault="00D168FB">
            <w:pPr>
              <w:jc w:val="center"/>
              <w:rPr>
                <w:rFonts w:eastAsiaTheme="minorEastAsia"/>
                <w:sz w:val="20"/>
                <w:szCs w:val="20"/>
              </w:rPr>
            </w:pPr>
          </w:p>
        </w:tc>
        <w:tc>
          <w:tcPr>
            <w:tcW w:w="872" w:type="pct"/>
          </w:tcPr>
          <w:p w:rsidR="00D168FB" w:rsidRDefault="00D168FB">
            <w:pPr>
              <w:rPr>
                <w:rFonts w:eastAsiaTheme="minorEastAsia"/>
                <w:sz w:val="20"/>
                <w:szCs w:val="20"/>
              </w:rPr>
            </w:pPr>
          </w:p>
        </w:tc>
        <w:tc>
          <w:tcPr>
            <w:tcW w:w="911" w:type="pct"/>
          </w:tcPr>
          <w:p w:rsidR="00D168FB" w:rsidRDefault="00D168FB">
            <w:pPr>
              <w:rPr>
                <w:rFonts w:eastAsiaTheme="minorEastAsia"/>
                <w:sz w:val="20"/>
                <w:szCs w:val="20"/>
              </w:rPr>
            </w:pPr>
          </w:p>
        </w:tc>
      </w:tr>
      <w:tr w:rsidR="00D168FB" w:rsidTr="00C16312">
        <w:trPr>
          <w:tblCellSpacing w:w="22" w:type="dxa"/>
        </w:trPr>
        <w:tc>
          <w:tcPr>
            <w:tcW w:w="245" w:type="pct"/>
            <w:hideMark/>
          </w:tcPr>
          <w:p w:rsidR="00D168FB" w:rsidRDefault="00D168FB">
            <w:pPr>
              <w:jc w:val="center"/>
              <w:rPr>
                <w:rFonts w:eastAsia="Arial Unicode MS"/>
                <w:sz w:val="20"/>
                <w:szCs w:val="20"/>
              </w:rPr>
            </w:pPr>
            <w:r>
              <w:rPr>
                <w:rFonts w:eastAsia="Arial Unicode MS"/>
                <w:sz w:val="20"/>
                <w:szCs w:val="20"/>
              </w:rPr>
              <w:t>2</w:t>
            </w:r>
          </w:p>
        </w:tc>
        <w:tc>
          <w:tcPr>
            <w:tcW w:w="2016" w:type="pct"/>
            <w:hideMark/>
          </w:tcPr>
          <w:p w:rsidR="00D168FB" w:rsidRDefault="00D168FB">
            <w:pPr>
              <w:spacing w:before="100" w:beforeAutospacing="1" w:after="100" w:afterAutospacing="1"/>
              <w:rPr>
                <w:rFonts w:eastAsia="Arial Unicode MS"/>
                <w:sz w:val="20"/>
                <w:szCs w:val="20"/>
              </w:rPr>
            </w:pPr>
            <w:r>
              <w:rPr>
                <w:rFonts w:eastAsia="Arial Unicode MS"/>
                <w:sz w:val="20"/>
                <w:szCs w:val="20"/>
              </w:rPr>
              <w:t>Прізвище, ім'я та по батькові (Фіз.особа №1)</w:t>
            </w:r>
          </w:p>
        </w:tc>
        <w:tc>
          <w:tcPr>
            <w:tcW w:w="870" w:type="pct"/>
          </w:tcPr>
          <w:p w:rsidR="00D168FB" w:rsidRDefault="00D168FB">
            <w:pPr>
              <w:jc w:val="center"/>
              <w:rPr>
                <w:rFonts w:eastAsiaTheme="minorEastAsia"/>
                <w:sz w:val="20"/>
                <w:szCs w:val="20"/>
              </w:rPr>
            </w:pPr>
          </w:p>
        </w:tc>
        <w:tc>
          <w:tcPr>
            <w:tcW w:w="872" w:type="pct"/>
          </w:tcPr>
          <w:p w:rsidR="00D168FB" w:rsidRDefault="00D168FB">
            <w:pPr>
              <w:rPr>
                <w:rFonts w:eastAsiaTheme="minorEastAsia"/>
                <w:sz w:val="20"/>
                <w:szCs w:val="20"/>
              </w:rPr>
            </w:pPr>
          </w:p>
        </w:tc>
        <w:tc>
          <w:tcPr>
            <w:tcW w:w="911" w:type="pct"/>
            <w:hideMark/>
          </w:tcPr>
          <w:p w:rsidR="00D168FB" w:rsidRDefault="00D168FB">
            <w:pPr>
              <w:rPr>
                <w:rFonts w:eastAsiaTheme="minorEastAsia"/>
                <w:sz w:val="20"/>
                <w:szCs w:val="20"/>
              </w:rPr>
            </w:pPr>
            <w:r>
              <w:rPr>
                <w:color w:val="FF0000"/>
                <w:sz w:val="20"/>
                <w:szCs w:val="20"/>
              </w:rPr>
              <w:t>Контролер – здійснює вирішальний вплив на рішення юридичної особи клієнта Банку</w:t>
            </w:r>
          </w:p>
        </w:tc>
      </w:tr>
    </w:tbl>
    <w:p w:rsidR="00D168FB" w:rsidRDefault="00D168FB" w:rsidP="00D168FB"/>
    <w:p w:rsidR="00D168FB" w:rsidRDefault="00D168FB" w:rsidP="00D168FB">
      <w:pPr>
        <w:jc w:val="center"/>
        <w:rPr>
          <w:b/>
        </w:rPr>
      </w:pPr>
    </w:p>
    <w:p w:rsidR="00D168FB" w:rsidRDefault="00D168FB" w:rsidP="00D168FB">
      <w:pPr>
        <w:jc w:val="both"/>
        <w:rPr>
          <w:rFonts w:eastAsia="Arial Unicode MS"/>
        </w:rPr>
      </w:pPr>
      <w:r>
        <w:rPr>
          <w:rFonts w:eastAsia="Arial Unicode MS"/>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цієї таблиці, зобов'язуюся повідомити про них ПАТ «Розрахунковий центр» у місячний строк з дати отримання відомостей про зміну інформації __________________</w:t>
      </w:r>
    </w:p>
    <w:p w:rsidR="00D168FB" w:rsidRDefault="00D168FB" w:rsidP="00D168FB">
      <w:pPr>
        <w:jc w:val="both"/>
        <w:rPr>
          <w:rFonts w:eastAsia="Arial Unicode MS"/>
        </w:rPr>
      </w:pPr>
      <w:r>
        <w:rPr>
          <w:rFonts w:eastAsia="Arial Unicode MS"/>
        </w:rPr>
        <w:t xml:space="preserve">                                                                                             </w:t>
      </w:r>
      <w:r>
        <w:rPr>
          <w:rFonts w:eastAsia="Arial Unicode MS"/>
          <w:sz w:val="16"/>
          <w:szCs w:val="16"/>
        </w:rPr>
        <w:t>(підпис)</w:t>
      </w:r>
      <w:r>
        <w:rPr>
          <w:rFonts w:eastAsia="Arial Unicode MS"/>
        </w:rPr>
        <w:t xml:space="preserve"> </w:t>
      </w:r>
    </w:p>
    <w:p w:rsidR="00D168FB" w:rsidRDefault="00D168FB" w:rsidP="00D168FB">
      <w:pPr>
        <w:jc w:val="both"/>
        <w:rPr>
          <w:rFonts w:ascii="Arial Unicode MS" w:eastAsia="Arial Unicode MS" w:hAnsi="Arial Unicode MS"/>
          <w:szCs w:val="20"/>
        </w:rPr>
      </w:pPr>
      <w:r>
        <w:rPr>
          <w:rFonts w:eastAsia="Arial Unicode MS"/>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D168FB" w:rsidTr="00D168FB">
        <w:trPr>
          <w:tblCellSpacing w:w="22" w:type="dxa"/>
        </w:trPr>
        <w:tc>
          <w:tcPr>
            <w:tcW w:w="1900" w:type="pct"/>
            <w:hideMark/>
          </w:tcPr>
          <w:p w:rsidR="00D168FB" w:rsidRDefault="00D168FB">
            <w:pPr>
              <w:rPr>
                <w:rFonts w:eastAsia="Arial Unicode MS"/>
              </w:rPr>
            </w:pPr>
            <w:r>
              <w:rPr>
                <w:rFonts w:eastAsia="Arial Unicode MS"/>
              </w:rPr>
              <w:t xml:space="preserve">Керівник </w:t>
            </w:r>
          </w:p>
          <w:p w:rsidR="00D168FB" w:rsidRDefault="00D168FB">
            <w:pPr>
              <w:rPr>
                <w:rFonts w:eastAsia="Arial Unicode MS"/>
              </w:rPr>
            </w:pPr>
            <w:r>
              <w:rPr>
                <w:rFonts w:eastAsia="Arial Unicode MS"/>
              </w:rPr>
              <w:t>юридичної особи – клієнта Банку</w:t>
            </w:r>
          </w:p>
        </w:tc>
        <w:tc>
          <w:tcPr>
            <w:tcW w:w="1550" w:type="pct"/>
          </w:tcPr>
          <w:p w:rsidR="00D168FB" w:rsidRDefault="00D168FB">
            <w:pPr>
              <w:jc w:val="center"/>
              <w:rPr>
                <w:rFonts w:eastAsia="Arial Unicode MS"/>
              </w:rPr>
            </w:pPr>
          </w:p>
          <w:p w:rsidR="00D168FB" w:rsidRDefault="00D168FB">
            <w:pPr>
              <w:jc w:val="center"/>
              <w:rPr>
                <w:rFonts w:eastAsia="Arial Unicode MS"/>
              </w:rPr>
            </w:pPr>
            <w:r>
              <w:rPr>
                <w:rFonts w:eastAsia="Arial Unicode MS"/>
              </w:rPr>
              <w:t>___________________</w:t>
            </w:r>
            <w:r>
              <w:rPr>
                <w:rFonts w:eastAsia="Arial Unicode MS"/>
              </w:rPr>
              <w:br/>
            </w:r>
            <w:r>
              <w:rPr>
                <w:rFonts w:eastAsia="Arial Unicode MS"/>
                <w:sz w:val="16"/>
                <w:szCs w:val="16"/>
              </w:rPr>
              <w:t>(підпис)</w:t>
            </w:r>
            <w:r>
              <w:rPr>
                <w:rFonts w:eastAsia="Arial Unicode MS"/>
              </w:rPr>
              <w:t xml:space="preserve"> </w:t>
            </w:r>
          </w:p>
        </w:tc>
        <w:tc>
          <w:tcPr>
            <w:tcW w:w="1550" w:type="pct"/>
          </w:tcPr>
          <w:p w:rsidR="00D168FB" w:rsidRDefault="00D168FB">
            <w:pPr>
              <w:jc w:val="center"/>
              <w:rPr>
                <w:rFonts w:eastAsia="Arial Unicode MS"/>
              </w:rPr>
            </w:pPr>
          </w:p>
          <w:p w:rsidR="00D168FB" w:rsidRDefault="00D168FB">
            <w:pPr>
              <w:jc w:val="center"/>
              <w:rPr>
                <w:rFonts w:eastAsia="Arial Unicode MS"/>
              </w:rPr>
            </w:pPr>
            <w:r>
              <w:rPr>
                <w:rFonts w:eastAsia="Arial Unicode MS"/>
              </w:rPr>
              <w:t>___________________</w:t>
            </w:r>
            <w:r>
              <w:rPr>
                <w:rFonts w:eastAsia="Arial Unicode MS"/>
              </w:rPr>
              <w:br/>
            </w:r>
            <w:r>
              <w:rPr>
                <w:rFonts w:eastAsia="Arial Unicode MS"/>
                <w:sz w:val="16"/>
                <w:szCs w:val="16"/>
              </w:rPr>
              <w:t>(ініціали, прізвище)</w:t>
            </w:r>
            <w:r>
              <w:rPr>
                <w:rFonts w:eastAsia="Arial Unicode MS"/>
              </w:rPr>
              <w:t xml:space="preserve"> </w:t>
            </w:r>
          </w:p>
        </w:tc>
      </w:tr>
      <w:tr w:rsidR="00D168FB" w:rsidTr="00D168FB">
        <w:trPr>
          <w:tblCellSpacing w:w="22" w:type="dxa"/>
        </w:trPr>
        <w:tc>
          <w:tcPr>
            <w:tcW w:w="1900" w:type="pct"/>
            <w:hideMark/>
          </w:tcPr>
          <w:p w:rsidR="00D168FB" w:rsidRDefault="00D168FB">
            <w:pPr>
              <w:rPr>
                <w:rFonts w:eastAsia="Arial Unicode MS"/>
              </w:rPr>
            </w:pPr>
            <w:r>
              <w:rPr>
                <w:rFonts w:eastAsia="Arial Unicode MS"/>
              </w:rPr>
              <w:t xml:space="preserve">М. П. </w:t>
            </w:r>
            <w:r>
              <w:rPr>
                <w:rFonts w:eastAsia="Arial Unicode MS"/>
              </w:rPr>
              <w:br/>
              <w:t>"___" _____________ 20__ року</w:t>
            </w:r>
            <w:r>
              <w:rPr>
                <w:rFonts w:eastAsia="Arial Unicode MS"/>
              </w:rPr>
              <w:br/>
            </w:r>
            <w:r>
              <w:rPr>
                <w:rFonts w:eastAsia="Arial Unicode MS"/>
                <w:sz w:val="16"/>
                <w:szCs w:val="16"/>
              </w:rPr>
              <w:t>               (дата складання)</w:t>
            </w:r>
          </w:p>
        </w:tc>
        <w:tc>
          <w:tcPr>
            <w:tcW w:w="1550" w:type="pct"/>
            <w:hideMark/>
          </w:tcPr>
          <w:p w:rsidR="00D168FB" w:rsidRDefault="00D168FB">
            <w:pPr>
              <w:jc w:val="center"/>
              <w:rPr>
                <w:rFonts w:eastAsia="Arial Unicode MS"/>
              </w:rPr>
            </w:pPr>
            <w:r>
              <w:rPr>
                <w:rFonts w:eastAsia="Arial Unicode MS"/>
              </w:rPr>
              <w:t> </w:t>
            </w:r>
          </w:p>
        </w:tc>
        <w:tc>
          <w:tcPr>
            <w:tcW w:w="1550" w:type="pct"/>
            <w:hideMark/>
          </w:tcPr>
          <w:p w:rsidR="00D168FB" w:rsidRDefault="00D168FB">
            <w:pPr>
              <w:jc w:val="center"/>
              <w:rPr>
                <w:rFonts w:eastAsia="Arial Unicode MS"/>
              </w:rPr>
            </w:pPr>
            <w:r>
              <w:rPr>
                <w:rFonts w:eastAsia="Arial Unicode MS"/>
              </w:rPr>
              <w:t> </w:t>
            </w:r>
          </w:p>
        </w:tc>
      </w:tr>
    </w:tbl>
    <w:p w:rsidR="00D168FB" w:rsidRDefault="00D168FB" w:rsidP="00D168FB">
      <w:pPr>
        <w:rPr>
          <w:b/>
        </w:rPr>
      </w:pPr>
    </w:p>
    <w:p w:rsidR="00D168FB" w:rsidRDefault="00D168FB" w:rsidP="00D168FB">
      <w:pPr>
        <w:jc w:val="center"/>
        <w:rPr>
          <w:b/>
        </w:rPr>
      </w:pPr>
      <w:r>
        <w:rPr>
          <w:b/>
        </w:rPr>
        <w:t>Схематичне зображення структури власності клієнта Банку</w:t>
      </w:r>
    </w:p>
    <w:p w:rsidR="00D168FB" w:rsidRDefault="00D168FB" w:rsidP="00D168FB">
      <w:pPr>
        <w:jc w:val="center"/>
        <w:rPr>
          <w:sz w:val="20"/>
          <w:szCs w:val="20"/>
        </w:rPr>
      </w:pPr>
      <w:r>
        <w:rPr>
          <w:sz w:val="20"/>
          <w:szCs w:val="20"/>
        </w:rPr>
        <w:t xml:space="preserve">(до Додатку </w:t>
      </w:r>
      <w:r w:rsidR="00F92912">
        <w:rPr>
          <w:sz w:val="20"/>
          <w:szCs w:val="20"/>
        </w:rPr>
        <w:t>4</w:t>
      </w:r>
      <w:r>
        <w:rPr>
          <w:sz w:val="20"/>
          <w:szCs w:val="20"/>
        </w:rPr>
        <w:t>)</w:t>
      </w:r>
    </w:p>
    <w:p w:rsidR="00D168FB" w:rsidRDefault="00891C73" w:rsidP="00D168FB">
      <w:r>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5648" behindDoc="0" locked="0" layoutInCell="1" allowOverlap="1" wp14:anchorId="26AC7BBC" wp14:editId="4213907F">
                <wp:simplePos x="0" y="0"/>
                <wp:positionH relativeFrom="column">
                  <wp:posOffset>5291455</wp:posOffset>
                </wp:positionH>
                <wp:positionV relativeFrom="paragraph">
                  <wp:posOffset>139065</wp:posOffset>
                </wp:positionV>
                <wp:extent cx="991870" cy="335915"/>
                <wp:effectExtent l="0" t="0" r="17780" b="26035"/>
                <wp:wrapNone/>
                <wp:docPr id="13" name="Поле 13"/>
                <wp:cNvGraphicFramePr/>
                <a:graphic xmlns:a="http://schemas.openxmlformats.org/drawingml/2006/main">
                  <a:graphicData uri="http://schemas.microsoft.com/office/word/2010/wordprocessingShape">
                    <wps:wsp>
                      <wps:cNvSpPr txBox="1"/>
                      <wps:spPr>
                        <a:xfrm>
                          <a:off x="0" y="0"/>
                          <a:ext cx="991870" cy="335915"/>
                        </a:xfrm>
                        <a:prstGeom prst="rect">
                          <a:avLst/>
                        </a:prstGeom>
                        <a:solidFill>
                          <a:schemeClr val="bg2">
                            <a:lumMod val="75000"/>
                          </a:schemeClr>
                        </a:solidFill>
                        <a:ln w="9525" cmpd="sng">
                          <a:solidFill>
                            <a:sysClr val="windowText" lastClr="000000"/>
                          </a:solidFill>
                          <a:prstDash val="dashDot"/>
                        </a:ln>
                        <a:effectLst/>
                      </wps:spPr>
                      <wps:txbx>
                        <w:txbxContent>
                          <w:p w:rsidR="00D168FB" w:rsidRDefault="00D168FB" w:rsidP="00D168FB">
                            <w:pPr>
                              <w:pStyle w:val="a5"/>
                              <w:spacing w:before="0" w:beforeAutospacing="0" w:after="0" w:afterAutospacing="0"/>
                              <w:rPr>
                                <w:color w:val="FF0000"/>
                                <w:sz w:val="16"/>
                                <w:szCs w:val="16"/>
                              </w:rPr>
                            </w:pPr>
                            <w:r>
                              <w:rPr>
                                <w:b/>
                                <w:bCs/>
                                <w:color w:val="FF0000"/>
                                <w:sz w:val="16"/>
                                <w:szCs w:val="16"/>
                              </w:rPr>
                              <w:t>Фіз.особа №1</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id="Поле 13" o:spid="_x0000_s1082" type="#_x0000_t202" style="position:absolute;margin-left:416.65pt;margin-top:10.95pt;width:78.1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" fillcolor="#c4bc96 [2414]" strokecolor="windowText">
                <v:stroke dashstyle="dashDot"/>
                <v:textbox>
                  <w:txbxContent>
                    <w:p w:rsidR="00D168FB" w:rsidRDefault="00D168FB" w:rsidP="00D168FB">
                      <w:pPr>
                        <w:pStyle w:val="a5"/>
                        <w:spacing w:before="0" w:beforeAutospacing="0" w:after="0" w:afterAutospacing="0"/>
                        <w:rPr>
                          <w:color w:val="FF0000"/>
                          <w:sz w:val="16"/>
                          <w:szCs w:val="16"/>
                        </w:rPr>
                      </w:pPr>
                      <w:r>
                        <w:rPr>
                          <w:b/>
                          <w:bCs/>
                          <w:color w:val="FF0000"/>
                          <w:sz w:val="16"/>
                          <w:szCs w:val="16"/>
                        </w:rPr>
                        <w:t>Фіз.особа №1</w:t>
                      </w:r>
                    </w:p>
                  </w:txbxContent>
                </v:textbox>
              </v:shape>
            </w:pict>
          </mc:Fallback>
        </mc:AlternateContent>
      </w:r>
      <w:r w:rsidR="00D168FB">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1552" behindDoc="0" locked="0" layoutInCell="1" allowOverlap="1" wp14:anchorId="30B9A772" wp14:editId="5D5985CC">
                <wp:simplePos x="0" y="0"/>
                <wp:positionH relativeFrom="column">
                  <wp:posOffset>4187825</wp:posOffset>
                </wp:positionH>
                <wp:positionV relativeFrom="paragraph">
                  <wp:posOffset>1708150</wp:posOffset>
                </wp:positionV>
                <wp:extent cx="1228725" cy="295275"/>
                <wp:effectExtent l="0" t="0" r="28575" b="28575"/>
                <wp:wrapNone/>
                <wp:docPr id="178" name="Поле 178"/>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rgbClr val="9BBB59">
                            <a:lumMod val="20000"/>
                            <a:lumOff val="80000"/>
                          </a:srgbClr>
                        </a:solidFill>
                        <a:ln w="9525" cmpd="sng">
                          <a:solidFill>
                            <a:sysClr val="window" lastClr="FFFFFF">
                              <a:shade val="50000"/>
                            </a:sysClr>
                          </a:solidFill>
                        </a:ln>
                        <a:effectLst/>
                      </wps:spPr>
                      <wps:txbx>
                        <w:txbxContent>
                          <w:p w:rsidR="00D168FB" w:rsidRDefault="00D168FB" w:rsidP="00D168FB">
                            <w:pPr>
                              <w:pStyle w:val="a5"/>
                              <w:spacing w:before="0" w:beforeAutospacing="0" w:after="0" w:afterAutospacing="0"/>
                              <w:jc w:val="center"/>
                              <w:rPr>
                                <w:sz w:val="16"/>
                                <w:szCs w:val="16"/>
                              </w:rPr>
                            </w:pPr>
                            <w:r>
                              <w:rPr>
                                <w:b/>
                                <w:bCs/>
                                <w:color w:val="000000" w:themeColor="dark1"/>
                                <w:sz w:val="16"/>
                                <w:szCs w:val="16"/>
                              </w:rPr>
                              <w:t>388 акціонерів</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Поле 178" o:spid="_x0000_s1082" type="#_x0000_t202" style="position:absolute;margin-left:329.75pt;margin-top:134.5pt;width:96.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" fillcolor="#ebf1de" strokecolor="#bcbcbc">
                <v:textbox>
                  <w:txbxContent>
                    <w:p w:rsidR="00D168FB" w:rsidRDefault="00D168FB" w:rsidP="00D168FB">
                      <w:pPr>
                        <w:pStyle w:val="a5"/>
                        <w:spacing w:before="0" w:beforeAutospacing="0" w:after="0" w:afterAutospacing="0"/>
                        <w:jc w:val="center"/>
                        <w:rPr>
                          <w:sz w:val="16"/>
                          <w:szCs w:val="16"/>
                        </w:rPr>
                      </w:pPr>
                      <w:r>
                        <w:rPr>
                          <w:b/>
                          <w:bCs/>
                          <w:color w:val="000000" w:themeColor="dark1"/>
                          <w:sz w:val="16"/>
                          <w:szCs w:val="16"/>
                        </w:rPr>
                        <w:t xml:space="preserve">388 </w:t>
                      </w:r>
                      <w:proofErr w:type="spellStart"/>
                      <w:r>
                        <w:rPr>
                          <w:b/>
                          <w:bCs/>
                          <w:color w:val="000000" w:themeColor="dark1"/>
                          <w:sz w:val="16"/>
                          <w:szCs w:val="16"/>
                        </w:rPr>
                        <w:t>акціонері</w:t>
                      </w:r>
                      <w:proofErr w:type="gramStart"/>
                      <w:r>
                        <w:rPr>
                          <w:b/>
                          <w:bCs/>
                          <w:color w:val="000000" w:themeColor="dark1"/>
                          <w:sz w:val="16"/>
                          <w:szCs w:val="16"/>
                        </w:rPr>
                        <w:t>в</w:t>
                      </w:r>
                      <w:proofErr w:type="spellEnd"/>
                      <w:proofErr w:type="gramEnd"/>
                    </w:p>
                  </w:txbxContent>
                </v:textbox>
              </v:shape>
            </w:pict>
          </mc:Fallback>
        </mc:AlternateContent>
      </w:r>
      <w:r w:rsidR="00D168FB">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2576" behindDoc="0" locked="0" layoutInCell="1" allowOverlap="1" wp14:anchorId="4E6EC497" wp14:editId="0A78BAC3">
                <wp:simplePos x="0" y="0"/>
                <wp:positionH relativeFrom="column">
                  <wp:posOffset>4835525</wp:posOffset>
                </wp:positionH>
                <wp:positionV relativeFrom="paragraph">
                  <wp:posOffset>1374775</wp:posOffset>
                </wp:positionV>
                <wp:extent cx="638175" cy="285750"/>
                <wp:effectExtent l="0" t="0" r="0" b="0"/>
                <wp:wrapNone/>
                <wp:docPr id="179" name="Поле 179"/>
                <wp:cNvGraphicFramePr/>
                <a:graphic xmlns:a="http://schemas.openxmlformats.org/drawingml/2006/main">
                  <a:graphicData uri="http://schemas.microsoft.com/office/word/2010/wordprocessingShape">
                    <wps:wsp>
                      <wps:cNvSpPr txBox="1"/>
                      <wps:spPr>
                        <a:xfrm>
                          <a:off x="0" y="0"/>
                          <a:ext cx="638175" cy="285750"/>
                        </a:xfrm>
                        <a:prstGeom prst="rect">
                          <a:avLst/>
                        </a:prstGeom>
                        <a:noFill/>
                        <a:ln w="9525" cmpd="sng">
                          <a:noFill/>
                        </a:ln>
                        <a:effectLst/>
                      </wps:spPr>
                      <wps:txbx>
                        <w:txbxContent>
                          <w:p w:rsidR="00D168FB" w:rsidRDefault="00D168FB" w:rsidP="00D168FB">
                            <w:pPr>
                              <w:pStyle w:val="a5"/>
                              <w:spacing w:before="0" w:beforeAutospacing="0" w:after="0" w:afterAutospacing="0"/>
                              <w:jc w:val="center"/>
                              <w:rPr>
                                <w:sz w:val="16"/>
                                <w:szCs w:val="16"/>
                              </w:rPr>
                            </w:pPr>
                            <w:r>
                              <w:rPr>
                                <w:color w:val="000000" w:themeColor="dark1"/>
                                <w:sz w:val="16"/>
                                <w:szCs w:val="16"/>
                              </w:rPr>
                              <w:t>100%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Поле 179" o:spid="_x0000_s1083" type="#_x0000_t202" style="position:absolute;margin-left:380.75pt;margin-top:108.25pt;width:50.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" filled="f" stroked="f">
                <v:textbox>
                  <w:txbxContent>
                    <w:p w:rsidR="00D168FB" w:rsidRDefault="00D168FB" w:rsidP="00D168FB">
                      <w:pPr>
                        <w:pStyle w:val="a5"/>
                        <w:spacing w:before="0" w:beforeAutospacing="0" w:after="0" w:afterAutospacing="0"/>
                        <w:jc w:val="center"/>
                        <w:rPr>
                          <w:sz w:val="16"/>
                          <w:szCs w:val="16"/>
                        </w:rPr>
                      </w:pPr>
                      <w:r>
                        <w:rPr>
                          <w:color w:val="000000" w:themeColor="dark1"/>
                          <w:sz w:val="16"/>
                          <w:szCs w:val="16"/>
                        </w:rPr>
                        <w:t>100%</w:t>
                      </w:r>
                    </w:p>
                  </w:txbxContent>
                </v:textbox>
              </v:shape>
            </w:pict>
          </mc:Fallback>
        </mc:AlternateContent>
      </w:r>
      <w:r w:rsidR="00D168FB">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4624" behindDoc="0" locked="0" layoutInCell="1" allowOverlap="1" wp14:anchorId="73119E27" wp14:editId="05ED23C6">
                <wp:simplePos x="0" y="0"/>
                <wp:positionH relativeFrom="column">
                  <wp:posOffset>3850005</wp:posOffset>
                </wp:positionH>
                <wp:positionV relativeFrom="paragraph">
                  <wp:posOffset>622300</wp:posOffset>
                </wp:positionV>
                <wp:extent cx="1857375" cy="457200"/>
                <wp:effectExtent l="0" t="0" r="28575" b="19050"/>
                <wp:wrapNone/>
                <wp:docPr id="90" name="Поле 90"/>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ysClr val="window" lastClr="FFFFFF">
                            <a:lumMod val="85000"/>
                          </a:sysClr>
                        </a:solidFill>
                        <a:ln w="9525" cmpd="sng">
                          <a:solidFill>
                            <a:sysClr val="windowText" lastClr="000000"/>
                          </a:solidFill>
                        </a:ln>
                        <a:effectLst/>
                      </wps:spPr>
                      <wps:txbx>
                        <w:txbxContent>
                          <w:p w:rsidR="00D168FB" w:rsidRDefault="00D168FB" w:rsidP="00D168FB">
                            <w:pPr>
                              <w:pStyle w:val="a5"/>
                              <w:spacing w:before="0" w:beforeAutospacing="0" w:after="0" w:afterAutospacing="0"/>
                              <w:jc w:val="center"/>
                              <w:rPr>
                                <w:sz w:val="16"/>
                                <w:szCs w:val="16"/>
                              </w:rPr>
                            </w:pPr>
                            <w:r>
                              <w:rPr>
                                <w:b/>
                                <w:bCs/>
                                <w:color w:val="000000" w:themeColor="dark1"/>
                                <w:sz w:val="16"/>
                                <w:szCs w:val="16"/>
                              </w:rPr>
                              <w:t>Юридична особа - Клієнт Банку</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Поле 90" o:spid="_x0000_s1085" type="#_x0000_t202" style="position:absolute;margin-left:303.15pt;margin-top:49pt;width:146.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" fillcolor="#d9d9d9" strokecolor="windowText">
                <v:textbox>
                  <w:txbxContent>
                    <w:p w:rsidR="00D168FB" w:rsidRDefault="00D168FB" w:rsidP="00D168FB">
                      <w:pPr>
                        <w:pStyle w:val="a5"/>
                        <w:spacing w:before="0" w:beforeAutospacing="0" w:after="0" w:afterAutospacing="0"/>
                        <w:jc w:val="center"/>
                        <w:rPr>
                          <w:sz w:val="16"/>
                          <w:szCs w:val="16"/>
                        </w:rPr>
                      </w:pPr>
                      <w:r>
                        <w:rPr>
                          <w:b/>
                          <w:bCs/>
                          <w:color w:val="000000" w:themeColor="dark1"/>
                          <w:sz w:val="16"/>
                          <w:szCs w:val="16"/>
                        </w:rPr>
                        <w:t>Юридична особа - Клієнт Банку</w:t>
                      </w:r>
                    </w:p>
                  </w:txbxContent>
                </v:textbox>
              </v:shape>
            </w:pict>
          </mc:Fallback>
        </mc:AlternateContent>
      </w:r>
      <w:r w:rsidR="00D168FB">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7696" behindDoc="0" locked="0" layoutInCell="1" allowOverlap="1" wp14:anchorId="75822217" wp14:editId="1C62D148">
                <wp:simplePos x="0" y="0"/>
                <wp:positionH relativeFrom="column">
                  <wp:posOffset>5419090</wp:posOffset>
                </wp:positionH>
                <wp:positionV relativeFrom="paragraph">
                  <wp:posOffset>358140</wp:posOffset>
                </wp:positionV>
                <wp:extent cx="7620" cy="261620"/>
                <wp:effectExtent l="76200" t="0" r="68580" b="62230"/>
                <wp:wrapNone/>
                <wp:docPr id="9" name="Прямая со стрелкой 9"/>
                <wp:cNvGraphicFramePr/>
                <a:graphic xmlns:a="http://schemas.openxmlformats.org/drawingml/2006/main">
                  <a:graphicData uri="http://schemas.microsoft.com/office/word/2010/wordprocessingShape">
                    <wps:wsp>
                      <wps:cNvCnPr/>
                      <wps:spPr>
                        <a:xfrm flipV="1">
                          <a:off x="0" y="0"/>
                          <a:ext cx="7620" cy="261620"/>
                        </a:xfrm>
                        <a:prstGeom prst="straightConnector1">
                          <a:avLst/>
                        </a:prstGeom>
                        <a:noFill/>
                        <a:ln w="9525" cap="flat" cmpd="sng" algn="ctr">
                          <a:solidFill>
                            <a:srgbClr val="FF0000"/>
                          </a:solidFill>
                          <a:prstDash val="dashDot"/>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6.7pt;margin-top:28.2pt;width:.6pt;height:20.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" strokecolor="red">
                <v:stroke dashstyle="dashDot" startarrow="block"/>
              </v:shape>
            </w:pict>
          </mc:Fallback>
        </mc:AlternateContent>
      </w:r>
    </w:p>
    <w:p w:rsidR="00D168FB" w:rsidRDefault="00D168FB" w:rsidP="00D168FB"/>
    <w:p w:rsidR="00D168FB" w:rsidRDefault="00891C73" w:rsidP="00D168FB">
      <w:r>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6672" behindDoc="0" locked="0" layoutInCell="1" allowOverlap="1" wp14:anchorId="1603737A" wp14:editId="1D71CB44">
                <wp:simplePos x="0" y="0"/>
                <wp:positionH relativeFrom="column">
                  <wp:posOffset>6360795</wp:posOffset>
                </wp:positionH>
                <wp:positionV relativeFrom="paragraph">
                  <wp:posOffset>6350</wp:posOffset>
                </wp:positionV>
                <wp:extent cx="2268220" cy="350520"/>
                <wp:effectExtent l="0" t="0" r="17780" b="11430"/>
                <wp:wrapNone/>
                <wp:docPr id="12" name="Поле 12"/>
                <wp:cNvGraphicFramePr/>
                <a:graphic xmlns:a="http://schemas.openxmlformats.org/drawingml/2006/main">
                  <a:graphicData uri="http://schemas.microsoft.com/office/word/2010/wordprocessingShape">
                    <wps:wsp>
                      <wps:cNvSpPr txBox="1"/>
                      <wps:spPr>
                        <a:xfrm>
                          <a:off x="0" y="0"/>
                          <a:ext cx="2268220" cy="350520"/>
                        </a:xfrm>
                        <a:prstGeom prst="rect">
                          <a:avLst/>
                        </a:prstGeom>
                        <a:solidFill>
                          <a:schemeClr val="bg1"/>
                        </a:solidFill>
                        <a:ln w="9525" cmpd="sng">
                          <a:solidFill>
                            <a:schemeClr val="tx1"/>
                          </a:solidFill>
                          <a:prstDash val="dashDot"/>
                        </a:ln>
                        <a:effectLst/>
                      </wps:spPr>
                      <wps:txbx>
                        <w:txbxContent>
                          <w:p w:rsidR="00D168FB" w:rsidRDefault="00D168FB" w:rsidP="00D168FB">
                            <w:pPr>
                              <w:pStyle w:val="a5"/>
                              <w:spacing w:before="0" w:beforeAutospacing="0" w:after="0" w:afterAutospacing="0"/>
                              <w:jc w:val="center"/>
                              <w:rPr>
                                <w:color w:val="FF0000"/>
                                <w:sz w:val="16"/>
                                <w:szCs w:val="16"/>
                              </w:rPr>
                            </w:pPr>
                            <w:r>
                              <w:rPr>
                                <w:color w:val="FF0000"/>
                                <w:sz w:val="16"/>
                                <w:szCs w:val="16"/>
                              </w:rPr>
                              <w:t>Контролер – здійснює вирішальний вплив на рішення юридичної особи клієнта Банку</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Поле 12" o:spid="_x0000_s1086" type="#_x0000_t202" style="position:absolute;margin-left:500.85pt;margin-top:.5pt;width:178.6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" fillcolor="white [3212]" strokecolor="black [3213]">
                <v:stroke dashstyle="dashDot"/>
                <v:textbox>
                  <w:txbxContent>
                    <w:p w:rsidR="00D168FB" w:rsidRDefault="00D168FB" w:rsidP="00D168FB">
                      <w:pPr>
                        <w:pStyle w:val="a5"/>
                        <w:spacing w:before="0" w:beforeAutospacing="0" w:after="0" w:afterAutospacing="0"/>
                        <w:jc w:val="center"/>
                        <w:rPr>
                          <w:color w:val="FF0000"/>
                          <w:sz w:val="16"/>
                          <w:szCs w:val="16"/>
                        </w:rPr>
                      </w:pPr>
                      <w:r>
                        <w:rPr>
                          <w:color w:val="FF0000"/>
                          <w:sz w:val="16"/>
                          <w:szCs w:val="16"/>
                        </w:rPr>
                        <w:t>Контролер – здійснює вирішальний вплив на рішення юридичної особи клієнта Банку</w:t>
                      </w:r>
                    </w:p>
                  </w:txbxContent>
                </v:textbox>
              </v:shape>
            </w:pict>
          </mc:Fallback>
        </mc:AlternateContent>
      </w:r>
    </w:p>
    <w:p w:rsidR="00D168FB" w:rsidRDefault="00D168FB" w:rsidP="00D168FB"/>
    <w:p w:rsidR="00D168FB" w:rsidRDefault="00D168FB" w:rsidP="00D168FB"/>
    <w:p w:rsidR="00D168FB" w:rsidRDefault="00D168FB" w:rsidP="00D168FB"/>
    <w:p w:rsidR="00D168FB" w:rsidRDefault="00891C73" w:rsidP="00D168FB">
      <w:r>
        <w:rPr>
          <w:rFonts w:asciiTheme="minorHAnsi" w:eastAsiaTheme="minorHAnsi" w:hAnsiTheme="minorHAnsi" w:cstheme="minorBidi"/>
          <w:noProof/>
          <w:sz w:val="22"/>
          <w:szCs w:val="22"/>
          <w:lang w:eastAsia="uk-UA"/>
        </w:rPr>
        <mc:AlternateContent>
          <mc:Choice Requires="wps">
            <w:drawing>
              <wp:anchor distT="0" distB="0" distL="114300" distR="114300" simplePos="0" relativeHeight="251673600" behindDoc="0" locked="0" layoutInCell="1" allowOverlap="1" wp14:anchorId="75BE8706" wp14:editId="294ED715">
                <wp:simplePos x="0" y="0"/>
                <wp:positionH relativeFrom="column">
                  <wp:posOffset>4773295</wp:posOffset>
                </wp:positionH>
                <wp:positionV relativeFrom="paragraph">
                  <wp:posOffset>27940</wp:posOffset>
                </wp:positionV>
                <wp:extent cx="19050" cy="619125"/>
                <wp:effectExtent l="57150" t="38100" r="57150" b="28575"/>
                <wp:wrapNone/>
                <wp:docPr id="180" name="Прямая со стрелкой 180"/>
                <wp:cNvGraphicFramePr/>
                <a:graphic xmlns:a="http://schemas.openxmlformats.org/drawingml/2006/main">
                  <a:graphicData uri="http://schemas.microsoft.com/office/word/2010/wordprocessingShape">
                    <wps:wsp>
                      <wps:cNvCnPr/>
                      <wps:spPr>
                        <a:xfrm flipV="1">
                          <a:off x="0" y="0"/>
                          <a:ext cx="19050" cy="619125"/>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75.85pt;margin-top:2.2pt;width:1.5pt;height:4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" strokecolor="red">
                <v:stroke endarrow="block"/>
              </v:shape>
            </w:pict>
          </mc:Fallback>
        </mc:AlternateContent>
      </w:r>
    </w:p>
    <w:p w:rsidR="00D168FB" w:rsidRDefault="00D168FB" w:rsidP="00D168FB"/>
    <w:p w:rsidR="00D168FB" w:rsidRDefault="00D168FB" w:rsidP="00D168FB"/>
    <w:p w:rsidR="00D168FB" w:rsidRDefault="00D168FB" w:rsidP="00D168FB"/>
    <w:p w:rsidR="00D168FB" w:rsidRDefault="00D168FB" w:rsidP="00D168FB"/>
    <w:p w:rsidR="00D168FB" w:rsidRDefault="00D168FB" w:rsidP="00D168FB"/>
    <w:p w:rsidR="00D168FB" w:rsidRDefault="00D168FB" w:rsidP="00D168FB"/>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D168FB" w:rsidTr="00D168FB">
        <w:trPr>
          <w:tblCellSpacing w:w="22" w:type="dxa"/>
        </w:trPr>
        <w:tc>
          <w:tcPr>
            <w:tcW w:w="1878" w:type="pct"/>
            <w:hideMark/>
          </w:tcPr>
          <w:p w:rsidR="00D168FB" w:rsidRDefault="00D168FB">
            <w:pPr>
              <w:rPr>
                <w:rFonts w:eastAsia="Arial Unicode MS"/>
              </w:rPr>
            </w:pPr>
            <w:r>
              <w:rPr>
                <w:rFonts w:eastAsia="Arial Unicode MS"/>
              </w:rPr>
              <w:t xml:space="preserve">Керівник </w:t>
            </w:r>
          </w:p>
          <w:p w:rsidR="00D168FB" w:rsidRDefault="00D168FB">
            <w:pPr>
              <w:rPr>
                <w:rFonts w:eastAsia="Arial Unicode MS"/>
              </w:rPr>
            </w:pPr>
            <w:r>
              <w:rPr>
                <w:rFonts w:eastAsia="Arial Unicode MS"/>
              </w:rPr>
              <w:t>юридичної особи – клієнта Банку</w:t>
            </w:r>
          </w:p>
        </w:tc>
        <w:tc>
          <w:tcPr>
            <w:tcW w:w="1532" w:type="pct"/>
          </w:tcPr>
          <w:p w:rsidR="00D168FB" w:rsidRDefault="00D168FB">
            <w:pPr>
              <w:jc w:val="center"/>
              <w:rPr>
                <w:rFonts w:eastAsia="Arial Unicode MS"/>
              </w:rPr>
            </w:pPr>
          </w:p>
          <w:p w:rsidR="00D168FB" w:rsidRDefault="00D168FB">
            <w:pPr>
              <w:jc w:val="center"/>
              <w:rPr>
                <w:rFonts w:eastAsia="Arial Unicode MS"/>
              </w:rPr>
            </w:pPr>
            <w:r>
              <w:rPr>
                <w:rFonts w:eastAsia="Arial Unicode MS"/>
              </w:rPr>
              <w:t>___________________</w:t>
            </w:r>
            <w:r>
              <w:rPr>
                <w:rFonts w:eastAsia="Arial Unicode MS"/>
              </w:rPr>
              <w:br/>
            </w:r>
            <w:r>
              <w:rPr>
                <w:rFonts w:eastAsia="Arial Unicode MS"/>
                <w:sz w:val="16"/>
                <w:szCs w:val="16"/>
              </w:rPr>
              <w:t>(підпис)</w:t>
            </w:r>
            <w:r>
              <w:rPr>
                <w:rFonts w:eastAsia="Arial Unicode MS"/>
              </w:rPr>
              <w:t xml:space="preserve"> </w:t>
            </w:r>
          </w:p>
        </w:tc>
        <w:tc>
          <w:tcPr>
            <w:tcW w:w="1532" w:type="pct"/>
          </w:tcPr>
          <w:p w:rsidR="00D168FB" w:rsidRDefault="00D168FB">
            <w:pPr>
              <w:jc w:val="center"/>
              <w:rPr>
                <w:rFonts w:eastAsia="Arial Unicode MS"/>
              </w:rPr>
            </w:pPr>
          </w:p>
          <w:p w:rsidR="00D168FB" w:rsidRDefault="00D168FB">
            <w:pPr>
              <w:jc w:val="center"/>
              <w:rPr>
                <w:rFonts w:eastAsia="Arial Unicode MS"/>
              </w:rPr>
            </w:pPr>
            <w:r>
              <w:rPr>
                <w:rFonts w:eastAsia="Arial Unicode MS"/>
              </w:rPr>
              <w:t>___________________</w:t>
            </w:r>
            <w:r>
              <w:rPr>
                <w:rFonts w:eastAsia="Arial Unicode MS"/>
              </w:rPr>
              <w:br/>
            </w:r>
            <w:r>
              <w:rPr>
                <w:rFonts w:eastAsia="Arial Unicode MS"/>
                <w:sz w:val="16"/>
                <w:szCs w:val="16"/>
              </w:rPr>
              <w:t>(ініціали, прізвище)</w:t>
            </w:r>
            <w:r>
              <w:rPr>
                <w:rFonts w:eastAsia="Arial Unicode MS"/>
              </w:rPr>
              <w:t xml:space="preserve"> </w:t>
            </w:r>
          </w:p>
        </w:tc>
      </w:tr>
      <w:tr w:rsidR="00D168FB" w:rsidTr="00D168FB">
        <w:trPr>
          <w:tblCellSpacing w:w="22" w:type="dxa"/>
        </w:trPr>
        <w:tc>
          <w:tcPr>
            <w:tcW w:w="1878" w:type="pct"/>
            <w:hideMark/>
          </w:tcPr>
          <w:p w:rsidR="00D168FB" w:rsidRDefault="00D168FB">
            <w:pPr>
              <w:rPr>
                <w:rFonts w:eastAsia="Arial Unicode MS"/>
              </w:rPr>
            </w:pPr>
            <w:r>
              <w:rPr>
                <w:rFonts w:eastAsia="Arial Unicode MS"/>
              </w:rPr>
              <w:t xml:space="preserve">М. П. </w:t>
            </w:r>
            <w:r>
              <w:rPr>
                <w:rFonts w:eastAsia="Arial Unicode MS"/>
              </w:rPr>
              <w:br/>
              <w:t>"___" _____________ 20__ року</w:t>
            </w:r>
            <w:r>
              <w:rPr>
                <w:rFonts w:eastAsia="Arial Unicode MS"/>
              </w:rPr>
              <w:br/>
            </w:r>
            <w:r>
              <w:rPr>
                <w:rFonts w:eastAsia="Arial Unicode MS"/>
                <w:sz w:val="16"/>
                <w:szCs w:val="16"/>
              </w:rPr>
              <w:t>               (дата складання)</w:t>
            </w:r>
          </w:p>
        </w:tc>
        <w:tc>
          <w:tcPr>
            <w:tcW w:w="1532" w:type="pct"/>
            <w:hideMark/>
          </w:tcPr>
          <w:p w:rsidR="00D168FB" w:rsidRDefault="00D168FB">
            <w:pPr>
              <w:jc w:val="center"/>
              <w:rPr>
                <w:rFonts w:eastAsia="Arial Unicode MS"/>
              </w:rPr>
            </w:pPr>
            <w:r>
              <w:rPr>
                <w:rFonts w:eastAsia="Arial Unicode MS"/>
              </w:rPr>
              <w:t> </w:t>
            </w:r>
          </w:p>
        </w:tc>
        <w:tc>
          <w:tcPr>
            <w:tcW w:w="1532" w:type="pct"/>
            <w:hideMark/>
          </w:tcPr>
          <w:p w:rsidR="00D168FB" w:rsidRDefault="00D168FB">
            <w:pPr>
              <w:jc w:val="center"/>
              <w:rPr>
                <w:rFonts w:eastAsia="Arial Unicode MS"/>
              </w:rPr>
            </w:pPr>
            <w:r>
              <w:rPr>
                <w:rFonts w:eastAsia="Arial Unicode MS"/>
              </w:rPr>
              <w:t> </w:t>
            </w:r>
          </w:p>
        </w:tc>
      </w:tr>
    </w:tbl>
    <w:p w:rsidR="00D168FB" w:rsidRDefault="00D168FB" w:rsidP="00D168FB"/>
    <w:p w:rsidR="00D168FB" w:rsidRDefault="00D168FB" w:rsidP="00D168FB"/>
    <w:p w:rsidR="00D168FB" w:rsidRDefault="00D168FB" w:rsidP="00D168FB">
      <w:pPr>
        <w:jc w:val="both"/>
        <w:rPr>
          <w:rFonts w:eastAsiaTheme="minorHAnsi"/>
          <w:lang w:eastAsia="en-US"/>
        </w:rPr>
      </w:pPr>
    </w:p>
    <w:p w:rsidR="00D168FB" w:rsidRDefault="00D168FB" w:rsidP="00D168FB">
      <w:pPr>
        <w:rPr>
          <w:rFonts w:asciiTheme="minorHAnsi" w:hAnsiTheme="minorHAnsi" w:cstheme="minorBidi"/>
          <w:sz w:val="22"/>
          <w:szCs w:val="22"/>
        </w:rPr>
      </w:pPr>
    </w:p>
    <w:p w:rsidR="00D168FB" w:rsidRDefault="00D168FB"/>
    <w:sectPr w:rsidR="00D168FB" w:rsidSect="00F929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13" w:rsidRDefault="00683C13" w:rsidP="00D168FB">
      <w:r>
        <w:separator/>
      </w:r>
    </w:p>
  </w:endnote>
  <w:endnote w:type="continuationSeparator" w:id="0">
    <w:p w:rsidR="00683C13" w:rsidRDefault="00683C13" w:rsidP="00D1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53683"/>
      <w:docPartObj>
        <w:docPartGallery w:val="Page Numbers (Bottom of Page)"/>
        <w:docPartUnique/>
      </w:docPartObj>
    </w:sdtPr>
    <w:sdtEndPr/>
    <w:sdtContent>
      <w:p w:rsidR="00F92912" w:rsidRDefault="00F92912">
        <w:pPr>
          <w:pStyle w:val="af0"/>
          <w:jc w:val="right"/>
        </w:pPr>
        <w:r>
          <w:fldChar w:fldCharType="begin"/>
        </w:r>
        <w:r>
          <w:instrText>PAGE   \* MERGEFORMAT</w:instrText>
        </w:r>
        <w:r>
          <w:fldChar w:fldCharType="separate"/>
        </w:r>
        <w:r w:rsidR="006F0ABF" w:rsidRPr="006F0ABF">
          <w:rPr>
            <w:noProof/>
            <w:lang w:val="ru-RU"/>
          </w:rPr>
          <w:t>3</w:t>
        </w:r>
        <w:r>
          <w:fldChar w:fldCharType="end"/>
        </w:r>
      </w:p>
    </w:sdtContent>
  </w:sdt>
  <w:p w:rsidR="00F92912" w:rsidRDefault="00F929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13" w:rsidRDefault="00683C13" w:rsidP="00D168FB">
      <w:r>
        <w:separator/>
      </w:r>
    </w:p>
  </w:footnote>
  <w:footnote w:type="continuationSeparator" w:id="0">
    <w:p w:rsidR="00683C13" w:rsidRDefault="00683C13" w:rsidP="00D168FB">
      <w:r>
        <w:continuationSeparator/>
      </w:r>
    </w:p>
  </w:footnote>
  <w:footnote w:id="1">
    <w:p w:rsidR="00D168FB" w:rsidRDefault="00D168FB" w:rsidP="00D168FB">
      <w:pPr>
        <w:pStyle w:val="ab"/>
      </w:pPr>
      <w:r>
        <w:rPr>
          <w:rStyle w:val="ad"/>
        </w:rPr>
        <w:footnoteRef/>
      </w:r>
      <w:r>
        <w:t xml:space="preserve"> в таблиці зазначаються виключно прямі власники клієнта (в .т.ч., які мають одночасно пряме та опосередковане (через інших прямих власників) володіння істотною участю в клієнті Банку) </w:t>
      </w:r>
    </w:p>
  </w:footnote>
  <w:footnote w:id="2">
    <w:p w:rsidR="00D168FB" w:rsidRDefault="00D168FB" w:rsidP="00D168FB">
      <w:pPr>
        <w:pStyle w:val="ab"/>
      </w:pPr>
      <w:r>
        <w:rPr>
          <w:rStyle w:val="ad"/>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 w:id="3">
    <w:p w:rsidR="00D168FB" w:rsidRDefault="00D168FB" w:rsidP="00D168FB">
      <w:pPr>
        <w:pStyle w:val="ab"/>
      </w:pPr>
      <w:r>
        <w:rPr>
          <w:rStyle w:val="ad"/>
        </w:rPr>
        <w:footnoteRef/>
      </w:r>
      <w:r>
        <w:t xml:space="preserve"> </w:t>
      </w:r>
      <w:r w:rsidRPr="006C146F">
        <w:t>для нерезидентів зазначається 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 громадянство</w:t>
      </w:r>
    </w:p>
    <w:p w:rsidR="00D168FB" w:rsidRDefault="00D168FB" w:rsidP="00D168FB">
      <w:pPr>
        <w:pStyle w:val="ab"/>
      </w:pPr>
      <w:r>
        <w:rPr>
          <w:rStyle w:val="ad"/>
        </w:rPr>
        <w:t xml:space="preserve">3 </w:t>
      </w:r>
      <w:r w:rsidRPr="00295399">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p>
  </w:footnote>
  <w:footnote w:id="4">
    <w:p w:rsidR="00D168FB" w:rsidRDefault="00D168FB" w:rsidP="00D168FB">
      <w:pPr>
        <w:pStyle w:val="ab"/>
      </w:pPr>
    </w:p>
  </w:footnote>
  <w:footnote w:id="5">
    <w:p w:rsidR="00D168FB" w:rsidRDefault="00D168FB" w:rsidP="00D168FB">
      <w:pPr>
        <w:pStyle w:val="ab"/>
      </w:pPr>
      <w:r>
        <w:rPr>
          <w:rStyle w:val="ad"/>
        </w:rPr>
        <w:footnoteRef/>
      </w:r>
      <w:r>
        <w:t xml:space="preserve"> для нерезидентів зазначається 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 громадянство</w:t>
      </w:r>
    </w:p>
    <w:p w:rsidR="00D168FB" w:rsidRDefault="00D168FB" w:rsidP="00D168FB">
      <w:pPr>
        <w:pStyle w:val="ab"/>
      </w:pPr>
    </w:p>
    <w:p w:rsidR="00D168FB" w:rsidRDefault="00D168FB" w:rsidP="00D168FB">
      <w:pPr>
        <w:pStyle w:val="ab"/>
      </w:pPr>
      <w:r>
        <w:rPr>
          <w:rStyle w:val="ad"/>
        </w:rPr>
        <w:t>5</w:t>
      </w:r>
      <w:r>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p>
  </w:footnote>
  <w:footnote w:id="6">
    <w:p w:rsidR="00D168FB" w:rsidRDefault="00D168FB" w:rsidP="00D168FB">
      <w:pPr>
        <w:pStyle w:val="ab"/>
      </w:pPr>
    </w:p>
  </w:footnote>
  <w:footnote w:id="7">
    <w:p w:rsidR="00D168FB" w:rsidRDefault="00D168FB" w:rsidP="00D168FB">
      <w:pPr>
        <w:pStyle w:val="ab"/>
      </w:pPr>
      <w:r>
        <w:rPr>
          <w:rStyle w:val="ad"/>
        </w:rPr>
        <w:footnoteRef/>
      </w:r>
      <w:r>
        <w:t xml:space="preserve"> 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A"/>
    <w:multiLevelType w:val="multilevel"/>
    <w:tmpl w:val="462A1CC4"/>
    <w:lvl w:ilvl="0">
      <w:start w:val="8"/>
      <w:numFmt w:val="decimal"/>
      <w:lvlText w:val="%1."/>
      <w:lvlJc w:val="left"/>
      <w:pPr>
        <w:ind w:left="360" w:hanging="360"/>
      </w:pPr>
      <w:rPr>
        <w:rFonts w:hint="default"/>
      </w:rPr>
    </w:lvl>
    <w:lvl w:ilvl="1">
      <w:start w:val="3"/>
      <w:numFmt w:val="decimal"/>
      <w:lvlText w:val="%1.%2."/>
      <w:lvlJc w:val="left"/>
      <w:pPr>
        <w:ind w:left="1383" w:hanging="360"/>
      </w:pPr>
      <w:rPr>
        <w:rFonts w:hint="default"/>
      </w:rPr>
    </w:lvl>
    <w:lvl w:ilvl="2">
      <w:start w:val="1"/>
      <w:numFmt w:val="decimal"/>
      <w:lvlText w:val="%1.%2.%3."/>
      <w:lvlJc w:val="left"/>
      <w:pPr>
        <w:ind w:left="2766" w:hanging="720"/>
      </w:pPr>
      <w:rPr>
        <w:rFonts w:hint="default"/>
      </w:rPr>
    </w:lvl>
    <w:lvl w:ilvl="3">
      <w:start w:val="1"/>
      <w:numFmt w:val="decimal"/>
      <w:lvlText w:val="%1.%2.%3.%4."/>
      <w:lvlJc w:val="left"/>
      <w:pPr>
        <w:ind w:left="3789" w:hanging="720"/>
      </w:pPr>
      <w:rPr>
        <w:rFonts w:hint="default"/>
      </w:rPr>
    </w:lvl>
    <w:lvl w:ilvl="4">
      <w:start w:val="1"/>
      <w:numFmt w:val="decimal"/>
      <w:lvlText w:val="%1.%2.%3.%4.%5."/>
      <w:lvlJc w:val="left"/>
      <w:pPr>
        <w:ind w:left="5172" w:hanging="1080"/>
      </w:pPr>
      <w:rPr>
        <w:rFonts w:hint="default"/>
      </w:rPr>
    </w:lvl>
    <w:lvl w:ilvl="5">
      <w:start w:val="1"/>
      <w:numFmt w:val="decimal"/>
      <w:lvlText w:val="%1.%2.%3.%4.%5.%6."/>
      <w:lvlJc w:val="left"/>
      <w:pPr>
        <w:ind w:left="6195" w:hanging="1080"/>
      </w:pPr>
      <w:rPr>
        <w:rFonts w:hint="default"/>
      </w:rPr>
    </w:lvl>
    <w:lvl w:ilvl="6">
      <w:start w:val="1"/>
      <w:numFmt w:val="decimal"/>
      <w:lvlText w:val="%1.%2.%3.%4.%5.%6.%7."/>
      <w:lvlJc w:val="left"/>
      <w:pPr>
        <w:ind w:left="7578" w:hanging="1440"/>
      </w:pPr>
      <w:rPr>
        <w:rFonts w:hint="default"/>
      </w:rPr>
    </w:lvl>
    <w:lvl w:ilvl="7">
      <w:start w:val="1"/>
      <w:numFmt w:val="decimal"/>
      <w:lvlText w:val="%1.%2.%3.%4.%5.%6.%7.%8."/>
      <w:lvlJc w:val="left"/>
      <w:pPr>
        <w:ind w:left="8601" w:hanging="1440"/>
      </w:pPr>
      <w:rPr>
        <w:rFonts w:hint="default"/>
      </w:rPr>
    </w:lvl>
    <w:lvl w:ilvl="8">
      <w:start w:val="1"/>
      <w:numFmt w:val="decimal"/>
      <w:lvlText w:val="%1.%2.%3.%4.%5.%6.%7.%8.%9."/>
      <w:lvlJc w:val="left"/>
      <w:pPr>
        <w:ind w:left="9984" w:hanging="1800"/>
      </w:pPr>
      <w:rPr>
        <w:rFonts w:hint="default"/>
      </w:rPr>
    </w:lvl>
  </w:abstractNum>
  <w:abstractNum w:abstractNumId="1">
    <w:nsid w:val="28E76EBD"/>
    <w:multiLevelType w:val="hybridMultilevel"/>
    <w:tmpl w:val="2346A8A0"/>
    <w:lvl w:ilvl="0" w:tplc="04C691D6">
      <w:start w:val="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D7E24EA"/>
    <w:multiLevelType w:val="hybridMultilevel"/>
    <w:tmpl w:val="EBE687F8"/>
    <w:lvl w:ilvl="0" w:tplc="C8FC24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F7"/>
    <w:rsid w:val="0015122F"/>
    <w:rsid w:val="00330CF7"/>
    <w:rsid w:val="00683C13"/>
    <w:rsid w:val="006F0ABF"/>
    <w:rsid w:val="006F24C5"/>
    <w:rsid w:val="00891C73"/>
    <w:rsid w:val="00A001BF"/>
    <w:rsid w:val="00C16312"/>
    <w:rsid w:val="00D168FB"/>
    <w:rsid w:val="00F929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0CF7"/>
    <w:pPr>
      <w:keepNext/>
      <w:jc w:val="center"/>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0CF7"/>
    <w:rPr>
      <w:rFonts w:ascii="Times New Roman" w:eastAsia="Times New Roman" w:hAnsi="Times New Roman" w:cs="Times New Roman"/>
      <w:b/>
      <w:bCs/>
      <w:sz w:val="24"/>
      <w:szCs w:val="24"/>
      <w:lang w:val="ru-RU" w:eastAsia="ru-RU"/>
    </w:rPr>
  </w:style>
  <w:style w:type="paragraph" w:styleId="a3">
    <w:name w:val="Body Text"/>
    <w:basedOn w:val="a"/>
    <w:link w:val="a4"/>
    <w:rsid w:val="00330CF7"/>
    <w:pPr>
      <w:jc w:val="both"/>
    </w:pPr>
    <w:rPr>
      <w:lang w:val="en-US"/>
    </w:rPr>
  </w:style>
  <w:style w:type="character" w:customStyle="1" w:styleId="a4">
    <w:name w:val="Основной текст Знак"/>
    <w:basedOn w:val="a0"/>
    <w:link w:val="a3"/>
    <w:rsid w:val="00330CF7"/>
    <w:rPr>
      <w:rFonts w:ascii="Times New Roman" w:eastAsia="Times New Roman" w:hAnsi="Times New Roman" w:cs="Times New Roman"/>
      <w:sz w:val="24"/>
      <w:szCs w:val="24"/>
      <w:lang w:val="en-US" w:eastAsia="ru-RU"/>
    </w:rPr>
  </w:style>
  <w:style w:type="paragraph" w:styleId="a5">
    <w:name w:val="Normal (Web)"/>
    <w:aliases w:val="Знак, Знак"/>
    <w:basedOn w:val="a"/>
    <w:link w:val="a6"/>
    <w:uiPriority w:val="99"/>
    <w:rsid w:val="00330CF7"/>
    <w:pPr>
      <w:spacing w:before="100" w:beforeAutospacing="1" w:after="100" w:afterAutospacing="1"/>
    </w:pPr>
    <w:rPr>
      <w:rFonts w:ascii="Arial Unicode MS" w:eastAsia="Arial Unicode MS" w:hAnsi="Arial Unicode MS"/>
      <w:color w:val="4A4A4A"/>
      <w:szCs w:val="20"/>
      <w:lang w:val="ru-RU"/>
    </w:rPr>
  </w:style>
  <w:style w:type="paragraph" w:styleId="a7">
    <w:name w:val="Body Text Indent"/>
    <w:basedOn w:val="a"/>
    <w:link w:val="a8"/>
    <w:uiPriority w:val="99"/>
    <w:rsid w:val="00330CF7"/>
    <w:pPr>
      <w:ind w:left="720"/>
      <w:jc w:val="both"/>
    </w:pPr>
    <w:rPr>
      <w:b/>
      <w:i/>
      <w:lang w:val="ru-RU"/>
    </w:rPr>
  </w:style>
  <w:style w:type="character" w:customStyle="1" w:styleId="a8">
    <w:name w:val="Основной текст с отступом Знак"/>
    <w:basedOn w:val="a0"/>
    <w:link w:val="a7"/>
    <w:uiPriority w:val="99"/>
    <w:rsid w:val="00330CF7"/>
    <w:rPr>
      <w:rFonts w:ascii="Times New Roman" w:eastAsia="Times New Roman" w:hAnsi="Times New Roman" w:cs="Times New Roman"/>
      <w:b/>
      <w:i/>
      <w:sz w:val="24"/>
      <w:szCs w:val="24"/>
      <w:lang w:val="ru-RU" w:eastAsia="ru-RU"/>
    </w:rPr>
  </w:style>
  <w:style w:type="paragraph" w:styleId="a9">
    <w:name w:val="List Paragraph"/>
    <w:basedOn w:val="a"/>
    <w:link w:val="aa"/>
    <w:uiPriority w:val="34"/>
    <w:qFormat/>
    <w:rsid w:val="00330CF7"/>
    <w:pPr>
      <w:spacing w:after="200" w:line="252" w:lineRule="auto"/>
      <w:ind w:left="720"/>
      <w:contextualSpacing/>
    </w:pPr>
    <w:rPr>
      <w:rFonts w:ascii="Cambria" w:hAnsi="Cambria"/>
      <w:sz w:val="22"/>
      <w:szCs w:val="22"/>
      <w:lang w:val="en-US" w:eastAsia="en-US"/>
    </w:rPr>
  </w:style>
  <w:style w:type="character" w:customStyle="1" w:styleId="a6">
    <w:name w:val="Обычный (веб) Знак"/>
    <w:aliases w:val="Знак Знак, Знак Знак"/>
    <w:link w:val="a5"/>
    <w:uiPriority w:val="99"/>
    <w:locked/>
    <w:rsid w:val="00330CF7"/>
    <w:rPr>
      <w:rFonts w:ascii="Arial Unicode MS" w:eastAsia="Arial Unicode MS" w:hAnsi="Arial Unicode MS" w:cs="Times New Roman"/>
      <w:color w:val="4A4A4A"/>
      <w:sz w:val="24"/>
      <w:szCs w:val="20"/>
      <w:lang w:val="ru-RU" w:eastAsia="ru-RU"/>
    </w:rPr>
  </w:style>
  <w:style w:type="character" w:customStyle="1" w:styleId="aa">
    <w:name w:val="Абзац списка Знак"/>
    <w:link w:val="a9"/>
    <w:uiPriority w:val="34"/>
    <w:rsid w:val="00330CF7"/>
    <w:rPr>
      <w:rFonts w:ascii="Cambria" w:eastAsia="Times New Roman" w:hAnsi="Cambria" w:cs="Times New Roman"/>
      <w:lang w:val="en-US"/>
    </w:rPr>
  </w:style>
  <w:style w:type="paragraph" w:styleId="ab">
    <w:name w:val="footnote text"/>
    <w:basedOn w:val="a"/>
    <w:link w:val="ac"/>
    <w:uiPriority w:val="99"/>
    <w:semiHidden/>
    <w:unhideWhenUsed/>
    <w:rsid w:val="00D168FB"/>
    <w:rPr>
      <w:sz w:val="20"/>
      <w:szCs w:val="20"/>
    </w:rPr>
  </w:style>
  <w:style w:type="character" w:customStyle="1" w:styleId="ac">
    <w:name w:val="Текст сноски Знак"/>
    <w:basedOn w:val="a0"/>
    <w:link w:val="ab"/>
    <w:uiPriority w:val="99"/>
    <w:semiHidden/>
    <w:rsid w:val="00D168FB"/>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D168FB"/>
    <w:rPr>
      <w:vertAlign w:val="superscript"/>
    </w:rPr>
  </w:style>
  <w:style w:type="paragraph" w:styleId="ae">
    <w:name w:val="header"/>
    <w:basedOn w:val="a"/>
    <w:link w:val="af"/>
    <w:uiPriority w:val="99"/>
    <w:unhideWhenUsed/>
    <w:rsid w:val="00F92912"/>
    <w:pPr>
      <w:tabs>
        <w:tab w:val="center" w:pos="4819"/>
        <w:tab w:val="right" w:pos="9639"/>
      </w:tabs>
    </w:pPr>
  </w:style>
  <w:style w:type="character" w:customStyle="1" w:styleId="af">
    <w:name w:val="Верхний колонтитул Знак"/>
    <w:basedOn w:val="a0"/>
    <w:link w:val="ae"/>
    <w:uiPriority w:val="99"/>
    <w:rsid w:val="00F9291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2912"/>
    <w:pPr>
      <w:tabs>
        <w:tab w:val="center" w:pos="4819"/>
        <w:tab w:val="right" w:pos="9639"/>
      </w:tabs>
    </w:pPr>
  </w:style>
  <w:style w:type="character" w:customStyle="1" w:styleId="af1">
    <w:name w:val="Нижний колонтитул Знак"/>
    <w:basedOn w:val="a0"/>
    <w:link w:val="af0"/>
    <w:uiPriority w:val="99"/>
    <w:rsid w:val="00F929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0CF7"/>
    <w:pPr>
      <w:keepNext/>
      <w:jc w:val="center"/>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0CF7"/>
    <w:rPr>
      <w:rFonts w:ascii="Times New Roman" w:eastAsia="Times New Roman" w:hAnsi="Times New Roman" w:cs="Times New Roman"/>
      <w:b/>
      <w:bCs/>
      <w:sz w:val="24"/>
      <w:szCs w:val="24"/>
      <w:lang w:val="ru-RU" w:eastAsia="ru-RU"/>
    </w:rPr>
  </w:style>
  <w:style w:type="paragraph" w:styleId="a3">
    <w:name w:val="Body Text"/>
    <w:basedOn w:val="a"/>
    <w:link w:val="a4"/>
    <w:rsid w:val="00330CF7"/>
    <w:pPr>
      <w:jc w:val="both"/>
    </w:pPr>
    <w:rPr>
      <w:lang w:val="en-US"/>
    </w:rPr>
  </w:style>
  <w:style w:type="character" w:customStyle="1" w:styleId="a4">
    <w:name w:val="Основной текст Знак"/>
    <w:basedOn w:val="a0"/>
    <w:link w:val="a3"/>
    <w:rsid w:val="00330CF7"/>
    <w:rPr>
      <w:rFonts w:ascii="Times New Roman" w:eastAsia="Times New Roman" w:hAnsi="Times New Roman" w:cs="Times New Roman"/>
      <w:sz w:val="24"/>
      <w:szCs w:val="24"/>
      <w:lang w:val="en-US" w:eastAsia="ru-RU"/>
    </w:rPr>
  </w:style>
  <w:style w:type="paragraph" w:styleId="a5">
    <w:name w:val="Normal (Web)"/>
    <w:aliases w:val="Знак, Знак"/>
    <w:basedOn w:val="a"/>
    <w:link w:val="a6"/>
    <w:uiPriority w:val="99"/>
    <w:rsid w:val="00330CF7"/>
    <w:pPr>
      <w:spacing w:before="100" w:beforeAutospacing="1" w:after="100" w:afterAutospacing="1"/>
    </w:pPr>
    <w:rPr>
      <w:rFonts w:ascii="Arial Unicode MS" w:eastAsia="Arial Unicode MS" w:hAnsi="Arial Unicode MS"/>
      <w:color w:val="4A4A4A"/>
      <w:szCs w:val="20"/>
      <w:lang w:val="ru-RU"/>
    </w:rPr>
  </w:style>
  <w:style w:type="paragraph" w:styleId="a7">
    <w:name w:val="Body Text Indent"/>
    <w:basedOn w:val="a"/>
    <w:link w:val="a8"/>
    <w:uiPriority w:val="99"/>
    <w:rsid w:val="00330CF7"/>
    <w:pPr>
      <w:ind w:left="720"/>
      <w:jc w:val="both"/>
    </w:pPr>
    <w:rPr>
      <w:b/>
      <w:i/>
      <w:lang w:val="ru-RU"/>
    </w:rPr>
  </w:style>
  <w:style w:type="character" w:customStyle="1" w:styleId="a8">
    <w:name w:val="Основной текст с отступом Знак"/>
    <w:basedOn w:val="a0"/>
    <w:link w:val="a7"/>
    <w:uiPriority w:val="99"/>
    <w:rsid w:val="00330CF7"/>
    <w:rPr>
      <w:rFonts w:ascii="Times New Roman" w:eastAsia="Times New Roman" w:hAnsi="Times New Roman" w:cs="Times New Roman"/>
      <w:b/>
      <w:i/>
      <w:sz w:val="24"/>
      <w:szCs w:val="24"/>
      <w:lang w:val="ru-RU" w:eastAsia="ru-RU"/>
    </w:rPr>
  </w:style>
  <w:style w:type="paragraph" w:styleId="a9">
    <w:name w:val="List Paragraph"/>
    <w:basedOn w:val="a"/>
    <w:link w:val="aa"/>
    <w:uiPriority w:val="34"/>
    <w:qFormat/>
    <w:rsid w:val="00330CF7"/>
    <w:pPr>
      <w:spacing w:after="200" w:line="252" w:lineRule="auto"/>
      <w:ind w:left="720"/>
      <w:contextualSpacing/>
    </w:pPr>
    <w:rPr>
      <w:rFonts w:ascii="Cambria" w:hAnsi="Cambria"/>
      <w:sz w:val="22"/>
      <w:szCs w:val="22"/>
      <w:lang w:val="en-US" w:eastAsia="en-US"/>
    </w:rPr>
  </w:style>
  <w:style w:type="character" w:customStyle="1" w:styleId="a6">
    <w:name w:val="Обычный (веб) Знак"/>
    <w:aliases w:val="Знак Знак, Знак Знак"/>
    <w:link w:val="a5"/>
    <w:uiPriority w:val="99"/>
    <w:locked/>
    <w:rsid w:val="00330CF7"/>
    <w:rPr>
      <w:rFonts w:ascii="Arial Unicode MS" w:eastAsia="Arial Unicode MS" w:hAnsi="Arial Unicode MS" w:cs="Times New Roman"/>
      <w:color w:val="4A4A4A"/>
      <w:sz w:val="24"/>
      <w:szCs w:val="20"/>
      <w:lang w:val="ru-RU" w:eastAsia="ru-RU"/>
    </w:rPr>
  </w:style>
  <w:style w:type="character" w:customStyle="1" w:styleId="aa">
    <w:name w:val="Абзац списка Знак"/>
    <w:link w:val="a9"/>
    <w:uiPriority w:val="34"/>
    <w:rsid w:val="00330CF7"/>
    <w:rPr>
      <w:rFonts w:ascii="Cambria" w:eastAsia="Times New Roman" w:hAnsi="Cambria" w:cs="Times New Roman"/>
      <w:lang w:val="en-US"/>
    </w:rPr>
  </w:style>
  <w:style w:type="paragraph" w:styleId="ab">
    <w:name w:val="footnote text"/>
    <w:basedOn w:val="a"/>
    <w:link w:val="ac"/>
    <w:uiPriority w:val="99"/>
    <w:semiHidden/>
    <w:unhideWhenUsed/>
    <w:rsid w:val="00D168FB"/>
    <w:rPr>
      <w:sz w:val="20"/>
      <w:szCs w:val="20"/>
    </w:rPr>
  </w:style>
  <w:style w:type="character" w:customStyle="1" w:styleId="ac">
    <w:name w:val="Текст сноски Знак"/>
    <w:basedOn w:val="a0"/>
    <w:link w:val="ab"/>
    <w:uiPriority w:val="99"/>
    <w:semiHidden/>
    <w:rsid w:val="00D168FB"/>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D168FB"/>
    <w:rPr>
      <w:vertAlign w:val="superscript"/>
    </w:rPr>
  </w:style>
  <w:style w:type="paragraph" w:styleId="ae">
    <w:name w:val="header"/>
    <w:basedOn w:val="a"/>
    <w:link w:val="af"/>
    <w:uiPriority w:val="99"/>
    <w:unhideWhenUsed/>
    <w:rsid w:val="00F92912"/>
    <w:pPr>
      <w:tabs>
        <w:tab w:val="center" w:pos="4819"/>
        <w:tab w:val="right" w:pos="9639"/>
      </w:tabs>
    </w:pPr>
  </w:style>
  <w:style w:type="character" w:customStyle="1" w:styleId="af">
    <w:name w:val="Верхний колонтитул Знак"/>
    <w:basedOn w:val="a0"/>
    <w:link w:val="ae"/>
    <w:uiPriority w:val="99"/>
    <w:rsid w:val="00F9291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2912"/>
    <w:pPr>
      <w:tabs>
        <w:tab w:val="center" w:pos="4819"/>
        <w:tab w:val="right" w:pos="9639"/>
      </w:tabs>
    </w:pPr>
  </w:style>
  <w:style w:type="character" w:customStyle="1" w:styleId="af1">
    <w:name w:val="Нижний колонтитул Знак"/>
    <w:basedOn w:val="a0"/>
    <w:link w:val="af0"/>
    <w:uiPriority w:val="99"/>
    <w:rsid w:val="00F929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048">
      <w:bodyDiv w:val="1"/>
      <w:marLeft w:val="0"/>
      <w:marRight w:val="0"/>
      <w:marTop w:val="0"/>
      <w:marBottom w:val="0"/>
      <w:divBdr>
        <w:top w:val="none" w:sz="0" w:space="0" w:color="auto"/>
        <w:left w:val="none" w:sz="0" w:space="0" w:color="auto"/>
        <w:bottom w:val="none" w:sz="0" w:space="0" w:color="auto"/>
        <w:right w:val="none" w:sz="0" w:space="0" w:color="auto"/>
      </w:divBdr>
    </w:div>
    <w:div w:id="2740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11389</Words>
  <Characters>6492</Characters>
  <Application>Microsoft Office Word</Application>
  <DocSecurity>4</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Владимир Георгиевич</dc:creator>
  <cp:lastModifiedBy>Потапов Владимир Георгиевич</cp:lastModifiedBy>
  <cp:revision>2</cp:revision>
  <dcterms:created xsi:type="dcterms:W3CDTF">2015-10-02T13:26:00Z</dcterms:created>
  <dcterms:modified xsi:type="dcterms:W3CDTF">2015-10-02T13:26:00Z</dcterms:modified>
</cp:coreProperties>
</file>